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22" w:rsidRPr="004B3B22" w:rsidRDefault="007963C8" w:rsidP="00972424">
      <w:pPr>
        <w:spacing w:after="120" w:line="240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424">
        <w:rPr>
          <w:rFonts w:ascii="Times New Roman" w:hAnsi="Times New Roman" w:cs="Times New Roman"/>
          <w:b/>
          <w:sz w:val="28"/>
          <w:szCs w:val="28"/>
        </w:rPr>
        <w:t>Реклама</w:t>
      </w:r>
      <w:r w:rsidR="00315872" w:rsidRPr="00972424">
        <w:rPr>
          <w:rFonts w:ascii="Times New Roman" w:hAnsi="Times New Roman" w:cs="Times New Roman"/>
          <w:b/>
          <w:sz w:val="28"/>
          <w:szCs w:val="28"/>
        </w:rPr>
        <w:t xml:space="preserve"> – двигатель торговли</w:t>
      </w:r>
    </w:p>
    <w:p w:rsidR="00972424" w:rsidRPr="00972424" w:rsidRDefault="00972424" w:rsidP="00972424">
      <w:pPr>
        <w:spacing w:after="12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424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(декабрь, 2018 г.)</w:t>
      </w:r>
    </w:p>
    <w:p w:rsidR="00315872" w:rsidRPr="00972424" w:rsidRDefault="00315872" w:rsidP="00972424">
      <w:pPr>
        <w:pStyle w:val="a3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15872" w:rsidRPr="003D17F2" w:rsidRDefault="00315872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hyperlink r:id="rId6" w:history="1">
        <w:proofErr w:type="spellStart"/>
        <w:r w:rsidRPr="00972424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Беквит</w:t>
        </w:r>
        <w:proofErr w:type="spellEnd"/>
        <w:r w:rsidRPr="00972424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 xml:space="preserve"> Г</w:t>
        </w:r>
      </w:hyperlink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 Продавая незримое</w:t>
      </w:r>
      <w:proofErr w:type="gramStart"/>
      <w:r w:rsidR="00972424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:</w:t>
      </w:r>
      <w:proofErr w:type="gram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972424" w:rsidRPr="001D5B2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</w:t>
      </w:r>
      <w:r w:rsidRPr="001D5B2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ук</w:t>
      </w:r>
      <w:r w:rsidR="00BB75FD" w:rsidRPr="001D5B2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оводство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по </w:t>
      </w:r>
      <w:r w:rsidRPr="001D5B2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соврем</w:t>
      </w:r>
      <w:r w:rsidR="001D5B2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енному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маркетингу услуг / Г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1D5B2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Беквит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; пер. с англ. Е. В. Китаевой ; ред. Е. Харитонова.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2-е изд. </w:t>
      </w:r>
      <w:r w:rsidR="00972424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М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осква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: Альпина Бизнес Букс, 2005.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972424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272 с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972424" w:rsidRPr="00E55A07" w:rsidRDefault="001D5B2B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7" w:history="1">
        <w:proofErr w:type="spellStart"/>
        <w:r w:rsidR="00315872" w:rsidRPr="00972424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Витале</w:t>
        </w:r>
        <w:proofErr w:type="spellEnd"/>
        <w:proofErr w:type="gramStart"/>
        <w:r w:rsidR="00315872" w:rsidRPr="00972424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 xml:space="preserve"> Д</w:t>
        </w:r>
        <w:proofErr w:type="gramEnd"/>
      </w:hyperlink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 Гипнотические рекламные тексты</w:t>
      </w:r>
      <w:r w:rsidR="00E55A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E55A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ак искушать и убеждать клиентов одними словами / Д</w:t>
      </w:r>
      <w:r w:rsidR="00972424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Витале</w:t>
      </w:r>
      <w:proofErr w:type="spellEnd"/>
      <w:proofErr w:type="gram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;</w:t>
      </w:r>
      <w:proofErr w:type="gram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пер. с англ. А. В. </w:t>
      </w:r>
      <w:proofErr w:type="spell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Гарбарук</w:t>
      </w:r>
      <w:proofErr w:type="spell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972424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Москва</w:t>
      </w:r>
      <w:proofErr w:type="gram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:</w:t>
      </w:r>
      <w:proofErr w:type="gram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Эксмо</w:t>
      </w:r>
      <w:proofErr w:type="spell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2009.</w:t>
      </w:r>
      <w:r w:rsidR="00972424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272 с.</w:t>
      </w:r>
    </w:p>
    <w:p w:rsidR="00315872" w:rsidRPr="00972424" w:rsidRDefault="001D5B2B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8" w:history="1">
        <w:r w:rsidR="00315872" w:rsidRPr="00972424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Дрю Ж</w:t>
        </w:r>
        <w:r w:rsidR="00972424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.</w:t>
        </w:r>
        <w:r w:rsidR="00315872" w:rsidRPr="00972424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-М</w:t>
        </w:r>
      </w:hyperlink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 Ломая стереотипы. Реклама, разрушающая общепринятое / Ж.-М. Дрю</w:t>
      </w:r>
      <w:proofErr w:type="gram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;</w:t>
      </w:r>
      <w:proofErr w:type="gram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пер. с англ. Д. Раевской под ред. Л. А. Волковой.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972424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Санкт-Петербург</w:t>
      </w:r>
      <w:proofErr w:type="gram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:</w:t>
      </w:r>
      <w:proofErr w:type="gram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Питер, 2003.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972424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272 с. </w:t>
      </w:r>
      <w:r w:rsidR="00972424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(Маркетинг для профессионалов).</w:t>
      </w:r>
    </w:p>
    <w:p w:rsidR="00315872" w:rsidRPr="004B3B22" w:rsidRDefault="001D5B2B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9" w:history="1">
        <w:proofErr w:type="spellStart"/>
        <w:r w:rsidR="00315872" w:rsidRPr="00972424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Кромптон</w:t>
        </w:r>
        <w:proofErr w:type="spellEnd"/>
        <w:r w:rsidR="00315872" w:rsidRPr="00972424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 xml:space="preserve"> А</w:t>
        </w:r>
      </w:hyperlink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 Мастерская рекламного текста</w:t>
      </w:r>
      <w:proofErr w:type="gram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:</w:t>
      </w:r>
      <w:proofErr w:type="gram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ер. с англ. / А. </w:t>
      </w:r>
      <w:proofErr w:type="spell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Кромптон</w:t>
      </w:r>
      <w:proofErr w:type="spell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972424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315872" w:rsidRPr="00BB75F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Тольятти </w:t>
      </w:r>
      <w:r w:rsidR="00BB75FD" w:rsidRPr="00BB75F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[и</w:t>
      </w:r>
      <w:r w:rsidR="00BB75F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="00BB75FD" w:rsidRPr="00BB75F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др.]</w:t>
      </w:r>
      <w:proofErr w:type="gramStart"/>
      <w:r w:rsidR="00BB75F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:</w:t>
      </w:r>
      <w:proofErr w:type="gram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Довгань : Хатчинсон Бизнес, 1995.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972424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226 с.</w:t>
      </w:r>
    </w:p>
    <w:p w:rsidR="00315872" w:rsidRPr="00972424" w:rsidRDefault="00315872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72424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>Ньюман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 xml:space="preserve"> М. 22 непреложных закона рекламы / М</w:t>
      </w:r>
      <w:r w:rsidR="00972424" w:rsidRPr="00972424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>.</w:t>
      </w:r>
      <w:r w:rsidRPr="00972424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>Ньюман</w:t>
      </w:r>
      <w:proofErr w:type="spellEnd"/>
      <w:proofErr w:type="gramStart"/>
      <w:r w:rsidRPr="00972424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 xml:space="preserve"> ;</w:t>
      </w:r>
      <w:proofErr w:type="gramEnd"/>
      <w:r w:rsidRPr="00972424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 xml:space="preserve"> пер. с англ. О. О.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>Азаренковой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972424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М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осква</w:t>
      </w:r>
      <w:proofErr w:type="gram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:</w:t>
      </w:r>
      <w:proofErr w:type="gram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АСТ, 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2008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972424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31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8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с.</w:t>
      </w:r>
    </w:p>
    <w:p w:rsidR="00315872" w:rsidRPr="00972424" w:rsidRDefault="00315872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Огилви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Д.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Огилви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 рекламе / Д.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Огилви</w:t>
      </w:r>
      <w:proofErr w:type="spellEnd"/>
      <w:proofErr w:type="gram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;</w:t>
      </w:r>
      <w:proofErr w:type="gram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пер. с англ. А.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Гостева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Т. Новиковой.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72424"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Москва</w:t>
      </w:r>
      <w:proofErr w:type="gram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gram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Эксмо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2004.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230 с.</w:t>
      </w:r>
    </w:p>
    <w:p w:rsidR="00315872" w:rsidRPr="00972424" w:rsidRDefault="00315872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Огилви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Д. Откровения рекламного агента</w:t>
      </w:r>
      <w:proofErr w:type="gram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gram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ер. с англ. / Д.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Огилви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осква</w:t>
      </w:r>
      <w:proofErr w:type="gram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gram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Финстатинформ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1994.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07 с.</w:t>
      </w:r>
    </w:p>
    <w:p w:rsidR="00315872" w:rsidRPr="00972424" w:rsidRDefault="001D5B2B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0" w:history="1">
        <w:proofErr w:type="spellStart"/>
        <w:r w:rsidR="00315872" w:rsidRPr="00972424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Прингл</w:t>
        </w:r>
        <w:proofErr w:type="spellEnd"/>
        <w:r w:rsidR="00315872" w:rsidRPr="00972424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 xml:space="preserve"> Х</w:t>
        </w:r>
      </w:hyperlink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 Звезды в рекламе / Х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Прингл</w:t>
      </w:r>
      <w:proofErr w:type="spellEnd"/>
      <w:proofErr w:type="gram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;</w:t>
      </w:r>
      <w:proofErr w:type="gram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пер. с англ. и ред. О. И. Медведь.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М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осква</w:t>
      </w:r>
      <w:proofErr w:type="gram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:</w:t>
      </w:r>
      <w:proofErr w:type="gram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Эксмо</w:t>
      </w:r>
      <w:proofErr w:type="spell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2007.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4</w:t>
      </w:r>
      <w:r w:rsid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30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с. </w:t>
      </w:r>
      <w:r w:rsidR="00A273F8" w:rsidRP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(Академия рекламы).</w:t>
      </w:r>
    </w:p>
    <w:p w:rsidR="00315872" w:rsidRPr="00A273F8" w:rsidRDefault="00315872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Стил</w:t>
      </w:r>
      <w:proofErr w:type="spellEnd"/>
      <w:proofErr w:type="gram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Д. Правда, ложь и реклама / Д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Стил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; пер. с англ. А.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Стативки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Москва</w:t>
      </w:r>
      <w:proofErr w:type="gram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gram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Секрет фирмы, 2006.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320 с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15872" w:rsidRDefault="00315872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Тивари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С. (не</w:t>
      </w:r>
      <w:proofErr w:type="gram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)З</w:t>
      </w:r>
      <w:proofErr w:type="gram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дравый смысл рекламы / С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Тивари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; пер. с англ. Е. И.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Колотвина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 ред. С. Г.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Божук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B75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="00A273F8" w:rsidRPr="00BB75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осква</w:t>
      </w:r>
      <w:r w:rsidRPr="00BB75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B75FD" w:rsidRPr="00BB75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[и др.]</w:t>
      </w:r>
      <w:proofErr w:type="gramStart"/>
      <w:r w:rsidR="00BB75FD" w:rsidRPr="00BB75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proofErr w:type="gram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Питер, 2004.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304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(Маркетинг д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ля профессионалов).</w:t>
      </w:r>
    </w:p>
    <w:p w:rsidR="00315872" w:rsidRPr="00972424" w:rsidRDefault="001D5B2B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1" w:history="1">
        <w:r w:rsidR="00315872" w:rsidRPr="00972424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Ткачев</w:t>
        </w:r>
        <w:proofErr w:type="gramStart"/>
        <w:r w:rsidR="00315872" w:rsidRPr="00972424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 xml:space="preserve"> О</w:t>
        </w:r>
        <w:proofErr w:type="gramEnd"/>
      </w:hyperlink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proofErr w:type="spell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Visual</w:t>
      </w:r>
      <w:proofErr w:type="spell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бренд. Притягивая взгляды потребителей / О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Ткачев.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Москва</w:t>
      </w:r>
      <w:proofErr w:type="gram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:</w:t>
      </w:r>
      <w:proofErr w:type="gram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Альпина Бизнес Букс, 2009.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216 с.</w:t>
      </w:r>
    </w:p>
    <w:p w:rsidR="00315872" w:rsidRDefault="00315872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273F8">
        <w:rPr>
          <w:rFonts w:ascii="Times New Roman" w:hAnsi="Times New Roman" w:cs="Times New Roman"/>
          <w:color w:val="0D0D0D" w:themeColor="text1" w:themeTint="F2"/>
          <w:spacing w:val="4"/>
          <w:sz w:val="24"/>
          <w:szCs w:val="24"/>
        </w:rPr>
        <w:t>Ткаченко Н</w:t>
      </w:r>
      <w:r w:rsidR="00A273F8" w:rsidRPr="00A273F8">
        <w:rPr>
          <w:rFonts w:ascii="Times New Roman" w:hAnsi="Times New Roman" w:cs="Times New Roman"/>
          <w:color w:val="0D0D0D" w:themeColor="text1" w:themeTint="F2"/>
          <w:spacing w:val="4"/>
          <w:sz w:val="24"/>
          <w:szCs w:val="24"/>
        </w:rPr>
        <w:t>.</w:t>
      </w:r>
      <w:r w:rsidRPr="00A273F8">
        <w:rPr>
          <w:rFonts w:ascii="Times New Roman" w:hAnsi="Times New Roman" w:cs="Times New Roman"/>
          <w:color w:val="0D0D0D" w:themeColor="text1" w:themeTint="F2"/>
          <w:spacing w:val="4"/>
          <w:sz w:val="24"/>
          <w:szCs w:val="24"/>
        </w:rPr>
        <w:t xml:space="preserve"> В</w:t>
      </w:r>
      <w:r w:rsidR="00A273F8" w:rsidRPr="00A273F8">
        <w:rPr>
          <w:rFonts w:ascii="Times New Roman" w:hAnsi="Times New Roman" w:cs="Times New Roman"/>
          <w:color w:val="0D0D0D" w:themeColor="text1" w:themeTint="F2"/>
          <w:spacing w:val="4"/>
          <w:sz w:val="24"/>
          <w:szCs w:val="24"/>
        </w:rPr>
        <w:t>.</w:t>
      </w:r>
      <w:r w:rsidRPr="00A273F8">
        <w:rPr>
          <w:rFonts w:ascii="Times New Roman" w:hAnsi="Times New Roman" w:cs="Times New Roman"/>
          <w:color w:val="0D0D0D" w:themeColor="text1" w:themeTint="F2"/>
          <w:spacing w:val="4"/>
          <w:sz w:val="24"/>
          <w:szCs w:val="24"/>
        </w:rPr>
        <w:t xml:space="preserve"> Креативная реклама. Технологии проектирования : учеб</w:t>
      </w:r>
      <w:proofErr w:type="gramStart"/>
      <w:r w:rsidRPr="00A273F8">
        <w:rPr>
          <w:rFonts w:ascii="Times New Roman" w:hAnsi="Times New Roman" w:cs="Times New Roman"/>
          <w:color w:val="0D0D0D" w:themeColor="text1" w:themeTint="F2"/>
          <w:spacing w:val="4"/>
          <w:sz w:val="24"/>
          <w:szCs w:val="24"/>
        </w:rPr>
        <w:t>.</w:t>
      </w:r>
      <w:proofErr w:type="gramEnd"/>
      <w:r w:rsidRPr="00A273F8">
        <w:rPr>
          <w:rFonts w:ascii="Times New Roman" w:hAnsi="Times New Roman" w:cs="Times New Roman"/>
          <w:color w:val="0D0D0D" w:themeColor="text1" w:themeTint="F2"/>
          <w:spacing w:val="4"/>
          <w:sz w:val="24"/>
          <w:szCs w:val="24"/>
        </w:rPr>
        <w:t xml:space="preserve"> </w:t>
      </w:r>
      <w:proofErr w:type="gramStart"/>
      <w:r w:rsidRPr="00A273F8">
        <w:rPr>
          <w:rFonts w:ascii="Times New Roman" w:hAnsi="Times New Roman" w:cs="Times New Roman"/>
          <w:color w:val="0D0D0D" w:themeColor="text1" w:themeTint="F2"/>
          <w:spacing w:val="4"/>
          <w:sz w:val="24"/>
          <w:szCs w:val="24"/>
        </w:rPr>
        <w:t>п</w:t>
      </w:r>
      <w:proofErr w:type="gramEnd"/>
      <w:r w:rsidRPr="00A273F8">
        <w:rPr>
          <w:rFonts w:ascii="Times New Roman" w:hAnsi="Times New Roman" w:cs="Times New Roman"/>
          <w:color w:val="0D0D0D" w:themeColor="text1" w:themeTint="F2"/>
          <w:spacing w:val="4"/>
          <w:sz w:val="24"/>
          <w:szCs w:val="24"/>
        </w:rPr>
        <w:t>особие / Н.</w:t>
      </w:r>
      <w:r w:rsidR="00A273F8">
        <w:rPr>
          <w:rFonts w:ascii="Times New Roman" w:hAnsi="Times New Roman" w:cs="Times New Roman"/>
          <w:color w:val="0D0D0D" w:themeColor="text1" w:themeTint="F2"/>
          <w:spacing w:val="4"/>
          <w:sz w:val="24"/>
          <w:szCs w:val="24"/>
        </w:rPr>
        <w:t> </w:t>
      </w:r>
      <w:r w:rsidRPr="00A273F8">
        <w:rPr>
          <w:rFonts w:ascii="Times New Roman" w:hAnsi="Times New Roman" w:cs="Times New Roman"/>
          <w:color w:val="0D0D0D" w:themeColor="text1" w:themeTint="F2"/>
          <w:spacing w:val="4"/>
          <w:sz w:val="24"/>
          <w:szCs w:val="24"/>
        </w:rPr>
        <w:t>В.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Ткаченко, О. Н. Ткаченко ; под ред. Л. М. Дмитриевой.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Москва</w:t>
      </w:r>
      <w:proofErr w:type="gram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gram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ЮНИТИ, 2009.</w:t>
      </w:r>
      <w:r w:rsidR="00A273F8" w:rsidRP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335 с.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(Азбука рекламы).</w:t>
      </w:r>
    </w:p>
    <w:p w:rsidR="00315872" w:rsidRDefault="00315872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Траут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Д. Позиционирование: битва за умы</w:t>
      </w:r>
      <w:proofErr w:type="gram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gram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пер. с англ. / Д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Траут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Э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Райс.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20-е,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юбил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изд. </w:t>
      </w:r>
      <w:r w:rsidR="00A273F8" w:rsidRP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Москва [и др.] : Питер, 2010.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336 с. 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(Деловой бестселлер).</w:t>
      </w:r>
    </w:p>
    <w:p w:rsidR="00315872" w:rsidRPr="00A273F8" w:rsidRDefault="00315872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Траут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Д. Сила простоты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: </w:t>
      </w:r>
      <w:r w:rsidR="00A273F8" w:rsidRPr="00BB75F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</w:t>
      </w:r>
      <w:r w:rsidRPr="00BB75F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ук</w:t>
      </w:r>
      <w:r w:rsidR="00BB75FD" w:rsidRPr="00BB75F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оводство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по успешным бизнес-стратегиям / Д.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Траут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при участии С. Ривкина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; 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ер. с англ. С.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Жильцова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од общ</w:t>
      </w:r>
      <w:proofErr w:type="gramStart"/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proofErr w:type="gramEnd"/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gramStart"/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</w:t>
      </w:r>
      <w:proofErr w:type="gramEnd"/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ед. </w:t>
      </w:r>
      <w:r w:rsidR="00A273F8" w:rsidRPr="00BB75F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Ю.</w:t>
      </w:r>
      <w:r w:rsidR="00BB75FD" w:rsidRPr="00BB75F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A273F8" w:rsidRPr="00BB75F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Н.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Каптуревского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М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осква </w:t>
      </w:r>
      <w:r w:rsidR="00BB75FD" w:rsidRPr="00BB75F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[</w:t>
      </w:r>
      <w:r w:rsidR="00BB75F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 др.</w:t>
      </w:r>
      <w:r w:rsidR="00BB75FD" w:rsidRPr="00BB75F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]</w:t>
      </w:r>
      <w:proofErr w:type="gramStart"/>
      <w:r w:rsidR="00BB75F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:</w:t>
      </w:r>
      <w:proofErr w:type="gram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Питер, 2002.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224 с.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 (Деловой бестселлер).</w:t>
      </w:r>
    </w:p>
    <w:p w:rsidR="00315872" w:rsidRPr="00A273F8" w:rsidRDefault="001D5B2B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2" w:history="1">
        <w:proofErr w:type="spellStart"/>
        <w:r w:rsidR="00315872" w:rsidRPr="00A273F8">
          <w:rPr>
            <w:rStyle w:val="a4"/>
            <w:rFonts w:ascii="Times New Roman" w:hAnsi="Times New Roman" w:cs="Times New Roman"/>
            <w:bCs/>
            <w:color w:val="0D0D0D" w:themeColor="text1" w:themeTint="F2"/>
            <w:spacing w:val="-4"/>
            <w:sz w:val="24"/>
            <w:szCs w:val="24"/>
            <w:u w:val="none"/>
          </w:rPr>
          <w:t>Ученова</w:t>
        </w:r>
        <w:proofErr w:type="spellEnd"/>
        <w:r w:rsidR="00315872" w:rsidRPr="00A273F8">
          <w:rPr>
            <w:rStyle w:val="a4"/>
            <w:rFonts w:ascii="Times New Roman" w:hAnsi="Times New Roman" w:cs="Times New Roman"/>
            <w:bCs/>
            <w:color w:val="0D0D0D" w:themeColor="text1" w:themeTint="F2"/>
            <w:spacing w:val="-4"/>
            <w:sz w:val="24"/>
            <w:szCs w:val="24"/>
            <w:u w:val="none"/>
          </w:rPr>
          <w:t xml:space="preserve"> В. В.</w:t>
        </w:r>
      </w:hyperlink>
      <w:r w:rsidR="00A273F8" w:rsidRPr="00A273F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 xml:space="preserve"> </w:t>
      </w:r>
      <w:r w:rsidR="00315872" w:rsidRPr="00A273F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>История рекламы</w:t>
      </w:r>
      <w:r w:rsidR="00A273F8" w:rsidRPr="00A273F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 xml:space="preserve"> </w:t>
      </w:r>
      <w:r w:rsidR="00315872" w:rsidRPr="00A273F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 xml:space="preserve">: </w:t>
      </w:r>
      <w:r w:rsidR="00A273F8" w:rsidRPr="00A273F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>у</w:t>
      </w:r>
      <w:r w:rsidR="00315872" w:rsidRPr="00A273F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>чеб</w:t>
      </w:r>
      <w:proofErr w:type="gramStart"/>
      <w:r w:rsidR="00315872" w:rsidRPr="00A273F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>.</w:t>
      </w:r>
      <w:proofErr w:type="gramEnd"/>
      <w:r w:rsidR="00315872" w:rsidRPr="00A273F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="00315872" w:rsidRPr="00A273F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>п</w:t>
      </w:r>
      <w:proofErr w:type="gramEnd"/>
      <w:r w:rsidR="00315872" w:rsidRPr="00A273F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 xml:space="preserve">особие / В. В. </w:t>
      </w:r>
      <w:proofErr w:type="spellStart"/>
      <w:r w:rsidR="00315872" w:rsidRPr="00A273F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>Ученова</w:t>
      </w:r>
      <w:proofErr w:type="spellEnd"/>
      <w:r w:rsidR="00315872" w:rsidRPr="00A273F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>, Н. В. Старых.</w:t>
      </w:r>
      <w:r w:rsidR="00A273F8" w:rsidRPr="00A273F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 xml:space="preserve"> –</w:t>
      </w:r>
      <w:r w:rsidR="00315872" w:rsidRPr="00A273F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  <w:shd w:val="clear" w:color="auto" w:fill="FFFFFF"/>
        </w:rPr>
        <w:t xml:space="preserve"> 2-е изд. </w:t>
      </w:r>
      <w:r w:rsidR="00A273F8" w:rsidRP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анкт-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етер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б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ург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: Питер, 2002.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303 с. 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(Учебники для вузов).</w:t>
      </w:r>
    </w:p>
    <w:p w:rsidR="00315872" w:rsidRPr="00972424" w:rsidRDefault="001D5B2B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3" w:history="1">
        <w:r w:rsidR="00315872" w:rsidRPr="00972424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Уэллс У</w:t>
        </w:r>
      </w:hyperlink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 Реклама: принципы и практика</w:t>
      </w:r>
      <w:proofErr w:type="gram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:</w:t>
      </w:r>
      <w:proofErr w:type="gram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у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чебник / У. Уэллс, Д. </w:t>
      </w:r>
      <w:proofErr w:type="spell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Бернет</w:t>
      </w:r>
      <w:proofErr w:type="spell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С. </w:t>
      </w:r>
      <w:proofErr w:type="spell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Мориарти</w:t>
      </w:r>
      <w:proofErr w:type="spell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; 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ер. с англ. А. </w:t>
      </w:r>
      <w:proofErr w:type="spell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Алюшинской</w:t>
      </w:r>
      <w:proofErr w:type="spellEnd"/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A273F8" w:rsidRP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[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 др.</w:t>
      </w:r>
      <w:r w:rsidR="00A273F8" w:rsidRP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]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под науч. ред. С. Г. </w:t>
      </w:r>
      <w:proofErr w:type="spell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Божук</w:t>
      </w:r>
      <w:proofErr w:type="spell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3-е изд., </w:t>
      </w:r>
      <w:proofErr w:type="spellStart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испр</w:t>
      </w:r>
      <w:proofErr w:type="spellEnd"/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. и доп. </w:t>
      </w:r>
      <w:r w:rsidR="00A273F8" w:rsidRP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анкт-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етер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б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ург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: Питер, 2001.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797 с. </w:t>
      </w:r>
      <w:r w:rsidR="00A273F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 (Маркетинг для профессионалов)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315872" w:rsidRDefault="00315872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Чармэссон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Г. </w:t>
      </w:r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Торговая марка. Как создать имя, которое принесет миллионы / </w:t>
      </w:r>
      <w:r w:rsidR="00803B6D" w:rsidRPr="001D5B2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</w:t>
      </w:r>
      <w:r w:rsidR="001D5B2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proofErr w:type="spellStart"/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Чармэссон</w:t>
      </w:r>
      <w:proofErr w:type="spellEnd"/>
      <w:proofErr w:type="gramStart"/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;</w:t>
      </w:r>
      <w:proofErr w:type="gramEnd"/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пер. с англ. Л. </w:t>
      </w:r>
      <w:proofErr w:type="spellStart"/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Корпан</w:t>
      </w:r>
      <w:proofErr w:type="spellEnd"/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анкт-</w:t>
      </w:r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етер</w:t>
      </w:r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ург</w:t>
      </w:r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B75FD" w:rsidRPr="00BB75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[и др.]</w:t>
      </w:r>
      <w:proofErr w:type="gramStart"/>
      <w:r w:rsidR="00BB75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proofErr w:type="gramEnd"/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Питер, 2000.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224 с.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(Теория и практика менеджмента)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03B6D" w:rsidRPr="00803B6D" w:rsidRDefault="00315872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Шейнов В</w:t>
      </w:r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П. Эффективная реклама. Секреты успеха / В. П. Шейнов.</w:t>
      </w:r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</w:t>
      </w:r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осква</w:t>
      </w:r>
      <w:proofErr w:type="gramStart"/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gramEnd"/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Ось-89, 2003.</w:t>
      </w:r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3B6D" w:rsidRPr="00803B6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448 с.</w:t>
      </w:r>
      <w:proofErr w:type="gramStart"/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gramEnd"/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ил.</w:t>
      </w:r>
    </w:p>
    <w:p w:rsidR="00315872" w:rsidRDefault="00315872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Шенерт</w:t>
      </w:r>
      <w:proofErr w:type="spellEnd"/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В. Грядущая реклама</w:t>
      </w:r>
      <w:proofErr w:type="gramStart"/>
      <w:r w:rsidR="002E45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proofErr w:type="gramEnd"/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199 примеров, секретов успеха, практ</w:t>
      </w:r>
      <w:r w:rsidR="002E45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рекомендаций / </w:t>
      </w:r>
      <w:r w:rsidRPr="001D5B2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="00803B6D" w:rsidRPr="001D5B2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1D5B2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bookmarkStart w:id="0" w:name="_GoBack"/>
      <w:bookmarkEnd w:id="0"/>
      <w:proofErr w:type="spellStart"/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Шенерт</w:t>
      </w:r>
      <w:proofErr w:type="spellEnd"/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; пер. с нем. А. М. </w:t>
      </w:r>
      <w:proofErr w:type="spellStart"/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Чунакова</w:t>
      </w:r>
      <w:proofErr w:type="spellEnd"/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2-е, </w:t>
      </w:r>
      <w:proofErr w:type="spellStart"/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обновл</w:t>
      </w:r>
      <w:proofErr w:type="spellEnd"/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и </w:t>
      </w:r>
      <w:proofErr w:type="spellStart"/>
      <w:r w:rsidRPr="00BB75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расшир</w:t>
      </w:r>
      <w:proofErr w:type="spellEnd"/>
      <w:r w:rsidRPr="00BB75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изд. 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Москва : </w:t>
      </w:r>
      <w:proofErr w:type="spellStart"/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Инерэксперт</w:t>
      </w:r>
      <w:proofErr w:type="spellEnd"/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2001.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300</w:t>
      </w:r>
      <w:r w:rsidRP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15872" w:rsidRPr="00803B6D" w:rsidRDefault="00315872" w:rsidP="0097242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Эйтчисон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Д. Разящая реклама. Как создать самую лучшую в мире печатную рекламу брендов в 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XXI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веке / Д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Эйтчисон</w:t>
      </w:r>
      <w:proofErr w:type="spellEnd"/>
      <w:proofErr w:type="gram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;</w:t>
      </w:r>
      <w:proofErr w:type="gram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пер. с англ. Б. Л. </w:t>
      </w:r>
      <w:proofErr w:type="spellStart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Глушака</w:t>
      </w:r>
      <w:proofErr w:type="spellEnd"/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Ю. А. Полонской под ред. А. А. Кольцовой, А. В. Назаренко.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2-е изд. — Москва </w:t>
      </w:r>
      <w:r w:rsidR="00BB75FD" w:rsidRPr="00BB75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[и др.]</w:t>
      </w:r>
      <w:r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 Вильямс, 2007.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803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512 с.</w:t>
      </w:r>
    </w:p>
    <w:p w:rsidR="00803B6D" w:rsidRDefault="00803B6D" w:rsidP="00972424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15872" w:rsidRPr="00972424" w:rsidRDefault="00803B6D" w:rsidP="00972424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Составитель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К. Д. </w:t>
      </w:r>
      <w:r w:rsidR="00315872" w:rsidRPr="009724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Филиппова.</w:t>
      </w:r>
    </w:p>
    <w:sectPr w:rsidR="00315872" w:rsidRPr="00972424" w:rsidSect="009724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4CE"/>
    <w:multiLevelType w:val="hybridMultilevel"/>
    <w:tmpl w:val="4ECE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13A6"/>
    <w:multiLevelType w:val="hybridMultilevel"/>
    <w:tmpl w:val="4ECE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4D"/>
    <w:rsid w:val="001D0C84"/>
    <w:rsid w:val="001D5B2B"/>
    <w:rsid w:val="002B45AE"/>
    <w:rsid w:val="002E45F2"/>
    <w:rsid w:val="00315872"/>
    <w:rsid w:val="003D17F2"/>
    <w:rsid w:val="003D3B2A"/>
    <w:rsid w:val="003E7422"/>
    <w:rsid w:val="004B3B22"/>
    <w:rsid w:val="00500830"/>
    <w:rsid w:val="006649A6"/>
    <w:rsid w:val="006B22A3"/>
    <w:rsid w:val="007963C8"/>
    <w:rsid w:val="007C1A4D"/>
    <w:rsid w:val="00803B6D"/>
    <w:rsid w:val="00836F6D"/>
    <w:rsid w:val="00972424"/>
    <w:rsid w:val="00A273F8"/>
    <w:rsid w:val="00AD0F94"/>
    <w:rsid w:val="00BB75FD"/>
    <w:rsid w:val="00BF4BED"/>
    <w:rsid w:val="00E5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3B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F2"/>
    <w:rPr>
      <w:rFonts w:ascii="Tahoma" w:hAnsi="Tahoma" w:cs="Tahoma"/>
      <w:sz w:val="16"/>
      <w:szCs w:val="16"/>
    </w:rPr>
  </w:style>
  <w:style w:type="character" w:customStyle="1" w:styleId="js-item-maininfo">
    <w:name w:val="js-item-maininfo"/>
    <w:basedOn w:val="a0"/>
    <w:rsid w:val="004B3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3B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F2"/>
    <w:rPr>
      <w:rFonts w:ascii="Tahoma" w:hAnsi="Tahoma" w:cs="Tahoma"/>
      <w:sz w:val="16"/>
      <w:szCs w:val="16"/>
    </w:rPr>
  </w:style>
  <w:style w:type="character" w:customStyle="1" w:styleId="js-item-maininfo">
    <w:name w:val="js-item-maininfo"/>
    <w:basedOn w:val="a0"/>
    <w:rsid w:val="004B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3.88.177.22/cgi/zgate.exe?ACTION=follow&amp;SESSION_ID=4584&amp;TERM=%D0%94%D1%80%D1%8E,%20%D0%96%D0%B0%D0%BD-%D0%9C%D0%B0%D1%80%D0%B8%5B1,1004,3,101%5D&amp;LANG=rus" TargetMode="External"/><Relationship Id="rId13" Type="http://schemas.openxmlformats.org/officeDocument/2006/relationships/hyperlink" Target="http://93.88.177.22/cgi/zgate.exe?ACTION=follow&amp;SESSION_ID=4584&amp;TERM=%D0%A3%D1%8D%D0%BB%D0%BB%D1%81,%20%D0%A3%D0%B8%D0%BB%D1%8C%D1%8F%D0%BC%5B1,1004,3,101%5D&amp;LANG=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93.88.177.22/cgi/zgate.exe?ACTION=follow&amp;SESSION_ID=4584&amp;TERM=%D0%92%D0%B8%D1%82%D0%B0%D0%BB%D0%B5,%20%D0%94%D0%B6%D0%BE%5B1,1004,3,101%5D&amp;LANG=rus" TargetMode="External"/><Relationship Id="rId12" Type="http://schemas.openxmlformats.org/officeDocument/2006/relationships/hyperlink" Target="http://93.88.177.22/cgi/zgate.exe?ACTION=follow&amp;SESSION_ID=4584&amp;TERM=%D0%A3%D1%87%D0%B5%D0%BD%D0%BE%D0%B2%D0%B0,%20%D0%92.%20%D0%92.%5B1,1004,3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4584&amp;TERM=%D0%91%D0%B5%D0%BA%D0%B2%D0%B8%D1%82,%20%D0%93%D0%B0%D1%80%D1%80%D0%B8%5B1,1004,3,101%5D&amp;LANG=rus" TargetMode="External"/><Relationship Id="rId11" Type="http://schemas.openxmlformats.org/officeDocument/2006/relationships/hyperlink" Target="http://93.88.177.22/cgi/zgate.exe?ACTION=follow&amp;SESSION_ID=4584&amp;TERM=%D0%A2%D0%BA%D0%B0%D1%87%D0%B5%D0%B2,%20%D0%9E%D0%BB%D0%B5%D0%B3%5B1,1004,3,101%5D&amp;LANG=r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93.88.177.22/cgi/zgate.exe?ACTION=follow&amp;SESSION_ID=4584&amp;TERM=%D0%9F%D1%80%D0%B8%D0%BD%D0%B3%D0%BB,%20%D0%A5%D1%8D%D0%BC%D0%B8%D1%88%5B1,1004,3,101%5D&amp;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3.88.177.22/cgi/zgate.exe?ACTION=follow&amp;SESSION_ID=4584&amp;TERM=%D0%9A%D1%80%D0%BE%D0%BC%D0%BF%D1%82%D0%BE%D0%BD,%20%D0%90%D0%BB%D0%B0%D1%81%D1%82%D0%B5%D1%80%5B1,1004,3,101%5D&amp;LANG=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2019-05-30T08:18:00Z</dcterms:created>
  <dcterms:modified xsi:type="dcterms:W3CDTF">2019-05-30T08:18:00Z</dcterms:modified>
</cp:coreProperties>
</file>