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72" w:rsidRPr="0012452A" w:rsidRDefault="00222C72" w:rsidP="001245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2452A">
        <w:rPr>
          <w:b/>
          <w:sz w:val="28"/>
          <w:szCs w:val="28"/>
        </w:rPr>
        <w:t>Моделирование технологических процессов</w:t>
      </w:r>
    </w:p>
    <w:p w:rsidR="00222C72" w:rsidRPr="00222C72" w:rsidRDefault="0012452A" w:rsidP="0012452A">
      <w:pPr>
        <w:spacing w:before="120" w:after="200"/>
        <w:jc w:val="center"/>
      </w:pPr>
      <w:r>
        <w:t xml:space="preserve">Выставка в </w:t>
      </w:r>
      <w:r w:rsidR="0081033B">
        <w:t xml:space="preserve">читальном </w:t>
      </w:r>
      <w:r>
        <w:t>зале научной технической литературы ЗНБ УрФУ (</w:t>
      </w:r>
      <w:r w:rsidR="00900770">
        <w:t>март</w:t>
      </w:r>
      <w:r>
        <w:t>, 2019 г.)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12452A">
        <w:rPr>
          <w:bCs/>
        </w:rPr>
        <w:t>Биленко Г. А.</w:t>
      </w:r>
      <w:r w:rsidRPr="00222C72">
        <w:t xml:space="preserve"> Компьютерное моделирование при разработке технологии сварки тонкостенных деталей из высокопрочной стали</w:t>
      </w:r>
      <w:r>
        <w:t xml:space="preserve"> / Г. А. </w:t>
      </w:r>
      <w:r w:rsidRPr="0012452A">
        <w:rPr>
          <w:bCs/>
        </w:rPr>
        <w:t>Биленко</w:t>
      </w:r>
      <w:r w:rsidRPr="00222C72">
        <w:t xml:space="preserve"> // Металлург. </w:t>
      </w:r>
      <w:r w:rsidRPr="0012452A">
        <w:t>–</w:t>
      </w:r>
      <w:r w:rsidRPr="00222C72">
        <w:t xml:space="preserve"> 2017. </w:t>
      </w:r>
      <w:r w:rsidRPr="0012452A">
        <w:t>–</w:t>
      </w:r>
      <w:r>
        <w:br/>
      </w:r>
      <w:r w:rsidRPr="00222C72">
        <w:t xml:space="preserve">№ 4. </w:t>
      </w:r>
      <w:r w:rsidRPr="0012452A">
        <w:t>–</w:t>
      </w:r>
      <w:r w:rsidRPr="00222C72">
        <w:t xml:space="preserve"> С. 25</w:t>
      </w:r>
      <w:r w:rsidRPr="0012452A">
        <w:t>–</w:t>
      </w:r>
      <w:r w:rsidRPr="00222C72">
        <w:t>29</w:t>
      </w:r>
      <w:r>
        <w:t>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222C72">
        <w:t>Веб-технологии построения автоматизированных информационно-моделирующих систем технологических п</w:t>
      </w:r>
      <w:r>
        <w:t>роцессов в металлургии</w:t>
      </w:r>
      <w:r w:rsidRPr="00222C72">
        <w:t xml:space="preserve"> / И. А.</w:t>
      </w:r>
      <w:r>
        <w:t xml:space="preserve"> </w:t>
      </w:r>
      <w:r w:rsidRPr="00222C72">
        <w:t>Гурин [и др.] // Изв</w:t>
      </w:r>
      <w:r>
        <w:t>.</w:t>
      </w:r>
      <w:r w:rsidRPr="00222C72">
        <w:t xml:space="preserve"> вузов. Чер</w:t>
      </w:r>
      <w:r>
        <w:t>ная</w:t>
      </w:r>
      <w:r w:rsidRPr="00222C72">
        <w:t xml:space="preserve"> металлургия. </w:t>
      </w:r>
      <w:r w:rsidRPr="0012452A">
        <w:t>–</w:t>
      </w:r>
      <w:r w:rsidRPr="00222C72">
        <w:t xml:space="preserve"> 2017. </w:t>
      </w:r>
      <w:r w:rsidRPr="0012452A">
        <w:t>–</w:t>
      </w:r>
      <w:r w:rsidRPr="00222C72">
        <w:t xml:space="preserve"> № 7. </w:t>
      </w:r>
      <w:r w:rsidRPr="0012452A">
        <w:t>–</w:t>
      </w:r>
      <w:r w:rsidRPr="00222C72">
        <w:t xml:space="preserve"> С. 573</w:t>
      </w:r>
      <w:r>
        <w:t>–</w:t>
      </w:r>
      <w:r w:rsidRPr="00222C72">
        <w:t>579</w:t>
      </w:r>
      <w:r>
        <w:t>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DA6012">
        <w:rPr>
          <w:bCs/>
        </w:rPr>
        <w:t>Гартман Т. Н.</w:t>
      </w:r>
      <w:r w:rsidRPr="00DA6012">
        <w:t xml:space="preserve"> Основы компьютерного моделирования химико-технологических</w:t>
      </w:r>
      <w:r>
        <w:t xml:space="preserve"> процессов : учеб. пособие / </w:t>
      </w:r>
      <w:r w:rsidRPr="00DA6012">
        <w:rPr>
          <w:spacing w:val="-2"/>
        </w:rPr>
        <w:t xml:space="preserve">Т. Н. Гартман, Д. В. Клушин. – Москва : Академкнига, 2006. – </w:t>
      </w:r>
      <w:r>
        <w:t>416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DA6012">
        <w:rPr>
          <w:bCs/>
        </w:rPr>
        <w:t>Горский В. В.</w:t>
      </w:r>
      <w:r w:rsidRPr="00DA6012">
        <w:t xml:space="preserve"> Математическое моделирование процессов тепло- и массообмена при аэротермохимическом разрушении композиционных теплозащитных материалов на </w:t>
      </w:r>
      <w:r w:rsidRPr="00DA6012">
        <w:rPr>
          <w:spacing w:val="-2"/>
        </w:rPr>
        <w:t>кремнеземной основе / В. В. Горский, П. Я. Носатенко. – Москва : Науч. мир, 2008. – 256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DA6012">
        <w:rPr>
          <w:bCs/>
        </w:rPr>
        <w:t>Залазинский А</w:t>
      </w:r>
      <w:r>
        <w:rPr>
          <w:bCs/>
        </w:rPr>
        <w:t>.</w:t>
      </w:r>
      <w:r w:rsidRPr="00DA6012">
        <w:rPr>
          <w:bCs/>
        </w:rPr>
        <w:t xml:space="preserve"> Г</w:t>
      </w:r>
      <w:r>
        <w:rPr>
          <w:bCs/>
        </w:rPr>
        <w:t>.</w:t>
      </w:r>
      <w:r w:rsidRPr="00DA6012">
        <w:t xml:space="preserve"> Математическое моделирование процессов обработки давлением</w:t>
      </w:r>
      <w:r>
        <w:t xml:space="preserve"> структурно-неоднородных материалов / А. Г. Залазинский ; Акад. наук СССР, Урал. отд-ние</w:t>
      </w:r>
      <w:r w:rsidRPr="00762E97">
        <w:rPr>
          <w:spacing w:val="-2"/>
        </w:rPr>
        <w:t xml:space="preserve">. – </w:t>
      </w:r>
      <w:r>
        <w:t>Свердловск : УрО АН СССР, 1990</w:t>
      </w:r>
      <w:r w:rsidRPr="00762E97">
        <w:rPr>
          <w:spacing w:val="-2"/>
        </w:rPr>
        <w:t xml:space="preserve">. – </w:t>
      </w:r>
      <w:r>
        <w:t>89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DA6012">
        <w:rPr>
          <w:bCs/>
        </w:rPr>
        <w:t>Зобнин Б</w:t>
      </w:r>
      <w:r>
        <w:rPr>
          <w:bCs/>
        </w:rPr>
        <w:t>.</w:t>
      </w:r>
      <w:r w:rsidRPr="00DA6012">
        <w:rPr>
          <w:bCs/>
        </w:rPr>
        <w:t xml:space="preserve"> Б</w:t>
      </w:r>
      <w:r>
        <w:rPr>
          <w:bCs/>
        </w:rPr>
        <w:t>.</w:t>
      </w:r>
      <w:r w:rsidRPr="00DA6012">
        <w:t xml:space="preserve"> Моделирование систем : </w:t>
      </w:r>
      <w:r>
        <w:t>к</w:t>
      </w:r>
      <w:r w:rsidRPr="00DA6012">
        <w:t>онспект лекций</w:t>
      </w:r>
      <w:r>
        <w:t xml:space="preserve"> / Б. Б. Зобнин</w:t>
      </w:r>
      <w:r w:rsidRPr="00762E97">
        <w:rPr>
          <w:spacing w:val="-2"/>
        </w:rPr>
        <w:t xml:space="preserve">. – </w:t>
      </w:r>
      <w:r w:rsidRPr="00DA6012">
        <w:t>Екатеринбург : УГГА, 2001</w:t>
      </w:r>
      <w:r w:rsidRPr="00762E97">
        <w:rPr>
          <w:spacing w:val="-2"/>
        </w:rPr>
        <w:t xml:space="preserve">. – </w:t>
      </w:r>
      <w:r>
        <w:t>128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900770">
        <w:rPr>
          <w:bCs/>
        </w:rPr>
        <w:t>Иванов В</w:t>
      </w:r>
      <w:r>
        <w:rPr>
          <w:bCs/>
        </w:rPr>
        <w:t>.</w:t>
      </w:r>
      <w:r w:rsidRPr="00222C72">
        <w:t xml:space="preserve"> Применение геоинформационных систем и средств трехмерного моделирования для создания 3D-моделей района развертывания элементов системы связи в ходе боевых действий / </w:t>
      </w:r>
      <w:r w:rsidRPr="00762E97">
        <w:rPr>
          <w:spacing w:val="-2"/>
        </w:rPr>
        <w:t>В. Иванов, Р. Башлаев // САПР и графика. – 2017. – № 1. –</w:t>
      </w:r>
      <w:r w:rsidRPr="00222C72">
        <w:t xml:space="preserve"> С. 64</w:t>
      </w:r>
      <w:r>
        <w:t>–</w:t>
      </w:r>
      <w:r w:rsidRPr="00222C72">
        <w:t>68.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762E97">
        <w:rPr>
          <w:bCs/>
        </w:rPr>
        <w:t>Калимулина А.</w:t>
      </w:r>
      <w:r w:rsidRPr="00222C72">
        <w:t xml:space="preserve"> Практика применения технологии информационного моделирования Autodesk в проектировании промышленных объектов / А. Калимулина // САПР и графика. </w:t>
      </w:r>
      <w:r w:rsidRPr="0012452A">
        <w:t>–</w:t>
      </w:r>
      <w:r w:rsidRPr="00222C72">
        <w:t xml:space="preserve"> 2015. </w:t>
      </w:r>
      <w:r w:rsidRPr="0012452A">
        <w:t>–</w:t>
      </w:r>
      <w:r w:rsidRPr="00222C72">
        <w:t xml:space="preserve"> № 6. </w:t>
      </w:r>
      <w:r w:rsidRPr="0012452A">
        <w:t>–</w:t>
      </w:r>
      <w:r w:rsidRPr="00222C72">
        <w:t xml:space="preserve"> С. 24</w:t>
      </w:r>
      <w:r>
        <w:t>–</w:t>
      </w:r>
      <w:r w:rsidRPr="00222C72">
        <w:t>28</w:t>
      </w:r>
      <w:r>
        <w:t>.</w:t>
      </w:r>
    </w:p>
    <w:p w:rsidR="00E50987" w:rsidRDefault="005E67A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hyperlink r:id="rId6" w:history="1">
        <w:r w:rsidR="00E50987" w:rsidRPr="00222C72">
          <w:rPr>
            <w:rStyle w:val="a3"/>
            <w:bCs/>
            <w:color w:val="auto"/>
            <w:u w:val="none"/>
          </w:rPr>
          <w:t>Картунов А. Д.</w:t>
        </w:r>
      </w:hyperlink>
      <w:r w:rsidR="00E50987" w:rsidRPr="00222C72">
        <w:t xml:space="preserve"> Разработка технологии и моделирование процесса холодной объемной штамповки винтов с цилиндрической головкой и шестигранным углублением под ключ / А. Д. Картунов, О. А. Белан, А. К. Белан // Кузнечно-штамповочное </w:t>
      </w:r>
      <w:r w:rsidR="00E50987" w:rsidRPr="008338EF">
        <w:t>пр</w:t>
      </w:r>
      <w:r w:rsidR="001142E9">
        <w:t>оизводст</w:t>
      </w:r>
      <w:r w:rsidR="00E50987" w:rsidRPr="008338EF">
        <w:t>во</w:t>
      </w:r>
      <w:r w:rsidR="00E50987" w:rsidRPr="00222C72">
        <w:t xml:space="preserve">. Обработка материалов давлением. </w:t>
      </w:r>
      <w:r w:rsidR="00E50987" w:rsidRPr="0012452A">
        <w:t>–</w:t>
      </w:r>
      <w:r w:rsidR="00E50987" w:rsidRPr="00222C72">
        <w:t xml:space="preserve"> 2017. </w:t>
      </w:r>
      <w:r w:rsidR="00E50987" w:rsidRPr="0012452A">
        <w:t>–</w:t>
      </w:r>
      <w:r w:rsidR="00E50987" w:rsidRPr="00222C72">
        <w:t xml:space="preserve"> № 3. </w:t>
      </w:r>
      <w:r w:rsidR="00E50987" w:rsidRPr="0012452A">
        <w:t>–</w:t>
      </w:r>
      <w:r w:rsidR="00E50987" w:rsidRPr="00222C72">
        <w:t xml:space="preserve"> С. 17</w:t>
      </w:r>
      <w:r w:rsidR="00E50987">
        <w:t>–</w:t>
      </w:r>
      <w:r w:rsidR="00E50987" w:rsidRPr="00222C72">
        <w:t>19.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8A592A">
        <w:rPr>
          <w:bCs/>
        </w:rPr>
        <w:t>Кобелев Н</w:t>
      </w:r>
      <w:r>
        <w:rPr>
          <w:bCs/>
        </w:rPr>
        <w:t>.</w:t>
      </w:r>
      <w:r w:rsidRPr="008A592A">
        <w:rPr>
          <w:bCs/>
        </w:rPr>
        <w:t xml:space="preserve"> Б</w:t>
      </w:r>
      <w:r>
        <w:rPr>
          <w:bCs/>
        </w:rPr>
        <w:t>.</w:t>
      </w:r>
      <w:r>
        <w:t xml:space="preserve"> Имитационное моделирование : учеб. пособие / Н. Б. Кобелев,</w:t>
      </w:r>
      <w:r>
        <w:br/>
        <w:t>В. А. Половников, В. В. Девятков</w:t>
      </w:r>
      <w:r w:rsidRPr="00762E97">
        <w:rPr>
          <w:spacing w:val="-2"/>
        </w:rPr>
        <w:t xml:space="preserve">. – </w:t>
      </w:r>
      <w:r>
        <w:t>Москва : Курс : Инфра-М, 2013</w:t>
      </w:r>
      <w:r w:rsidRPr="00762E97">
        <w:rPr>
          <w:spacing w:val="-2"/>
        </w:rPr>
        <w:t xml:space="preserve">. – </w:t>
      </w:r>
      <w:r>
        <w:t>361 с.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222C72">
        <w:t>Компьютерное моделирование технологических процессов обработки давлением конструкционных сверхпластичных материалов / В. Р. Ганиева [и др.] // Вестн</w:t>
      </w:r>
      <w:r>
        <w:t>.</w:t>
      </w:r>
      <w:r w:rsidRPr="00222C72">
        <w:t xml:space="preserve"> машиностроения. </w:t>
      </w:r>
      <w:r w:rsidRPr="0012452A">
        <w:t>–</w:t>
      </w:r>
      <w:r w:rsidRPr="00222C72">
        <w:t xml:space="preserve"> 2017. </w:t>
      </w:r>
      <w:r w:rsidRPr="0012452A">
        <w:t>–</w:t>
      </w:r>
      <w:r w:rsidRPr="00222C72">
        <w:t xml:space="preserve"> № 2. </w:t>
      </w:r>
      <w:r w:rsidRPr="0012452A">
        <w:t>–</w:t>
      </w:r>
      <w:r w:rsidRPr="00222C72">
        <w:t xml:space="preserve"> С. 63</w:t>
      </w:r>
      <w:r>
        <w:t>–</w:t>
      </w:r>
      <w:r w:rsidRPr="00222C72">
        <w:t>69</w:t>
      </w:r>
      <w:r>
        <w:t>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222C72">
        <w:t>Компьютерное моделирование химико-технологического процесса сушки движущейся плотной многослойной массы фосфоритовых окатышей</w:t>
      </w:r>
      <w:r>
        <w:t xml:space="preserve"> </w:t>
      </w:r>
      <w:r w:rsidRPr="00222C72">
        <w:t>/ В. П. Мешалкин [и др.] // Докл</w:t>
      </w:r>
      <w:r>
        <w:t>.</w:t>
      </w:r>
      <w:r w:rsidRPr="00222C72">
        <w:t xml:space="preserve"> Акад</w:t>
      </w:r>
      <w:r>
        <w:t>.</w:t>
      </w:r>
      <w:r w:rsidRPr="00222C72">
        <w:t xml:space="preserve"> наук. </w:t>
      </w:r>
      <w:r w:rsidRPr="0012452A">
        <w:t>–</w:t>
      </w:r>
      <w:r w:rsidRPr="00222C72">
        <w:t xml:space="preserve"> 2017. </w:t>
      </w:r>
      <w:r w:rsidRPr="0012452A">
        <w:t>–</w:t>
      </w:r>
      <w:r w:rsidRPr="00222C72">
        <w:t xml:space="preserve"> Т. 475, № 4. </w:t>
      </w:r>
      <w:r w:rsidRPr="0012452A">
        <w:t>–</w:t>
      </w:r>
      <w:r w:rsidRPr="00222C72">
        <w:t xml:space="preserve"> </w:t>
      </w:r>
      <w:r>
        <w:t>С. 410–</w:t>
      </w:r>
      <w:r w:rsidRPr="00222C72">
        <w:t>414</w:t>
      </w:r>
      <w:r>
        <w:t>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6" w:hanging="425"/>
        <w:jc w:val="both"/>
      </w:pPr>
      <w:r w:rsidRPr="008A592A">
        <w:rPr>
          <w:bCs/>
        </w:rPr>
        <w:t>Кудрявцев</w:t>
      </w:r>
      <w:r w:rsidRPr="008A592A">
        <w:rPr>
          <w:bCs/>
          <w:lang w:val="en-US"/>
        </w:rPr>
        <w:t xml:space="preserve"> </w:t>
      </w:r>
      <w:r w:rsidRPr="008A592A">
        <w:rPr>
          <w:bCs/>
        </w:rPr>
        <w:t>Е</w:t>
      </w:r>
      <w:r w:rsidRPr="008A592A">
        <w:rPr>
          <w:bCs/>
          <w:lang w:val="en-US"/>
        </w:rPr>
        <w:t xml:space="preserve">. </w:t>
      </w:r>
      <w:r w:rsidRPr="008A592A">
        <w:rPr>
          <w:bCs/>
        </w:rPr>
        <w:t>М</w:t>
      </w:r>
      <w:r w:rsidRPr="008A592A">
        <w:rPr>
          <w:bCs/>
          <w:lang w:val="en-US"/>
        </w:rPr>
        <w:t>.</w:t>
      </w:r>
      <w:r w:rsidRPr="008A592A">
        <w:rPr>
          <w:lang w:val="en-US"/>
        </w:rPr>
        <w:t xml:space="preserve"> GPSS World. </w:t>
      </w:r>
      <w:r w:rsidRPr="008A592A">
        <w:t>Основы имитационного моделирования различных систем /</w:t>
      </w:r>
      <w:r>
        <w:t xml:space="preserve"> Е. М. Кудрявцев</w:t>
      </w:r>
      <w:r w:rsidRPr="008A592A">
        <w:rPr>
          <w:spacing w:val="-2"/>
        </w:rPr>
        <w:t xml:space="preserve">. – </w:t>
      </w:r>
      <w:r>
        <w:t>Москва : ДМК Пресс, 2004</w:t>
      </w:r>
      <w:r w:rsidRPr="008A592A">
        <w:rPr>
          <w:spacing w:val="-2"/>
        </w:rPr>
        <w:t xml:space="preserve">. – </w:t>
      </w:r>
      <w:r>
        <w:t>320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6" w:hanging="425"/>
        <w:jc w:val="both"/>
      </w:pPr>
      <w:r w:rsidRPr="008A592A">
        <w:rPr>
          <w:bCs/>
        </w:rPr>
        <w:t>Кузьмин В</w:t>
      </w:r>
      <w:r>
        <w:rPr>
          <w:bCs/>
        </w:rPr>
        <w:t>.</w:t>
      </w:r>
      <w:r w:rsidRPr="008A592A">
        <w:rPr>
          <w:bCs/>
        </w:rPr>
        <w:t xml:space="preserve"> В</w:t>
      </w:r>
      <w:r>
        <w:rPr>
          <w:bCs/>
        </w:rPr>
        <w:t>.</w:t>
      </w:r>
      <w:r>
        <w:t xml:space="preserve"> Математическое моделирование технологических процессов сборки и механической обработки изделий машиностроения / В. В. Кузьмин, А. Г. Схиртладзе</w:t>
      </w:r>
      <w:r w:rsidRPr="00762E97">
        <w:rPr>
          <w:spacing w:val="-2"/>
        </w:rPr>
        <w:t xml:space="preserve">. – </w:t>
      </w:r>
      <w:r>
        <w:t>Москва : Высш. шк., 2008</w:t>
      </w:r>
      <w:r w:rsidRPr="00762E97">
        <w:rPr>
          <w:spacing w:val="-2"/>
        </w:rPr>
        <w:t xml:space="preserve">. – </w:t>
      </w:r>
      <w:r>
        <w:t>279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426"/>
        </w:tabs>
        <w:spacing w:after="120"/>
        <w:ind w:left="426" w:hanging="425"/>
        <w:jc w:val="both"/>
      </w:pPr>
      <w:r w:rsidRPr="008A592A">
        <w:rPr>
          <w:bCs/>
        </w:rPr>
        <w:t>Кулик В</w:t>
      </w:r>
      <w:r>
        <w:rPr>
          <w:bCs/>
        </w:rPr>
        <w:t>.</w:t>
      </w:r>
      <w:r w:rsidRPr="008A592A">
        <w:rPr>
          <w:bCs/>
        </w:rPr>
        <w:t xml:space="preserve"> С</w:t>
      </w:r>
      <w:r>
        <w:rPr>
          <w:bCs/>
        </w:rPr>
        <w:t>.</w:t>
      </w:r>
      <w:r>
        <w:t xml:space="preserve"> Оптимизация режимов транспортировки природного газа по системам магистральных газопроводов в условиях неопределенности исходных данных : автореф. </w:t>
      </w:r>
      <w:r w:rsidRPr="00373E6C">
        <w:rPr>
          <w:spacing w:val="-8"/>
        </w:rPr>
        <w:lastRenderedPageBreak/>
        <w:t>дис. … канд. тех</w:t>
      </w:r>
      <w:r>
        <w:rPr>
          <w:spacing w:val="-8"/>
        </w:rPr>
        <w:t>н</w:t>
      </w:r>
      <w:r w:rsidRPr="00373E6C">
        <w:rPr>
          <w:spacing w:val="-8"/>
        </w:rPr>
        <w:t xml:space="preserve">. наук </w:t>
      </w:r>
      <w:r w:rsidRPr="00A5135C">
        <w:rPr>
          <w:spacing w:val="-8"/>
        </w:rPr>
        <w:t xml:space="preserve">/ Кулик </w:t>
      </w:r>
      <w:r w:rsidR="00A5135C" w:rsidRPr="00A5135C">
        <w:rPr>
          <w:spacing w:val="-8"/>
        </w:rPr>
        <w:t xml:space="preserve">В. С. </w:t>
      </w:r>
      <w:r w:rsidRPr="00A5135C">
        <w:rPr>
          <w:spacing w:val="-8"/>
        </w:rPr>
        <w:t>;</w:t>
      </w:r>
      <w:r w:rsidRPr="00373E6C">
        <w:rPr>
          <w:spacing w:val="-8"/>
        </w:rPr>
        <w:t xml:space="preserve"> Рос. гос.</w:t>
      </w:r>
      <w:r w:rsidRPr="008A592A">
        <w:rPr>
          <w:spacing w:val="-2"/>
        </w:rPr>
        <w:t xml:space="preserve"> ун-т нефти и газа (НИУ) им. И. М. Губкина. –</w:t>
      </w:r>
      <w:r w:rsidRPr="00762E97">
        <w:rPr>
          <w:spacing w:val="-2"/>
        </w:rPr>
        <w:t xml:space="preserve"> </w:t>
      </w:r>
      <w:r>
        <w:t>Москва, 2016</w:t>
      </w:r>
      <w:r w:rsidRPr="00762E97">
        <w:rPr>
          <w:spacing w:val="-2"/>
        </w:rPr>
        <w:t xml:space="preserve">. – </w:t>
      </w:r>
      <w:r>
        <w:t>26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426"/>
        </w:tabs>
        <w:spacing w:after="120"/>
        <w:ind w:left="426" w:hanging="425"/>
        <w:jc w:val="both"/>
      </w:pPr>
      <w:r w:rsidRPr="008A592A">
        <w:rPr>
          <w:bCs/>
        </w:rPr>
        <w:t>Люминарская Е</w:t>
      </w:r>
      <w:r>
        <w:rPr>
          <w:bCs/>
        </w:rPr>
        <w:t>.</w:t>
      </w:r>
      <w:r w:rsidRPr="008A592A">
        <w:rPr>
          <w:bCs/>
        </w:rPr>
        <w:t xml:space="preserve"> С</w:t>
      </w:r>
      <w:r>
        <w:rPr>
          <w:bCs/>
        </w:rPr>
        <w:t>.</w:t>
      </w:r>
      <w:r>
        <w:t xml:space="preserve"> Математические модели сбоев контактных систем : автореф. дис. … кан. техн. наук / </w:t>
      </w:r>
      <w:r w:rsidRPr="00A5135C">
        <w:t xml:space="preserve">Люминарская </w:t>
      </w:r>
      <w:r w:rsidR="00A5135C" w:rsidRPr="00A5135C">
        <w:t xml:space="preserve">Е. С. </w:t>
      </w:r>
      <w:r>
        <w:t xml:space="preserve">; Науч.-исслед. и эксперим. ин-т </w:t>
      </w:r>
      <w:r w:rsidRPr="008338EF">
        <w:t>автомобил</w:t>
      </w:r>
      <w:r>
        <w:t>. электроники и электрооборудования</w:t>
      </w:r>
      <w:r w:rsidRPr="00762E97">
        <w:rPr>
          <w:spacing w:val="-2"/>
        </w:rPr>
        <w:t xml:space="preserve">. – </w:t>
      </w:r>
      <w:r>
        <w:t>Москва, 2015</w:t>
      </w:r>
      <w:r w:rsidRPr="00762E97">
        <w:rPr>
          <w:spacing w:val="-2"/>
        </w:rPr>
        <w:t xml:space="preserve">. – </w:t>
      </w:r>
      <w:r>
        <w:t>23 с.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num" w:pos="1637"/>
        </w:tabs>
        <w:spacing w:after="120"/>
        <w:ind w:left="425" w:hanging="425"/>
        <w:jc w:val="both"/>
      </w:pPr>
      <w:r w:rsidRPr="00900770">
        <w:rPr>
          <w:bCs/>
        </w:rPr>
        <w:t>Майта</w:t>
      </w:r>
      <w:r w:rsidRPr="006178C9">
        <w:rPr>
          <w:bCs/>
          <w:spacing w:val="-4"/>
        </w:rPr>
        <w:t>кова Л. А.</w:t>
      </w:r>
      <w:r w:rsidRPr="006178C9">
        <w:rPr>
          <w:spacing w:val="-4"/>
        </w:rPr>
        <w:t xml:space="preserve"> Моделирование и оценка интерференции радиосигналов с использованием технологий геоинформационных систем / Л. А. Майтакова, А. Н. Толмачев, А. М. Дубовик // Радиотехника</w:t>
      </w:r>
      <w:r w:rsidRPr="00222C72">
        <w:t xml:space="preserve">. </w:t>
      </w:r>
      <w:r w:rsidRPr="0012452A">
        <w:t>–</w:t>
      </w:r>
      <w:r w:rsidRPr="00222C72">
        <w:t xml:space="preserve"> </w:t>
      </w:r>
      <w:r w:rsidRPr="006178C9">
        <w:rPr>
          <w:spacing w:val="-4"/>
        </w:rPr>
        <w:t>2015</w:t>
      </w:r>
      <w:r w:rsidRPr="00222C72">
        <w:t xml:space="preserve">. </w:t>
      </w:r>
      <w:r w:rsidRPr="0012452A">
        <w:t>–</w:t>
      </w:r>
      <w:r w:rsidRPr="00222C72">
        <w:t xml:space="preserve"> </w:t>
      </w:r>
      <w:r w:rsidRPr="006178C9">
        <w:rPr>
          <w:spacing w:val="-4"/>
        </w:rPr>
        <w:t>№ 3</w:t>
      </w:r>
      <w:r w:rsidRPr="00222C72">
        <w:t xml:space="preserve">. </w:t>
      </w:r>
      <w:r w:rsidRPr="0012452A">
        <w:t>–</w:t>
      </w:r>
      <w:r w:rsidRPr="00222C72">
        <w:t xml:space="preserve"> </w:t>
      </w:r>
      <w:r w:rsidRPr="006178C9">
        <w:rPr>
          <w:spacing w:val="-4"/>
        </w:rPr>
        <w:t>С. 31</w:t>
      </w:r>
      <w:r>
        <w:rPr>
          <w:spacing w:val="-4"/>
        </w:rPr>
        <w:t>–</w:t>
      </w:r>
      <w:r w:rsidRPr="006178C9">
        <w:rPr>
          <w:spacing w:val="-4"/>
        </w:rPr>
        <w:t>32.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373E6C">
        <w:rPr>
          <w:bCs/>
          <w:spacing w:val="-2"/>
        </w:rPr>
        <w:t>Макаров Л. Н.</w:t>
      </w:r>
      <w:r w:rsidRPr="00373E6C">
        <w:rPr>
          <w:spacing w:val="-2"/>
        </w:rPr>
        <w:t xml:space="preserve"> Разработка и моделирование линейного электродвигателя для вибрационных</w:t>
      </w:r>
      <w:r w:rsidRPr="00222C72">
        <w:t xml:space="preserve"> технологических машин / Л. Н. Макаров, В. Н. Денисов, С. П. Курилин // Электротехника. </w:t>
      </w:r>
      <w:r w:rsidRPr="0012452A">
        <w:t>–</w:t>
      </w:r>
      <w:r w:rsidRPr="00222C72">
        <w:t xml:space="preserve"> 2017. </w:t>
      </w:r>
      <w:r w:rsidRPr="0012452A">
        <w:t>–</w:t>
      </w:r>
      <w:r w:rsidRPr="00222C72">
        <w:t xml:space="preserve"> № 3. </w:t>
      </w:r>
      <w:r w:rsidRPr="0012452A">
        <w:t>–</w:t>
      </w:r>
      <w:r w:rsidRPr="00222C72">
        <w:t xml:space="preserve"> С. 74</w:t>
      </w:r>
      <w:r>
        <w:t>–</w:t>
      </w:r>
      <w:r w:rsidRPr="00222C72">
        <w:t>77</w:t>
      </w:r>
      <w:r>
        <w:t>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373E6C">
        <w:rPr>
          <w:bCs/>
        </w:rPr>
        <w:t>Масалимов, К. А.</w:t>
      </w:r>
      <w:r w:rsidRPr="00222C72">
        <w:t xml:space="preserve"> Нейросетевое моделирование для решения задач диагностики состояния технологического процесса электрохимической размерной обработки </w:t>
      </w:r>
      <w:r>
        <w:t>/</w:t>
      </w:r>
      <w:r>
        <w:br/>
      </w:r>
      <w:r w:rsidRPr="00222C72">
        <w:t xml:space="preserve">К. А. Масалимов, Р. А. Мунасыпов // СТИН. </w:t>
      </w:r>
      <w:r w:rsidRPr="0012452A">
        <w:t>–</w:t>
      </w:r>
      <w:r w:rsidRPr="00222C72">
        <w:t xml:space="preserve"> 2017. </w:t>
      </w:r>
      <w:r w:rsidRPr="0012452A">
        <w:t>–</w:t>
      </w:r>
      <w:r w:rsidRPr="00222C72">
        <w:t xml:space="preserve"> № 4. </w:t>
      </w:r>
      <w:r w:rsidRPr="0012452A">
        <w:t>–</w:t>
      </w:r>
      <w:r w:rsidRPr="00222C72">
        <w:t xml:space="preserve"> С. 16</w:t>
      </w:r>
      <w:r>
        <w:t>–</w:t>
      </w:r>
      <w:r w:rsidRPr="00222C72">
        <w:t>20</w:t>
      </w:r>
      <w:r>
        <w:t>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12452A">
        <w:rPr>
          <w:bCs/>
        </w:rPr>
        <w:t>Медунецкий В. М.</w:t>
      </w:r>
      <w:r w:rsidRPr="00222C72">
        <w:t xml:space="preserve"> Компьютерное моделирование и визуализация технологии изготовления нестандартных зубчатых колес из полимерных композиционных материалов / В. М. Медунецкий, Н. А. Романов // Изв</w:t>
      </w:r>
      <w:r>
        <w:t>.</w:t>
      </w:r>
      <w:r w:rsidRPr="00222C72">
        <w:t xml:space="preserve"> вузов. Приборостроение. </w:t>
      </w:r>
      <w:r w:rsidRPr="0012452A">
        <w:t>–</w:t>
      </w:r>
      <w:r w:rsidRPr="00222C72">
        <w:t xml:space="preserve"> 2015. </w:t>
      </w:r>
      <w:r w:rsidRPr="0012452A">
        <w:t>–</w:t>
      </w:r>
      <w:r w:rsidRPr="00222C72">
        <w:t xml:space="preserve"> Т. 58, № 5. </w:t>
      </w:r>
      <w:r w:rsidRPr="0012452A">
        <w:t>–</w:t>
      </w:r>
      <w:r w:rsidRPr="00222C72">
        <w:t xml:space="preserve"> С. 397</w:t>
      </w:r>
      <w:r>
        <w:t>–</w:t>
      </w:r>
      <w:r w:rsidRPr="00222C72">
        <w:t>400</w:t>
      </w:r>
      <w:r>
        <w:t>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12452A">
        <w:rPr>
          <w:bCs/>
        </w:rPr>
        <w:t>Милевская Т. В.</w:t>
      </w:r>
      <w:r w:rsidRPr="00222C72">
        <w:t xml:space="preserve"> Роль компьютерного моделирования при разработке технологического процесса тиксоштамповки</w:t>
      </w:r>
      <w:r>
        <w:t xml:space="preserve"> </w:t>
      </w:r>
      <w:r w:rsidRPr="00222C72">
        <w:t>/ Т. В. Милевская, Е. А. Ткаченко, А. А. Селиванов // Кузнечно-штамповочное пр</w:t>
      </w:r>
      <w:r w:rsidR="001142E9">
        <w:t>оизводство</w:t>
      </w:r>
      <w:r w:rsidRPr="00222C72">
        <w:t xml:space="preserve">. Обработка материалов давлением. </w:t>
      </w:r>
      <w:r w:rsidRPr="0012452A">
        <w:t>–</w:t>
      </w:r>
      <w:r w:rsidRPr="00222C72">
        <w:t xml:space="preserve"> 2015. </w:t>
      </w:r>
      <w:r w:rsidRPr="0012452A">
        <w:t>–</w:t>
      </w:r>
      <w:r w:rsidRPr="00222C72">
        <w:t xml:space="preserve"> № 8. </w:t>
      </w:r>
      <w:r w:rsidRPr="0012452A">
        <w:t>–</w:t>
      </w:r>
      <w:r w:rsidRPr="00222C72">
        <w:t xml:space="preserve"> </w:t>
      </w:r>
      <w:r>
        <w:br/>
      </w:r>
      <w:r w:rsidRPr="00222C72">
        <w:t>С. 45</w:t>
      </w:r>
      <w:r>
        <w:t>–</w:t>
      </w:r>
      <w:r w:rsidRPr="00222C72">
        <w:t>48.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222C72">
        <w:t>Моделирование проточности Волго-Ахтубинской поймы в условиях изменения антропогенного воздействия / М. В. Болгов [и др.] // Гидротехн</w:t>
      </w:r>
      <w:r w:rsidR="00C652DE">
        <w:t>ическое</w:t>
      </w:r>
      <w:r w:rsidRPr="00222C72">
        <w:t xml:space="preserve"> </w:t>
      </w:r>
      <w:r w:rsidR="00C652DE">
        <w:t>строительство</w:t>
      </w:r>
      <w:r w:rsidRPr="00222C72">
        <w:t xml:space="preserve">. </w:t>
      </w:r>
      <w:r w:rsidRPr="0012452A">
        <w:t>–</w:t>
      </w:r>
      <w:r w:rsidRPr="00222C72">
        <w:t xml:space="preserve"> 2017. </w:t>
      </w:r>
      <w:r w:rsidRPr="0012452A">
        <w:t>–</w:t>
      </w:r>
      <w:r w:rsidRPr="00222C72">
        <w:t xml:space="preserve"> № 6. </w:t>
      </w:r>
      <w:r w:rsidRPr="0012452A">
        <w:t>–</w:t>
      </w:r>
      <w:r w:rsidRPr="00222C72">
        <w:t xml:space="preserve"> С. 55</w:t>
      </w:r>
      <w:r>
        <w:t>–</w:t>
      </w:r>
      <w:r w:rsidRPr="00222C72">
        <w:t>60.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373E6C">
        <w:t>Моделирование систем с использованием информационных технологий : учеб</w:t>
      </w:r>
      <w:r>
        <w:t>.</w:t>
      </w:r>
      <w:r w:rsidRPr="00373E6C">
        <w:t xml:space="preserve"> пособие </w:t>
      </w:r>
      <w:r>
        <w:t>/ В. Г. Лисиенко [и др.] ; науч. ред. В. А. Морозова. – Екатеринбург : УГТУ-УПИ, 2009</w:t>
      </w:r>
      <w:r w:rsidRPr="00222C72">
        <w:t xml:space="preserve">. </w:t>
      </w:r>
      <w:r w:rsidRPr="0012452A">
        <w:t>–</w:t>
      </w:r>
      <w:r w:rsidRPr="00222C72">
        <w:t xml:space="preserve"> </w:t>
      </w:r>
      <w:r>
        <w:t>439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222C72">
        <w:t>Моделирование технологических режимов модификации природного диатомита для увеличения содержания аморфного диоксида кремния / В. П. Селяев [и др.] // Изв</w:t>
      </w:r>
      <w:r>
        <w:t>.</w:t>
      </w:r>
      <w:r w:rsidRPr="00222C72">
        <w:t xml:space="preserve"> вузов. </w:t>
      </w:r>
      <w:r w:rsidRPr="00C652DE">
        <w:t>Стр</w:t>
      </w:r>
      <w:r w:rsidR="00C652DE" w:rsidRPr="00C652DE">
        <w:t>оительство</w:t>
      </w:r>
      <w:r w:rsidRPr="00C652DE">
        <w:t>.</w:t>
      </w:r>
      <w:r w:rsidRPr="00222C72">
        <w:t xml:space="preserve"> </w:t>
      </w:r>
      <w:r w:rsidRPr="0012452A">
        <w:t>–</w:t>
      </w:r>
      <w:r w:rsidRPr="00222C72">
        <w:t xml:space="preserve"> 2015. </w:t>
      </w:r>
      <w:r w:rsidRPr="0012452A">
        <w:t>–</w:t>
      </w:r>
      <w:r w:rsidRPr="00222C72">
        <w:t xml:space="preserve"> № 3. </w:t>
      </w:r>
      <w:r w:rsidRPr="0012452A">
        <w:t>–</w:t>
      </w:r>
      <w:r w:rsidRPr="00222C72">
        <w:t xml:space="preserve"> С. 5</w:t>
      </w:r>
      <w:r>
        <w:t>–</w:t>
      </w:r>
      <w:r w:rsidRPr="00222C72">
        <w:t>13</w:t>
      </w:r>
      <w:r>
        <w:t>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373E6C">
        <w:t>Моделировани</w:t>
      </w:r>
      <w:r>
        <w:t>е, программное обеспечение и наукоемкие технологии в металлургии : тр. Всерос. науч.-практ. конф., посвящ. 20-летию каф. «Информационные технологии</w:t>
      </w:r>
      <w:r>
        <w:br/>
        <w:t xml:space="preserve">в металлургии», 2–6 апр. 2001 г. / Сиб. гос. индустр. ун-т </w:t>
      </w:r>
      <w:r w:rsidR="00C652DE" w:rsidRPr="00C652DE">
        <w:t>[</w:t>
      </w:r>
      <w:r w:rsidRPr="00C652DE">
        <w:t>и др.</w:t>
      </w:r>
      <w:r w:rsidR="00C652DE" w:rsidRPr="00C652DE">
        <w:t>]</w:t>
      </w:r>
      <w:r>
        <w:t xml:space="preserve"> ; редкол.: В. П. Цымбал</w:t>
      </w:r>
      <w:r>
        <w:br/>
      </w:r>
      <w:r w:rsidRPr="00373E6C">
        <w:t>[</w:t>
      </w:r>
      <w:r>
        <w:t xml:space="preserve">и др.] ; </w:t>
      </w:r>
      <w:r w:rsidRPr="00C652DE">
        <w:t>под о</w:t>
      </w:r>
      <w:r>
        <w:t>бщ. ред. С. П. Мочалова</w:t>
      </w:r>
      <w:r w:rsidRPr="00E50987">
        <w:t xml:space="preserve">. – </w:t>
      </w:r>
      <w:r>
        <w:t>Новокузнецк : СибГИУ, 2001</w:t>
      </w:r>
      <w:r w:rsidRPr="00E50987">
        <w:t xml:space="preserve">. – </w:t>
      </w:r>
      <w:r>
        <w:t>497 с.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E50987">
        <w:t>Морозов В. К.</w:t>
      </w:r>
      <w:r w:rsidRPr="00EE74DD">
        <w:t xml:space="preserve"> Моделирование процессов и систем : учеб. пособие</w:t>
      </w:r>
      <w:r>
        <w:t xml:space="preserve"> / В. К. Морозов,</w:t>
      </w:r>
      <w:r>
        <w:br/>
        <w:t>Г. Н. Рогачев</w:t>
      </w:r>
      <w:r w:rsidRPr="00222C72">
        <w:t xml:space="preserve">. </w:t>
      </w:r>
      <w:r w:rsidRPr="0012452A">
        <w:t>–</w:t>
      </w:r>
      <w:r w:rsidRPr="00222C72">
        <w:t xml:space="preserve"> </w:t>
      </w:r>
      <w:r>
        <w:t>2-е изд., перераб</w:t>
      </w:r>
      <w:r w:rsidRPr="00222C72">
        <w:t xml:space="preserve">. </w:t>
      </w:r>
      <w:r w:rsidRPr="0012452A">
        <w:t>–</w:t>
      </w:r>
      <w:r w:rsidRPr="00222C72">
        <w:t xml:space="preserve"> </w:t>
      </w:r>
      <w:r>
        <w:t>Москва : Академия, 2015</w:t>
      </w:r>
      <w:r w:rsidRPr="00222C72">
        <w:t xml:space="preserve">. </w:t>
      </w:r>
      <w:r w:rsidRPr="0012452A">
        <w:t>–</w:t>
      </w:r>
      <w:r w:rsidRPr="00222C72">
        <w:t xml:space="preserve"> </w:t>
      </w:r>
      <w:r>
        <w:t>272 с.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222C72">
        <w:t xml:space="preserve">Опыт использования технологии BIM для проектирования дорог // САПР и графика. </w:t>
      </w:r>
      <w:r w:rsidRPr="0012452A">
        <w:t>–</w:t>
      </w:r>
      <w:r w:rsidRPr="00222C72">
        <w:t xml:space="preserve"> 2015. </w:t>
      </w:r>
      <w:r w:rsidRPr="0012452A">
        <w:t>–</w:t>
      </w:r>
      <w:r w:rsidRPr="00222C72">
        <w:t xml:space="preserve"> № 3. </w:t>
      </w:r>
      <w:r w:rsidRPr="0012452A">
        <w:t>–</w:t>
      </w:r>
      <w:r w:rsidRPr="00222C72">
        <w:t xml:space="preserve"> С. 40</w:t>
      </w:r>
      <w:r>
        <w:t>–</w:t>
      </w:r>
      <w:r w:rsidRPr="00222C72">
        <w:t>43</w:t>
      </w:r>
      <w:r>
        <w:t>.</w:t>
      </w:r>
    </w:p>
    <w:p w:rsidR="00E50987" w:rsidRPr="00FE1B43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222C72">
        <w:t>Организационно-технологическое моделировани</w:t>
      </w:r>
      <w:r>
        <w:t>е химико-технологических систем /</w:t>
      </w:r>
      <w:r>
        <w:br/>
      </w:r>
      <w:r w:rsidRPr="00E50987">
        <w:t>Б. Б. Богомолов [и др.] // Теорет. основы хим. технологии. – 2017. – Т. 51, № 2. – С. 221–229.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65642F">
        <w:t>Плавильные комплексы на основе индукционных тигельных печей и их математическое моделирование :</w:t>
      </w:r>
      <w:r>
        <w:t xml:space="preserve"> </w:t>
      </w:r>
      <w:r w:rsidRPr="00E50987">
        <w:t xml:space="preserve">учеб. пособие / В. И. Лузгин [и др.] ; </w:t>
      </w:r>
      <w:r w:rsidRPr="00E50987">
        <w:rPr>
          <w:spacing w:val="-2"/>
        </w:rPr>
        <w:t xml:space="preserve">под общей ред. Ф. Н. Сарапулова. – </w:t>
      </w:r>
      <w:r>
        <w:t>Екатеринбург : УГТУ-УПИ, 2005</w:t>
      </w:r>
      <w:r w:rsidRPr="00222C72">
        <w:t xml:space="preserve">. </w:t>
      </w:r>
      <w:r w:rsidRPr="0012452A">
        <w:t>–</w:t>
      </w:r>
      <w:r w:rsidRPr="00222C72">
        <w:t xml:space="preserve"> </w:t>
      </w:r>
      <w:r>
        <w:t>464 с.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222C72">
        <w:lastRenderedPageBreak/>
        <w:t xml:space="preserve">Применение компьютерных технологий для моделирования процессов формирования </w:t>
      </w:r>
      <w:r w:rsidRPr="00E50987">
        <w:t>пористой структуры пеностекла / Е. А. Яценко [и др.] // Стекло и керамика. – 2017. –</w:t>
      </w:r>
      <w:r>
        <w:br/>
      </w:r>
      <w:r w:rsidRPr="00E50987">
        <w:t>№ 8.</w:t>
      </w:r>
      <w:r w:rsidRPr="00222C72">
        <w:t xml:space="preserve"> </w:t>
      </w:r>
      <w:r w:rsidRPr="0012452A">
        <w:t>–</w:t>
      </w:r>
      <w:r w:rsidRPr="00222C72">
        <w:t xml:space="preserve"> С. 9</w:t>
      </w:r>
      <w:r>
        <w:t>–</w:t>
      </w:r>
      <w:r w:rsidRPr="00222C72">
        <w:t>11</w:t>
      </w:r>
      <w:r>
        <w:t>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222C72">
        <w:t>Разработка ресурсосберегающих технологий прямого легирования стали на основе методов термодинамического моделирования пр</w:t>
      </w:r>
      <w:r>
        <w:t>оцессов восстановления металлов</w:t>
      </w:r>
      <w:r>
        <w:br/>
      </w:r>
      <w:r w:rsidRPr="00222C72">
        <w:t>в элементарных системах / И. А.</w:t>
      </w:r>
      <w:r>
        <w:t xml:space="preserve"> </w:t>
      </w:r>
      <w:r w:rsidRPr="00222C72">
        <w:t>Рыбенко [и др.] // Изв</w:t>
      </w:r>
      <w:r>
        <w:t>.</w:t>
      </w:r>
      <w:r w:rsidRPr="00222C72">
        <w:t xml:space="preserve"> вузов. Черная металлургия. </w:t>
      </w:r>
      <w:r w:rsidRPr="0012452A">
        <w:t>–</w:t>
      </w:r>
      <w:r w:rsidRPr="00222C72">
        <w:t xml:space="preserve"> 2017. </w:t>
      </w:r>
      <w:r w:rsidRPr="0012452A">
        <w:t>–</w:t>
      </w:r>
      <w:r w:rsidRPr="00222C72">
        <w:t xml:space="preserve"> № 2. </w:t>
      </w:r>
      <w:r w:rsidRPr="0012452A">
        <w:t>–</w:t>
      </w:r>
      <w:r w:rsidRPr="00222C72">
        <w:t xml:space="preserve"> С. 91</w:t>
      </w:r>
      <w:r>
        <w:t>–</w:t>
      </w:r>
      <w:r w:rsidRPr="00222C72">
        <w:t>98</w:t>
      </w:r>
      <w:r>
        <w:t>.</w:t>
      </w:r>
    </w:p>
    <w:p w:rsidR="00F61E39" w:rsidRDefault="00E50987" w:rsidP="001142E9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E50987">
        <w:t xml:space="preserve">Симонова Л. А. </w:t>
      </w:r>
      <w:r w:rsidRPr="00222C72">
        <w:t>Имитационное моделирование формообразования специального дискового инструмента на этапе технологической подготовки производства на примере сферической фр</w:t>
      </w:r>
      <w:r>
        <w:t xml:space="preserve">езы / Л. А. Симонова, </w:t>
      </w:r>
      <w:r w:rsidRPr="00222C72">
        <w:t xml:space="preserve">Р. М. Хисамутдинов, И. З. Сунгатов </w:t>
      </w:r>
      <w:r w:rsidRPr="001142E9">
        <w:t>// Кузнечно-штамповоч</w:t>
      </w:r>
      <w:r w:rsidR="001142E9" w:rsidRPr="001142E9">
        <w:t>ное производство</w:t>
      </w:r>
      <w:r w:rsidRPr="001142E9">
        <w:t>.</w:t>
      </w:r>
      <w:r w:rsidRPr="00222C72">
        <w:t xml:space="preserve"> Обработка материалов давлением. </w:t>
      </w:r>
      <w:r w:rsidRPr="0012452A">
        <w:t>–</w:t>
      </w:r>
      <w:r w:rsidRPr="00222C72">
        <w:t xml:space="preserve"> 2015. </w:t>
      </w:r>
      <w:r w:rsidRPr="0012452A">
        <w:t>–</w:t>
      </w:r>
      <w:r w:rsidRPr="00222C72">
        <w:t xml:space="preserve"> № 3. </w:t>
      </w:r>
      <w:r w:rsidRPr="0012452A">
        <w:t>–</w:t>
      </w:r>
      <w:r w:rsidRPr="00222C72">
        <w:t xml:space="preserve"> С. 30</w:t>
      </w:r>
      <w:r>
        <w:t>–</w:t>
      </w:r>
    </w:p>
    <w:p w:rsidR="00E50987" w:rsidRPr="0065642F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E50987">
        <w:t xml:space="preserve">Соколов Д. Н. </w:t>
      </w:r>
      <w:r w:rsidRPr="0065642F">
        <w:t xml:space="preserve">Изучение термодинамических и структурных характеристик наночастиц металлов в процессах плавления и кристаллизации: теория и компьютерное </w:t>
      </w:r>
      <w:r w:rsidRPr="00E50987">
        <w:rPr>
          <w:spacing w:val="2"/>
        </w:rPr>
        <w:t xml:space="preserve">моделирование : автореф. дис. … канд. физико-мат. наук / Д. Н. Соколов ; Твер. гос. ун-т. – </w:t>
      </w:r>
      <w:r w:rsidRPr="0065642F">
        <w:t>Тверь, 2016. – 23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E50987">
        <w:t>Солодянников В. В.</w:t>
      </w:r>
      <w:r>
        <w:t xml:space="preserve"> </w:t>
      </w:r>
      <w:r w:rsidRPr="001142E9">
        <w:rPr>
          <w:spacing w:val="-2"/>
        </w:rPr>
        <w:t>Расчет и математическое моделирование процессов водоподготовки</w:t>
      </w:r>
      <w:r w:rsidRPr="001142E9">
        <w:t xml:space="preserve"> /</w:t>
      </w:r>
      <w:r>
        <w:t xml:space="preserve"> В. В. Солодянников</w:t>
      </w:r>
      <w:r w:rsidRPr="00222C72">
        <w:t xml:space="preserve">. </w:t>
      </w:r>
      <w:r w:rsidRPr="0012452A">
        <w:t>–</w:t>
      </w:r>
      <w:r w:rsidRPr="00222C72">
        <w:t xml:space="preserve"> </w:t>
      </w:r>
      <w:r>
        <w:t>Москва : Энергоатомиздат, 2003</w:t>
      </w:r>
      <w:r w:rsidRPr="00222C72">
        <w:t xml:space="preserve">. </w:t>
      </w:r>
      <w:r w:rsidRPr="0012452A">
        <w:t>–</w:t>
      </w:r>
      <w:r w:rsidRPr="00222C72">
        <w:t xml:space="preserve"> </w:t>
      </w:r>
      <w:r>
        <w:t>384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222C72">
        <w:t xml:space="preserve">Термодинамическое моделирование равновесного состава продуктов реакции при обезвоживании технологического канала уран-графитового реактора / А. О. Павлюк </w:t>
      </w:r>
      <w:r>
        <w:br/>
      </w:r>
      <w:r w:rsidRPr="00222C72">
        <w:t xml:space="preserve">[и др.] // Альтернативная энергетика и экология. </w:t>
      </w:r>
      <w:r w:rsidRPr="0012452A">
        <w:t>–</w:t>
      </w:r>
      <w:r w:rsidRPr="00222C72">
        <w:t xml:space="preserve"> 2017. </w:t>
      </w:r>
      <w:r w:rsidRPr="0012452A">
        <w:t>–</w:t>
      </w:r>
      <w:r w:rsidRPr="00222C72">
        <w:t xml:space="preserve"> </w:t>
      </w:r>
      <w:r>
        <w:t>№ 16/18</w:t>
      </w:r>
      <w:r w:rsidRPr="00222C72">
        <w:t xml:space="preserve">. </w:t>
      </w:r>
      <w:r w:rsidRPr="0012452A">
        <w:t>–</w:t>
      </w:r>
      <w:r w:rsidRPr="00222C72">
        <w:t xml:space="preserve"> С. 77</w:t>
      </w:r>
      <w:r>
        <w:t>–88.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E50987">
        <w:t>Турлапов Р. Н.</w:t>
      </w:r>
      <w:r>
        <w:t xml:space="preserve"> Модели и алгоритмы у</w:t>
      </w:r>
      <w:r w:rsidR="001142E9">
        <w:t>правления движением экзоскелета</w:t>
      </w:r>
      <w:r w:rsidR="001142E9">
        <w:br/>
      </w:r>
      <w:r w:rsidRPr="001142E9">
        <w:t xml:space="preserve">для вертикализации и расширения функциональных возможностей человека : автореф. дис. … канд. техн. наук / Турлапов </w:t>
      </w:r>
      <w:r w:rsidR="001142E9" w:rsidRPr="001142E9">
        <w:t xml:space="preserve">Р. Н. </w:t>
      </w:r>
      <w:r w:rsidRPr="001142E9">
        <w:t>; Юго-Зап. гос. ун-т. – Курск, 2016. – 19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E50987">
        <w:t xml:space="preserve">Устинов А. В. </w:t>
      </w:r>
      <w:r w:rsidRPr="00222C72">
        <w:t>Использование технологии 3D моделирования при проектировании гидротехнических объектов / А. В. Устинов, А. Л. Тверитин, Д. В. Болодурин // Гидротехн</w:t>
      </w:r>
      <w:r w:rsidRPr="001142E9">
        <w:t>. стр</w:t>
      </w:r>
      <w:r w:rsidR="001142E9" w:rsidRPr="001142E9">
        <w:t>оительство</w:t>
      </w:r>
      <w:r w:rsidRPr="00222C72">
        <w:t xml:space="preserve">. </w:t>
      </w:r>
      <w:r w:rsidRPr="0012452A">
        <w:t>–</w:t>
      </w:r>
      <w:r w:rsidRPr="00222C72">
        <w:t xml:space="preserve"> 2015. </w:t>
      </w:r>
      <w:r w:rsidRPr="0012452A">
        <w:t>–</w:t>
      </w:r>
      <w:r w:rsidRPr="00222C72">
        <w:t xml:space="preserve"> № 5. </w:t>
      </w:r>
      <w:r w:rsidRPr="0012452A">
        <w:t>–</w:t>
      </w:r>
      <w:r w:rsidRPr="00222C72">
        <w:t xml:space="preserve"> С. 33</w:t>
      </w:r>
      <w:r>
        <w:t>–36</w:t>
      </w:r>
      <w:r w:rsidRPr="00222C72">
        <w:t>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E50987">
        <w:t>Ушаков Д. М.</w:t>
      </w:r>
      <w:r w:rsidRPr="00EE74DD">
        <w:t xml:space="preserve"> </w:t>
      </w:r>
      <w:r w:rsidRPr="001142E9">
        <w:rPr>
          <w:spacing w:val="-2"/>
        </w:rPr>
        <w:t>Введение в математические основы САПР : (курс лекций) / Д. М. Ушаков</w:t>
      </w:r>
      <w:r w:rsidRPr="001142E9">
        <w:t>. –</w:t>
      </w:r>
      <w:r w:rsidRPr="00222C72">
        <w:t xml:space="preserve"> </w:t>
      </w:r>
      <w:r>
        <w:t>Новосибирск : Ледас, 2006</w:t>
      </w:r>
      <w:r w:rsidRPr="00222C72">
        <w:t xml:space="preserve">. </w:t>
      </w:r>
      <w:r w:rsidRPr="0012452A">
        <w:t>–</w:t>
      </w:r>
      <w:r w:rsidRPr="00222C72">
        <w:t xml:space="preserve"> </w:t>
      </w:r>
      <w:r>
        <w:t>180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E50987">
        <w:t>Черепашков А. А.</w:t>
      </w:r>
      <w:r w:rsidRPr="00EE74DD">
        <w:t xml:space="preserve"> Компьютерные технологии, моделирование и автоматизированные системы</w:t>
      </w:r>
      <w:r>
        <w:t xml:space="preserve"> в машиностроении : учебник / А. А. Черепашков, Н. В. Носов</w:t>
      </w:r>
      <w:r w:rsidRPr="00222C72">
        <w:t xml:space="preserve">. </w:t>
      </w:r>
      <w:r w:rsidRPr="0012452A">
        <w:t>–</w:t>
      </w:r>
      <w:r w:rsidRPr="00222C72">
        <w:t xml:space="preserve"> </w:t>
      </w:r>
      <w:r>
        <w:t>Волгоград : Ин-Фолио, 2009</w:t>
      </w:r>
      <w:r w:rsidRPr="00222C72">
        <w:t xml:space="preserve">. </w:t>
      </w:r>
      <w:r w:rsidRPr="0012452A">
        <w:t>–</w:t>
      </w:r>
      <w:r w:rsidRPr="00222C72">
        <w:t xml:space="preserve"> </w:t>
      </w:r>
      <w:r>
        <w:t>592 с.</w:t>
      </w:r>
    </w:p>
    <w:p w:rsidR="00E50987" w:rsidRPr="00222C72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E50987">
        <w:t>Швыдкий В. С.</w:t>
      </w:r>
      <w:r>
        <w:t xml:space="preserve"> Методы численного решения инженерных задач : учеб. пособие /</w:t>
      </w:r>
      <w:r>
        <w:br/>
        <w:t>В. С. Швыдкий, В. Я. Дзюзер</w:t>
      </w:r>
      <w:r w:rsidRPr="001C6BDC">
        <w:t xml:space="preserve">. – </w:t>
      </w:r>
      <w:r>
        <w:t>Екатеринбург : Амб</w:t>
      </w:r>
      <w:r w:rsidRPr="001C6BDC">
        <w:t>, 2010. – 400 с.</w:t>
      </w:r>
    </w:p>
    <w:p w:rsidR="00E50987" w:rsidRDefault="00E5098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</w:pPr>
      <w:r w:rsidRPr="00E50987">
        <w:t>Шорохова А. В.</w:t>
      </w:r>
      <w:r w:rsidRPr="00222C72">
        <w:t xml:space="preserve"> Комплексирование и математическое моделирование технологий переработки железорудных отходов обогатительных фабрик /</w:t>
      </w:r>
      <w:r w:rsidRPr="0081033B">
        <w:t xml:space="preserve"> </w:t>
      </w:r>
      <w:r w:rsidRPr="00222C72">
        <w:t>А. В. Шорохова</w:t>
      </w:r>
      <w:r>
        <w:t>,</w:t>
      </w:r>
      <w:r>
        <w:br/>
      </w:r>
      <w:r w:rsidRPr="00222C72">
        <w:t>А. В. Новичихин // Изв</w:t>
      </w:r>
      <w:r>
        <w:t>.</w:t>
      </w:r>
      <w:r w:rsidRPr="00222C72">
        <w:t xml:space="preserve"> вузов. Черная металлургия. </w:t>
      </w:r>
      <w:r w:rsidRPr="0012452A">
        <w:t>–</w:t>
      </w:r>
      <w:r w:rsidRPr="00222C72">
        <w:t xml:space="preserve"> 2017. </w:t>
      </w:r>
      <w:r w:rsidRPr="0012452A">
        <w:t>–</w:t>
      </w:r>
      <w:r w:rsidRPr="00222C72">
        <w:t xml:space="preserve"> № 6. </w:t>
      </w:r>
      <w:r w:rsidRPr="0012452A">
        <w:t>–</w:t>
      </w:r>
      <w:r w:rsidRPr="00222C72">
        <w:t xml:space="preserve"> С. 486</w:t>
      </w:r>
      <w:r>
        <w:t>–</w:t>
      </w:r>
      <w:r w:rsidRPr="00222C72">
        <w:t>492</w:t>
      </w:r>
      <w:r>
        <w:t>.</w:t>
      </w:r>
    </w:p>
    <w:p w:rsidR="00762E97" w:rsidRPr="00C652DE" w:rsidRDefault="00762E97" w:rsidP="00E50987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after="120"/>
        <w:ind w:left="425" w:hanging="425"/>
        <w:jc w:val="both"/>
        <w:rPr>
          <w:lang w:val="en-US"/>
        </w:rPr>
      </w:pPr>
      <w:r w:rsidRPr="00C652DE">
        <w:rPr>
          <w:lang w:val="en-US"/>
        </w:rPr>
        <w:t xml:space="preserve">Mathematical Modeling and Computer Simulation of Material Technologies : the 4th </w:t>
      </w:r>
      <w:r w:rsidR="00C652DE" w:rsidRPr="00C652DE">
        <w:rPr>
          <w:lang w:val="en-US"/>
        </w:rPr>
        <w:t>I</w:t>
      </w:r>
      <w:r w:rsidRPr="00C652DE">
        <w:rPr>
          <w:lang w:val="en-US"/>
        </w:rPr>
        <w:t xml:space="preserve">ntern. </w:t>
      </w:r>
      <w:r w:rsidR="00C652DE" w:rsidRPr="00C652DE">
        <w:rPr>
          <w:lang w:val="en-US"/>
        </w:rPr>
        <w:t>C</w:t>
      </w:r>
      <w:r w:rsidRPr="00C652DE">
        <w:rPr>
          <w:lang w:val="en-US"/>
        </w:rPr>
        <w:t xml:space="preserve">onf. MMT-2006, College of Judea and Samaria, </w:t>
      </w:r>
      <w:r w:rsidR="00C652DE" w:rsidRPr="00C652DE">
        <w:rPr>
          <w:lang w:val="en-US"/>
        </w:rPr>
        <w:t xml:space="preserve">Ariel, Israel </w:t>
      </w:r>
      <w:r w:rsidRPr="00C652DE">
        <w:rPr>
          <w:lang w:val="en-US"/>
        </w:rPr>
        <w:t>Sept. 11</w:t>
      </w:r>
      <w:r w:rsidR="00912EAE" w:rsidRPr="00C652DE">
        <w:rPr>
          <w:lang w:val="en-US"/>
        </w:rPr>
        <w:t>–</w:t>
      </w:r>
      <w:r w:rsidR="00672853" w:rsidRPr="00C652DE">
        <w:rPr>
          <w:lang w:val="en-US"/>
        </w:rPr>
        <w:t>15, 2006</w:t>
      </w:r>
      <w:r w:rsidR="00C652DE" w:rsidRPr="00C652DE">
        <w:rPr>
          <w:lang w:val="en-US"/>
        </w:rPr>
        <w:t xml:space="preserve"> </w:t>
      </w:r>
      <w:r w:rsidR="00672853" w:rsidRPr="00C652DE">
        <w:rPr>
          <w:lang w:val="en-US"/>
        </w:rPr>
        <w:t xml:space="preserve">: </w:t>
      </w:r>
      <w:r w:rsidR="00C652DE" w:rsidRPr="00C652DE">
        <w:rPr>
          <w:lang w:val="en-US"/>
        </w:rPr>
        <w:t>i</w:t>
      </w:r>
      <w:r w:rsidR="00672853" w:rsidRPr="00C652DE">
        <w:rPr>
          <w:lang w:val="en-US"/>
        </w:rPr>
        <w:t xml:space="preserve">n 2 vol. </w:t>
      </w:r>
      <w:r w:rsidRPr="00C652DE">
        <w:rPr>
          <w:lang w:val="en-US"/>
        </w:rPr>
        <w:t xml:space="preserve">/ Min. of Science and Technology, The </w:t>
      </w:r>
      <w:r w:rsidR="00FE1B43" w:rsidRPr="00C652DE">
        <w:rPr>
          <w:lang w:val="en-US"/>
        </w:rPr>
        <w:t>College of Judea and Samaria.</w:t>
      </w:r>
      <w:r w:rsidR="00912EAE" w:rsidRPr="00C652DE">
        <w:rPr>
          <w:lang w:val="en-US"/>
        </w:rPr>
        <w:t xml:space="preserve"> –</w:t>
      </w:r>
      <w:r w:rsidR="00C652DE" w:rsidRPr="00C652DE">
        <w:rPr>
          <w:lang w:val="en-US"/>
        </w:rPr>
        <w:t xml:space="preserve"> </w:t>
      </w:r>
      <w:r w:rsidR="002073C8" w:rsidRPr="00C652DE">
        <w:rPr>
          <w:lang w:val="en-US"/>
        </w:rPr>
        <w:t>Ariel</w:t>
      </w:r>
      <w:r w:rsidR="00912EAE" w:rsidRPr="00C652DE">
        <w:rPr>
          <w:lang w:val="en-US"/>
        </w:rPr>
        <w:t xml:space="preserve"> : </w:t>
      </w:r>
      <w:r w:rsidR="00C652DE" w:rsidRPr="00C652DE">
        <w:rPr>
          <w:lang w:val="en-US"/>
        </w:rPr>
        <w:t>[</w:t>
      </w:r>
      <w:r w:rsidR="002073C8" w:rsidRPr="00C652DE">
        <w:rPr>
          <w:lang w:val="en-US"/>
        </w:rPr>
        <w:t>s. n.</w:t>
      </w:r>
      <w:r w:rsidR="00912EAE" w:rsidRPr="00C652DE">
        <w:rPr>
          <w:lang w:val="en-US"/>
        </w:rPr>
        <w:t>], 2006. – Vol. 1. –</w:t>
      </w:r>
      <w:r w:rsidR="002073C8" w:rsidRPr="00C652DE">
        <w:rPr>
          <w:lang w:val="en-US"/>
        </w:rPr>
        <w:t xml:space="preserve"> </w:t>
      </w:r>
      <w:r w:rsidR="00912EAE" w:rsidRPr="00C652DE">
        <w:rPr>
          <w:lang w:val="en-US"/>
        </w:rPr>
        <w:t>XVI, 519 p. ; Vol. 2</w:t>
      </w:r>
      <w:r w:rsidR="00672853" w:rsidRPr="00C652DE">
        <w:rPr>
          <w:lang w:val="en-US"/>
        </w:rPr>
        <w:t>. –</w:t>
      </w:r>
      <w:r w:rsidR="002073C8" w:rsidRPr="00C652DE">
        <w:rPr>
          <w:lang w:val="en-US"/>
        </w:rPr>
        <w:t xml:space="preserve"> </w:t>
      </w:r>
      <w:r w:rsidR="00912EAE" w:rsidRPr="00C652DE">
        <w:rPr>
          <w:lang w:val="en-US"/>
        </w:rPr>
        <w:t>XVI, 305 p.</w:t>
      </w:r>
    </w:p>
    <w:p w:rsidR="000621EC" w:rsidRPr="005C4A31" w:rsidRDefault="000621EC" w:rsidP="0081033B">
      <w:pPr>
        <w:spacing w:after="240"/>
        <w:jc w:val="both"/>
      </w:pPr>
    </w:p>
    <w:p w:rsidR="0012452A" w:rsidRPr="000621EC" w:rsidRDefault="0012452A" w:rsidP="0012452A">
      <w:pPr>
        <w:pStyle w:val="a4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r w:rsidRPr="000621EC">
        <w:rPr>
          <w:rFonts w:ascii="Times New Roman" w:hAnsi="Times New Roman"/>
          <w:sz w:val="24"/>
          <w:szCs w:val="24"/>
        </w:rPr>
        <w:tab/>
      </w:r>
      <w:r w:rsidRPr="000621EC">
        <w:rPr>
          <w:rFonts w:ascii="Times New Roman" w:hAnsi="Times New Roman"/>
          <w:sz w:val="24"/>
          <w:szCs w:val="24"/>
        </w:rPr>
        <w:tab/>
      </w:r>
      <w:r w:rsidRPr="000621EC">
        <w:rPr>
          <w:rFonts w:ascii="Times New Roman" w:hAnsi="Times New Roman"/>
          <w:sz w:val="24"/>
          <w:szCs w:val="24"/>
        </w:rPr>
        <w:tab/>
      </w:r>
      <w:r w:rsidRPr="000621EC">
        <w:rPr>
          <w:rFonts w:ascii="Times New Roman" w:hAnsi="Times New Roman"/>
          <w:sz w:val="24"/>
          <w:szCs w:val="24"/>
        </w:rPr>
        <w:tab/>
      </w:r>
      <w:r w:rsidRPr="000621EC">
        <w:rPr>
          <w:rFonts w:ascii="Times New Roman" w:hAnsi="Times New Roman"/>
          <w:sz w:val="24"/>
          <w:szCs w:val="24"/>
        </w:rPr>
        <w:tab/>
      </w:r>
      <w:r w:rsidRPr="000621EC">
        <w:rPr>
          <w:rFonts w:ascii="Times New Roman" w:hAnsi="Times New Roman"/>
          <w:sz w:val="24"/>
          <w:szCs w:val="24"/>
        </w:rPr>
        <w:tab/>
      </w:r>
      <w:r w:rsidRPr="000621EC">
        <w:rPr>
          <w:rFonts w:ascii="Times New Roman" w:hAnsi="Times New Roman"/>
          <w:sz w:val="24"/>
          <w:szCs w:val="24"/>
        </w:rPr>
        <w:tab/>
      </w:r>
      <w:r w:rsidRPr="000621EC">
        <w:rPr>
          <w:rFonts w:ascii="Times New Roman" w:hAnsi="Times New Roman"/>
          <w:sz w:val="24"/>
          <w:szCs w:val="24"/>
        </w:rPr>
        <w:tab/>
      </w:r>
      <w:r w:rsidRPr="000621EC">
        <w:rPr>
          <w:rFonts w:ascii="Times New Roman" w:hAnsi="Times New Roman"/>
          <w:sz w:val="24"/>
          <w:szCs w:val="24"/>
        </w:rPr>
        <w:tab/>
      </w:r>
      <w:r w:rsidRPr="000621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</w:t>
      </w:r>
      <w:r w:rsidRPr="000621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0621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Милованова</w:t>
      </w:r>
    </w:p>
    <w:sectPr w:rsidR="0012452A" w:rsidRPr="000621EC" w:rsidSect="001245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C3642"/>
    <w:multiLevelType w:val="hybridMultilevel"/>
    <w:tmpl w:val="7918E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439FA"/>
    <w:multiLevelType w:val="hybridMultilevel"/>
    <w:tmpl w:val="F5381C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A5"/>
    <w:rsid w:val="000621EC"/>
    <w:rsid w:val="001142E9"/>
    <w:rsid w:val="0012452A"/>
    <w:rsid w:val="00124B9E"/>
    <w:rsid w:val="0018253A"/>
    <w:rsid w:val="001C6BDC"/>
    <w:rsid w:val="002073C8"/>
    <w:rsid w:val="00222C72"/>
    <w:rsid w:val="002A3F70"/>
    <w:rsid w:val="002B69C7"/>
    <w:rsid w:val="00373E6C"/>
    <w:rsid w:val="00394744"/>
    <w:rsid w:val="00423CA5"/>
    <w:rsid w:val="00487B69"/>
    <w:rsid w:val="0050234E"/>
    <w:rsid w:val="005A0086"/>
    <w:rsid w:val="005A6AD5"/>
    <w:rsid w:val="005C4A31"/>
    <w:rsid w:val="005E67A7"/>
    <w:rsid w:val="006178C9"/>
    <w:rsid w:val="0065642F"/>
    <w:rsid w:val="00672853"/>
    <w:rsid w:val="006E67B9"/>
    <w:rsid w:val="00720948"/>
    <w:rsid w:val="00762E97"/>
    <w:rsid w:val="008033D5"/>
    <w:rsid w:val="0081033B"/>
    <w:rsid w:val="008338EF"/>
    <w:rsid w:val="00840D60"/>
    <w:rsid w:val="008A592A"/>
    <w:rsid w:val="00900770"/>
    <w:rsid w:val="00912EAE"/>
    <w:rsid w:val="00987D93"/>
    <w:rsid w:val="00A026BA"/>
    <w:rsid w:val="00A5135C"/>
    <w:rsid w:val="00A62575"/>
    <w:rsid w:val="00AE1518"/>
    <w:rsid w:val="00BD61C9"/>
    <w:rsid w:val="00C652DE"/>
    <w:rsid w:val="00D6407D"/>
    <w:rsid w:val="00D76E52"/>
    <w:rsid w:val="00DA6012"/>
    <w:rsid w:val="00E200A1"/>
    <w:rsid w:val="00E50987"/>
    <w:rsid w:val="00E551B5"/>
    <w:rsid w:val="00EE74DD"/>
    <w:rsid w:val="00F00B2C"/>
    <w:rsid w:val="00F322F8"/>
    <w:rsid w:val="00F61E39"/>
    <w:rsid w:val="00F97F8B"/>
    <w:rsid w:val="00FA38E3"/>
    <w:rsid w:val="00FE1B43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3C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45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3C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45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4684&amp;TERM=%D0%9A%D0%B0%D1%80%D1%82%D1%83%D0%BD%D0%BE%D0%B2,%20%D0%90.%20%D0%94.%5B1,1004,3,101%5D&amp;LANG=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9047</CharactersWithSpaces>
  <SharedDoc>false</SharedDoc>
  <HLinks>
    <vt:vector size="48" baseType="variant">
      <vt:variant>
        <vt:i4>8061001</vt:i4>
      </vt:variant>
      <vt:variant>
        <vt:i4>21</vt:i4>
      </vt:variant>
      <vt:variant>
        <vt:i4>0</vt:i4>
      </vt:variant>
      <vt:variant>
        <vt:i4>5</vt:i4>
      </vt:variant>
      <vt:variant>
        <vt:lpwstr>http://93.88.177.22/cgi/zgate.exe?ACTION=follow&amp;SESSION_ID=4684&amp;TERM=%D0%A8%D0%BE%D1%80%D0%BE%D1%85%D0%BE%D0%B2%D0%B0,%20%D0%90.%20%D0%92.%5B1,1004,3,101%5D&amp;LANG=rus</vt:lpwstr>
      </vt:variant>
      <vt:variant>
        <vt:lpwstr/>
      </vt:variant>
      <vt:variant>
        <vt:i4>8126539</vt:i4>
      </vt:variant>
      <vt:variant>
        <vt:i4>18</vt:i4>
      </vt:variant>
      <vt:variant>
        <vt:i4>0</vt:i4>
      </vt:variant>
      <vt:variant>
        <vt:i4>5</vt:i4>
      </vt:variant>
      <vt:variant>
        <vt:lpwstr>http://93.88.177.22/cgi/zgate.exe?ACTION=follow&amp;SESSION_ID=3184&amp;TERM=%D0%A3%D1%81%D1%82%D0%B8%D0%BD%D0%BE%D0%B2,%20%D0%90.%20%D0%92.%20%28%D0%B8%D0%BD%D0%B6%D0%B5%D0%BD%D0%B5%D1%80%29%20%5B1,1004,3,101%5D&amp;LANG=rus</vt:lpwstr>
      </vt:variant>
      <vt:variant>
        <vt:lpwstr/>
      </vt:variant>
      <vt:variant>
        <vt:i4>6160421</vt:i4>
      </vt:variant>
      <vt:variant>
        <vt:i4>15</vt:i4>
      </vt:variant>
      <vt:variant>
        <vt:i4>0</vt:i4>
      </vt:variant>
      <vt:variant>
        <vt:i4>5</vt:i4>
      </vt:variant>
      <vt:variant>
        <vt:lpwstr>http://93.88.177.22/cgi/zgate.exe?ACTION=follow&amp;SESSION_ID=3036&amp;TERM=%D0%A1%D0%B8%D0%BC%D0%BE%D0%BD%D0%BE%D0%B2%D0%B0,%20%D0%9B.%20%D0%90.%20%28%D0%B4%D0%BE%D0%BA%D1%82%D0%BE%D1%80%20%D1%82%D0%B5%D1%85%D0%BD%D0%B8%D1%87%D0%B5%D1%81%D0%BA%D0%B8%D1%85%20%D0%BD%D0%B0%D1%83%D0%BA%29%20%5B1,1004,3,101%5D&amp;LANG=rus</vt:lpwstr>
      </vt:variant>
      <vt:variant>
        <vt:lpwstr/>
      </vt:variant>
      <vt:variant>
        <vt:i4>983101</vt:i4>
      </vt:variant>
      <vt:variant>
        <vt:i4>12</vt:i4>
      </vt:variant>
      <vt:variant>
        <vt:i4>0</vt:i4>
      </vt:variant>
      <vt:variant>
        <vt:i4>5</vt:i4>
      </vt:variant>
      <vt:variant>
        <vt:lpwstr>http://93.88.177.22/cgi/zgate.exe?ACTION=follow&amp;SESSION_ID=4684&amp;TERM=%D0%9C%D0%B0%D1%81%D0%B0%D0%BB%D0%B8%D0%BC%D0%BE%D0%B2,%20%D0%9A.%20%D0%90.%5B1,1004,3,101%5D&amp;LANG=rus</vt:lpwstr>
      </vt:variant>
      <vt:variant>
        <vt:lpwstr/>
      </vt:variant>
      <vt:variant>
        <vt:i4>983091</vt:i4>
      </vt:variant>
      <vt:variant>
        <vt:i4>9</vt:i4>
      </vt:variant>
      <vt:variant>
        <vt:i4>0</vt:i4>
      </vt:variant>
      <vt:variant>
        <vt:i4>5</vt:i4>
      </vt:variant>
      <vt:variant>
        <vt:lpwstr>http://93.88.177.22/cgi/zgate.exe?ACTION=follow&amp;SESSION_ID=4684&amp;TERM=%D0%9C%D0%B0%D0%BA%D0%B0%D1%80%D0%BE%D0%B2,%20%D0%9B.%20%D0%9D.%5B1,1004,3,101%5D&amp;LANG=rus</vt:lpwstr>
      </vt:variant>
      <vt:variant>
        <vt:lpwstr/>
      </vt:variant>
      <vt:variant>
        <vt:i4>196712</vt:i4>
      </vt:variant>
      <vt:variant>
        <vt:i4>6</vt:i4>
      </vt:variant>
      <vt:variant>
        <vt:i4>0</vt:i4>
      </vt:variant>
      <vt:variant>
        <vt:i4>5</vt:i4>
      </vt:variant>
      <vt:variant>
        <vt:lpwstr>http://93.88.177.22/cgi/zgate.exe?ACTION=follow&amp;SESSION_ID=3036&amp;TERM=%D0%9C%D0%B0%D0%B9%D1%82%D0%B0%D0%BA%D0%BE%D0%B2%D0%B0,%20%D0%9B.%20%D0%90.%5B1,1004,3,101%5D&amp;LANG=rus</vt:lpwstr>
      </vt:variant>
      <vt:variant>
        <vt:lpwstr/>
      </vt:variant>
      <vt:variant>
        <vt:i4>7864390</vt:i4>
      </vt:variant>
      <vt:variant>
        <vt:i4>3</vt:i4>
      </vt:variant>
      <vt:variant>
        <vt:i4>0</vt:i4>
      </vt:variant>
      <vt:variant>
        <vt:i4>5</vt:i4>
      </vt:variant>
      <vt:variant>
        <vt:lpwstr>http://93.88.177.22/cgi/zgate.exe?ACTION=follow&amp;SESSION_ID=4684&amp;TERM=%D0%9A%D0%B0%D1%80%D1%82%D1%83%D0%BD%D0%BE%D0%B2,%20%D0%90.%20%D0%94.%5B1,1004,3,101%5D&amp;LANG=rus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http://93.88.177.22/cgi/zgate.exe?ACTION=follow&amp;SESSION_ID=3036&amp;TERM=%D0%9A%D0%B0%D0%BB%D0%B8%D0%BC%D1%83%D0%BB%D0%B8%D0%BD%D0%B0,%20%D0%90%D0%BD%D0%B0%D1%81%D1%82%D0%B0%D1%81%D0%B8%D1%8F%20%28%D1%81%D0%BF%D0%B5%D1%86%D0%B8%D0%B0%D0%BB%D0%B8%D1%81%D1%82%29%20%5B1,1004,3,101%5D&amp;LANG=r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onol</dc:creator>
  <cp:lastModifiedBy>staff</cp:lastModifiedBy>
  <cp:revision>2</cp:revision>
  <cp:lastPrinted>2019-03-13T09:50:00Z</cp:lastPrinted>
  <dcterms:created xsi:type="dcterms:W3CDTF">2019-03-18T08:45:00Z</dcterms:created>
  <dcterms:modified xsi:type="dcterms:W3CDTF">2019-03-18T08:45:00Z</dcterms:modified>
</cp:coreProperties>
</file>