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2C" w:rsidRPr="0063109A" w:rsidRDefault="00A5512C" w:rsidP="00360FF6">
      <w:pPr>
        <w:jc w:val="center"/>
        <w:rPr>
          <w:rFonts w:ascii="Times New Roman" w:hAnsi="Times New Roman"/>
          <w:b/>
          <w:sz w:val="28"/>
          <w:szCs w:val="28"/>
        </w:rPr>
      </w:pPr>
      <w:r w:rsidRPr="0063109A">
        <w:rPr>
          <w:rFonts w:ascii="Times New Roman" w:hAnsi="Times New Roman"/>
          <w:b/>
          <w:sz w:val="28"/>
          <w:szCs w:val="28"/>
        </w:rPr>
        <w:t>Стивен Кинг рекомендует к прочтению</w:t>
      </w:r>
    </w:p>
    <w:p w:rsidR="00A5512C" w:rsidRPr="00360FF6" w:rsidRDefault="00A5512C" w:rsidP="00360FF6">
      <w:pPr>
        <w:jc w:val="center"/>
        <w:rPr>
          <w:rFonts w:ascii="Times New Roman" w:hAnsi="Times New Roman"/>
          <w:sz w:val="24"/>
          <w:szCs w:val="24"/>
        </w:rPr>
      </w:pPr>
      <w:r w:rsidRPr="00360FF6">
        <w:rPr>
          <w:rFonts w:ascii="Times New Roman" w:hAnsi="Times New Roman"/>
          <w:sz w:val="24"/>
          <w:szCs w:val="24"/>
        </w:rPr>
        <w:t>Выставка на Абонементе гуманитарной ли</w:t>
      </w:r>
      <w:bookmarkStart w:id="0" w:name="_GoBack"/>
      <w:bookmarkEnd w:id="0"/>
      <w:r w:rsidRPr="00360FF6">
        <w:rPr>
          <w:rFonts w:ascii="Times New Roman" w:hAnsi="Times New Roman"/>
          <w:sz w:val="24"/>
          <w:szCs w:val="24"/>
        </w:rPr>
        <w:t>тературы ЗНБ УрФУ (февраль, 2020 г.)</w:t>
      </w:r>
    </w:p>
    <w:p w:rsidR="00A5512C" w:rsidRPr="004968BA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Бакли К. Т. Здесь курят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2B9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</w:t>
      </w:r>
      <w:r w:rsidRPr="00422B94">
        <w:rPr>
          <w:rFonts w:ascii="Times New Roman" w:hAnsi="Times New Roman"/>
          <w:sz w:val="24"/>
          <w:szCs w:val="24"/>
        </w:rPr>
        <w:t xml:space="preserve">оман / К. Т. Бакли ; пер. с англ. С. Ильина. – Москва : </w:t>
      </w:r>
      <w:r w:rsidRPr="004968BA">
        <w:rPr>
          <w:rFonts w:ascii="Times New Roman" w:hAnsi="Times New Roman"/>
          <w:sz w:val="24"/>
          <w:szCs w:val="24"/>
        </w:rPr>
        <w:t xml:space="preserve">Иностранная </w:t>
      </w:r>
      <w:r w:rsidRPr="00590075">
        <w:rPr>
          <w:rFonts w:ascii="Times New Roman" w:hAnsi="Times New Roman"/>
          <w:sz w:val="24"/>
          <w:szCs w:val="24"/>
        </w:rPr>
        <w:t>литература : Б.С.Г.-Пресс</w:t>
      </w:r>
      <w:r w:rsidRPr="004968BA">
        <w:rPr>
          <w:rFonts w:ascii="Times New Roman" w:hAnsi="Times New Roman"/>
          <w:sz w:val="24"/>
          <w:szCs w:val="24"/>
        </w:rPr>
        <w:t xml:space="preserve">, 2001. – 440 с. – (Иллюминатор) </w:t>
      </w:r>
      <w:r>
        <w:rPr>
          <w:rFonts w:ascii="Times New Roman" w:hAnsi="Times New Roman"/>
          <w:sz w:val="24"/>
          <w:szCs w:val="24"/>
        </w:rPr>
        <w:t>(</w:t>
      </w:r>
      <w:r w:rsidRPr="004968BA">
        <w:rPr>
          <w:rFonts w:ascii="Times New Roman" w:hAnsi="Times New Roman"/>
          <w:sz w:val="24"/>
          <w:szCs w:val="24"/>
        </w:rPr>
        <w:t>Библиотека журнала «Иностранная литература»). – ISBN 5-94145-014-1. – ISBN 5-93381-044-4.</w:t>
      </w:r>
    </w:p>
    <w:p w:rsidR="00A5512C" w:rsidRPr="004968BA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Баркли Л. </w:t>
      </w:r>
      <w:r w:rsidRPr="00422B94">
        <w:rPr>
          <w:rFonts w:ascii="Times New Roman" w:hAnsi="Times New Roman"/>
          <w:sz w:val="24"/>
          <w:szCs w:val="24"/>
        </w:rPr>
        <w:t xml:space="preserve">След на стекле </w:t>
      </w:r>
      <w:r>
        <w:rPr>
          <w:rFonts w:ascii="Times New Roman" w:hAnsi="Times New Roman"/>
          <w:sz w:val="24"/>
          <w:szCs w:val="24"/>
        </w:rPr>
        <w:t>:</w:t>
      </w:r>
      <w:r w:rsidRPr="00422B94">
        <w:rPr>
          <w:rFonts w:ascii="Times New Roman" w:hAnsi="Times New Roman"/>
          <w:sz w:val="24"/>
          <w:szCs w:val="24"/>
        </w:rPr>
        <w:t xml:space="preserve"> роман / Л. Баркли ; пер. с англ. И.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Моничева.</w:t>
      </w:r>
      <w:r>
        <w:rPr>
          <w:rFonts w:ascii="Times New Roman" w:hAnsi="Times New Roman"/>
          <w:sz w:val="24"/>
          <w:szCs w:val="24"/>
        </w:rPr>
        <w:t xml:space="preserve"> – М</w:t>
      </w:r>
      <w:r w:rsidRPr="00422B94">
        <w:rPr>
          <w:rFonts w:ascii="Times New Roman" w:hAnsi="Times New Roman"/>
          <w:sz w:val="24"/>
          <w:szCs w:val="24"/>
        </w:rPr>
        <w:t xml:space="preserve">осква : </w:t>
      </w:r>
      <w:r w:rsidRPr="004968BA">
        <w:rPr>
          <w:rFonts w:ascii="Times New Roman" w:hAnsi="Times New Roman"/>
          <w:spacing w:val="-4"/>
          <w:sz w:val="24"/>
          <w:szCs w:val="24"/>
        </w:rPr>
        <w:t>АСТ, 2017. – 446 с. – (Криминальные романы Линвуда Баркли). – ISBN 978-5-17-095481-0.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Бойл Т. К. Дорога на Вэлвилл : роман / Т. К. Бойл</w:t>
      </w:r>
      <w:r>
        <w:rPr>
          <w:rFonts w:ascii="Times New Roman" w:hAnsi="Times New Roman"/>
          <w:sz w:val="24"/>
          <w:szCs w:val="24"/>
        </w:rPr>
        <w:t xml:space="preserve"> ; пер. с англ. Э. Э. Вороновой</w:t>
      </w:r>
      <w:r w:rsidRPr="00422B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Санкт-Петербург : Амфора, 2004.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555 с.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(Читать модно).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ISBN 5-94278-466-3</w:t>
      </w:r>
      <w:r>
        <w:rPr>
          <w:rFonts w:ascii="Times New Roman" w:hAnsi="Times New Roman"/>
          <w:sz w:val="24"/>
          <w:szCs w:val="24"/>
        </w:rPr>
        <w:t>.</w:t>
      </w:r>
    </w:p>
    <w:p w:rsidR="00A5512C" w:rsidRPr="00FF060C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Во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2B94">
        <w:rPr>
          <w:rFonts w:ascii="Times New Roman" w:hAnsi="Times New Roman"/>
          <w:sz w:val="24"/>
          <w:szCs w:val="24"/>
        </w:rPr>
        <w:t>Возвращение в Брайдсхед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2B9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</w:t>
      </w:r>
      <w:r w:rsidRPr="00422B94">
        <w:rPr>
          <w:rFonts w:ascii="Times New Roman" w:hAnsi="Times New Roman"/>
          <w:sz w:val="24"/>
          <w:szCs w:val="24"/>
        </w:rPr>
        <w:t>оман / И.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Во ;</w:t>
      </w:r>
      <w:r>
        <w:rPr>
          <w:rFonts w:ascii="Times New Roman" w:hAnsi="Times New Roman"/>
          <w:sz w:val="24"/>
          <w:szCs w:val="24"/>
        </w:rPr>
        <w:t xml:space="preserve"> пер. с англ. И. Бернштейн</w:t>
      </w:r>
      <w:r w:rsidRPr="00422B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Москва : Иностранка </w:t>
      </w:r>
      <w:r w:rsidRPr="00590075">
        <w:rPr>
          <w:rFonts w:ascii="Times New Roman" w:hAnsi="Times New Roman"/>
          <w:sz w:val="24"/>
          <w:szCs w:val="24"/>
        </w:rPr>
        <w:t>: Б.С.Г.-Пресс, 2002</w:t>
      </w:r>
      <w:r w:rsidRPr="00422B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463 с.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F060C">
        <w:rPr>
          <w:rFonts w:ascii="Times New Roman" w:hAnsi="Times New Roman"/>
          <w:sz w:val="24"/>
          <w:szCs w:val="24"/>
        </w:rPr>
        <w:t>Иллюминатор</w:t>
      </w:r>
      <w:r>
        <w:rPr>
          <w:rFonts w:ascii="Times New Roman" w:hAnsi="Times New Roman"/>
          <w:sz w:val="24"/>
          <w:szCs w:val="24"/>
        </w:rPr>
        <w:t>)</w:t>
      </w:r>
      <w:r w:rsidRPr="00FF06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(Библиотека журнала </w:t>
      </w:r>
      <w:r w:rsidRPr="00FF060C">
        <w:rPr>
          <w:rFonts w:ascii="Times New Roman" w:hAnsi="Times New Roman"/>
          <w:sz w:val="24"/>
          <w:szCs w:val="24"/>
        </w:rPr>
        <w:t>«Иностранная литература»). – ISBN 5-94145-057-5. – ISBN 5-93381-083-5.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7E0D">
        <w:rPr>
          <w:rFonts w:ascii="Times New Roman" w:hAnsi="Times New Roman"/>
          <w:sz w:val="24"/>
          <w:szCs w:val="24"/>
        </w:rPr>
        <w:t xml:space="preserve">Воннегут К. Избранное. В 2 т. Т. 2 : пер. с англ. / К. Воннегут. – </w:t>
      </w:r>
      <w:r w:rsidRPr="008B7E0D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r w:rsidRPr="008B7E0D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Вариант, 1994</w:t>
      </w:r>
      <w:r w:rsidRPr="00422B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480 с.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ISBN 5-88416-014-3.</w:t>
      </w:r>
    </w:p>
    <w:p w:rsidR="00A5512C" w:rsidRPr="00B67265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Гарленд А. Кома : роман / А. Гарленд ; пер. с англ. М.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Пчелинцева.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</w:t>
      </w:r>
      <w:r w:rsidRPr="001627B7">
        <w:rPr>
          <w:rFonts w:ascii="Times New Roman" w:hAnsi="Times New Roman"/>
          <w:sz w:val="24"/>
          <w:szCs w:val="24"/>
          <w:shd w:val="clear" w:color="auto" w:fill="FFFFFF"/>
        </w:rPr>
        <w:t>Санкт-Петербург</w:t>
      </w:r>
      <w:r w:rsidRPr="00422B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67265">
        <w:rPr>
          <w:rFonts w:ascii="Times New Roman" w:hAnsi="Times New Roman"/>
          <w:sz w:val="24"/>
          <w:szCs w:val="24"/>
        </w:rPr>
        <w:t>Домино ; Москва : Эксмо, 2005. – 208 с. – (Netстандарт).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Гарленд А. Пляж / А.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Гарленд ; пер. с англ. Е.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Смирнова.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Москва : Торнтон и Сагден, 2000.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480 с. – ISBN 0-670-87014-5.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ISBN 5-93923-003-2.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Гейман Н. История с кладбищем : роман / Н. Гейман ; пер. Е.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Мартинкевич.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Москва : АСТ, 2018</w:t>
      </w:r>
      <w:r>
        <w:rPr>
          <w:rFonts w:ascii="Times New Roman" w:hAnsi="Times New Roman"/>
          <w:sz w:val="24"/>
          <w:szCs w:val="24"/>
        </w:rPr>
        <w:t>. – 415 с. – (Миры Нила Геймана)</w:t>
      </w:r>
      <w:r w:rsidRPr="00422B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ISBN 978-5-17-089897-8.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 xml:space="preserve">Грин Г. </w:t>
      </w:r>
      <w:r w:rsidRPr="000150BB">
        <w:rPr>
          <w:rFonts w:ascii="Times New Roman" w:hAnsi="Times New Roman"/>
          <w:sz w:val="24"/>
          <w:szCs w:val="24"/>
        </w:rPr>
        <w:t>Тихий американец ; Наш человек в Гаване ; Комедианты</w:t>
      </w:r>
      <w:r w:rsidRPr="00422B94">
        <w:rPr>
          <w:rFonts w:ascii="Times New Roman" w:hAnsi="Times New Roman"/>
          <w:sz w:val="24"/>
          <w:szCs w:val="24"/>
        </w:rPr>
        <w:t xml:space="preserve"> : романы / Г.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Грин ; пер. с англ. Е.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Голышевой, Б.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Изакова. – Москва</w:t>
      </w:r>
      <w:r>
        <w:rPr>
          <w:rFonts w:ascii="Times New Roman" w:hAnsi="Times New Roman"/>
          <w:sz w:val="24"/>
          <w:szCs w:val="24"/>
        </w:rPr>
        <w:t xml:space="preserve"> : Правда, 1986</w:t>
      </w:r>
      <w:r w:rsidRPr="00422B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703 с.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Джексон Ш. Призраки дома на холме : сборник / Ш</w:t>
      </w:r>
      <w:r>
        <w:rPr>
          <w:rFonts w:ascii="Times New Roman" w:hAnsi="Times New Roman"/>
          <w:sz w:val="24"/>
          <w:szCs w:val="24"/>
        </w:rPr>
        <w:t>. Джексон ; пер. с англ. Е. </w:t>
      </w:r>
      <w:r w:rsidRPr="00422B94">
        <w:rPr>
          <w:rFonts w:ascii="Times New Roman" w:hAnsi="Times New Roman"/>
          <w:sz w:val="24"/>
          <w:szCs w:val="24"/>
        </w:rPr>
        <w:t>Доброхотовой-Майковой, О.</w:t>
      </w:r>
      <w:r>
        <w:rPr>
          <w:rFonts w:ascii="Times New Roman" w:hAnsi="Times New Roman"/>
          <w:sz w:val="24"/>
          <w:szCs w:val="24"/>
        </w:rPr>
        <w:t> Варшавер. – Москва : АСТ, 2019</w:t>
      </w:r>
      <w:r w:rsidRPr="00422B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415 с. – ISBN 978-5-17-112765-7.</w:t>
      </w:r>
    </w:p>
    <w:p w:rsidR="00A5512C" w:rsidRPr="00703D77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Джойс Г. Зубная фея : роман / Г.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 xml:space="preserve">Джойс ; </w:t>
      </w:r>
      <w:r w:rsidRPr="00F74B54">
        <w:rPr>
          <w:rFonts w:ascii="Times New Roman" w:hAnsi="Times New Roman"/>
          <w:spacing w:val="-4"/>
          <w:sz w:val="24"/>
          <w:szCs w:val="24"/>
        </w:rPr>
        <w:t>пер. с англ. В. Дорогокупли. – Санкт-Петербург</w:t>
      </w:r>
      <w:r w:rsidRPr="00422B94">
        <w:rPr>
          <w:rFonts w:ascii="Times New Roman" w:hAnsi="Times New Roman"/>
          <w:sz w:val="24"/>
          <w:szCs w:val="24"/>
        </w:rPr>
        <w:t xml:space="preserve"> </w:t>
      </w:r>
      <w:r w:rsidRPr="00703D77">
        <w:rPr>
          <w:rFonts w:ascii="Times New Roman" w:hAnsi="Times New Roman"/>
          <w:sz w:val="24"/>
          <w:szCs w:val="24"/>
        </w:rPr>
        <w:t>: Азбука-классика, 2005. – 480 с. – (Espresso. Хороший вкус).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3D77">
        <w:rPr>
          <w:rFonts w:ascii="Times New Roman" w:hAnsi="Times New Roman"/>
          <w:sz w:val="24"/>
          <w:szCs w:val="24"/>
        </w:rPr>
        <w:t>Кох Г. Уважаемый господин М. : роман / Г. Кох ; пер. с нидерл. И. Бассиной. – Санкт-</w:t>
      </w:r>
      <w:r w:rsidRPr="00422B94">
        <w:rPr>
          <w:rFonts w:ascii="Times New Roman" w:hAnsi="Times New Roman"/>
          <w:sz w:val="24"/>
          <w:szCs w:val="24"/>
        </w:rPr>
        <w:t>Петербург : Азбука, 2017.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445 с.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(Азбука</w:t>
      </w:r>
      <w:r>
        <w:rPr>
          <w:rFonts w:ascii="Times New Roman" w:hAnsi="Times New Roman"/>
          <w:sz w:val="24"/>
          <w:szCs w:val="24"/>
        </w:rPr>
        <w:t>-</w:t>
      </w:r>
      <w:r w:rsidRPr="00422B94">
        <w:rPr>
          <w:rFonts w:ascii="Times New Roman" w:hAnsi="Times New Roman"/>
          <w:sz w:val="24"/>
          <w:szCs w:val="24"/>
        </w:rPr>
        <w:t>бестселлер). – ISBN 978-5-389-11714-3.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3D77">
        <w:rPr>
          <w:rFonts w:ascii="Times New Roman" w:hAnsi="Times New Roman"/>
          <w:sz w:val="24"/>
          <w:szCs w:val="24"/>
        </w:rPr>
        <w:t xml:space="preserve">Кох Г. Ужин : роман / </w:t>
      </w:r>
      <w:r w:rsidRPr="00F90002">
        <w:rPr>
          <w:rFonts w:ascii="Times New Roman" w:hAnsi="Times New Roman"/>
          <w:spacing w:val="-4"/>
          <w:sz w:val="24"/>
          <w:szCs w:val="24"/>
        </w:rPr>
        <w:t>Г. Кох ; пер. с нидерл. Е. Асоян. – Санкт-Петербург : Азбука, 2013.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318 с.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(Азбука</w:t>
      </w:r>
      <w:r>
        <w:rPr>
          <w:rFonts w:ascii="Times New Roman" w:hAnsi="Times New Roman"/>
          <w:sz w:val="24"/>
          <w:szCs w:val="24"/>
        </w:rPr>
        <w:t>-</w:t>
      </w:r>
      <w:r w:rsidRPr="00422B94">
        <w:rPr>
          <w:rFonts w:ascii="Times New Roman" w:hAnsi="Times New Roman"/>
          <w:sz w:val="24"/>
          <w:szCs w:val="24"/>
        </w:rPr>
        <w:t>бестселлер).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ISBN 978-5-389-04810-2.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7265">
        <w:rPr>
          <w:rFonts w:ascii="Times New Roman" w:hAnsi="Times New Roman"/>
          <w:sz w:val="24"/>
          <w:szCs w:val="24"/>
        </w:rPr>
        <w:t>Макьюэн И. Цементный сад : роман / И. Макьюэн ; пер. с англ. Н. Холмогоровой. – Санкт-Петербург : Домино ; Москва : Эксмо, 2010. – 207 с</w:t>
      </w:r>
      <w:r w:rsidRPr="00422B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(Интеллектуальный бестселлер).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ISBN 978-5-699-43306-3.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 xml:space="preserve">Митчелл Д. </w:t>
      </w:r>
      <w:r w:rsidRPr="00B67265">
        <w:rPr>
          <w:rFonts w:ascii="Times New Roman" w:hAnsi="Times New Roman"/>
          <w:sz w:val="24"/>
          <w:szCs w:val="24"/>
        </w:rPr>
        <w:t>Голодный дом : роман / Д. Митчелл ; пер. с англ. А. Питчер. – Москва : Иностранка : Азбука-Аттикус, 2017. – 319 с. – (</w:t>
      </w:r>
      <w:r w:rsidRPr="00422B94">
        <w:rPr>
          <w:rFonts w:ascii="Times New Roman" w:hAnsi="Times New Roman"/>
          <w:sz w:val="24"/>
          <w:szCs w:val="24"/>
        </w:rPr>
        <w:t>Большой роман)</w:t>
      </w:r>
      <w:r>
        <w:rPr>
          <w:rFonts w:ascii="Times New Roman" w:hAnsi="Times New Roman"/>
          <w:sz w:val="24"/>
          <w:szCs w:val="24"/>
        </w:rPr>
        <w:t>.</w:t>
      </w:r>
      <w:r w:rsidRPr="00422B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ISBN 978-5-389-11620-7.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 xml:space="preserve">Митчелл Д. </w:t>
      </w:r>
      <w:r>
        <w:rPr>
          <w:rFonts w:ascii="Times New Roman" w:hAnsi="Times New Roman"/>
          <w:sz w:val="24"/>
          <w:szCs w:val="24"/>
        </w:rPr>
        <w:t>Тысяча осеней Якоб</w:t>
      </w:r>
      <w:r w:rsidRPr="00422B94">
        <w:rPr>
          <w:rFonts w:ascii="Times New Roman" w:hAnsi="Times New Roman"/>
          <w:sz w:val="24"/>
          <w:szCs w:val="24"/>
        </w:rPr>
        <w:t>а де Зута / Д.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Митчелл ; пер. с англ. В.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Вебера.</w:t>
      </w:r>
      <w:r>
        <w:rPr>
          <w:rFonts w:ascii="Times New Roman" w:hAnsi="Times New Roman"/>
          <w:sz w:val="24"/>
          <w:szCs w:val="24"/>
        </w:rPr>
        <w:t xml:space="preserve"> – Москва : Эксмо, 2013</w:t>
      </w:r>
      <w:r w:rsidRPr="00422B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670 с.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(Проза Дэвида Митчелла). – ISBN 978-5-699-66962-2.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Прул Э. Корабельные новости : роман / Э. Прул ; пер. с англ. Н.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Кузовлевой.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Санкт-Петербург : Амфора, 2005.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493 с.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(Читать модно).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ISBN 5-94278-759-X.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Роулинг Д. К. Случайная вакансия : роман / Д. К. Роулин</w:t>
      </w:r>
      <w:r>
        <w:rPr>
          <w:rFonts w:ascii="Times New Roman" w:hAnsi="Times New Roman"/>
          <w:sz w:val="24"/>
          <w:szCs w:val="24"/>
        </w:rPr>
        <w:t>г ; пер. с англ. Е. Петровой</w:t>
      </w:r>
      <w:r w:rsidRPr="00422B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Москва : Иностранка : Азбука-Аттикус, 2013.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573 с.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(Иностранная литература)</w:t>
      </w:r>
      <w:r>
        <w:rPr>
          <w:rFonts w:ascii="Times New Roman" w:hAnsi="Times New Roman"/>
          <w:sz w:val="24"/>
          <w:szCs w:val="24"/>
        </w:rPr>
        <w:t>.</w:t>
      </w:r>
      <w:r w:rsidRPr="00422B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ISBN 978-5-389-05037-2.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Тайлер Э. Катушка синих ниток : роман / Э</w:t>
      </w:r>
      <w:r>
        <w:rPr>
          <w:rFonts w:ascii="Times New Roman" w:hAnsi="Times New Roman"/>
          <w:sz w:val="24"/>
          <w:szCs w:val="24"/>
        </w:rPr>
        <w:t>.</w:t>
      </w:r>
      <w:r w:rsidRPr="00422B94">
        <w:rPr>
          <w:rFonts w:ascii="Times New Roman" w:hAnsi="Times New Roman"/>
          <w:sz w:val="24"/>
          <w:szCs w:val="24"/>
        </w:rPr>
        <w:t xml:space="preserve"> Тайлер ; пер. с англ. Н.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Лебедева.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Москва : Фантом Пресс, 2018. – 448 с.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</w:t>
      </w:r>
      <w:r w:rsidRPr="00422B94">
        <w:rPr>
          <w:rFonts w:ascii="Times New Roman" w:hAnsi="Times New Roman"/>
          <w:sz w:val="24"/>
          <w:szCs w:val="24"/>
          <w:lang w:val="en-US"/>
        </w:rPr>
        <w:t>ISBN</w:t>
      </w:r>
      <w:r w:rsidRPr="00422B94">
        <w:rPr>
          <w:rFonts w:ascii="Times New Roman" w:hAnsi="Times New Roman"/>
          <w:sz w:val="24"/>
          <w:szCs w:val="24"/>
        </w:rPr>
        <w:t xml:space="preserve"> 978-5-86471-729-5.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Флинн Г. Темные тайны : роман / Г. Флинн ; пер. с англ. Н.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 xml:space="preserve">Калевич. – Санкт-Петербург : Азбука, 2014. – 381 </w:t>
      </w:r>
      <w:r>
        <w:rPr>
          <w:rFonts w:ascii="Times New Roman" w:hAnsi="Times New Roman"/>
          <w:sz w:val="24"/>
          <w:szCs w:val="24"/>
        </w:rPr>
        <w:t>с</w:t>
      </w:r>
      <w:r w:rsidRPr="00422B94">
        <w:rPr>
          <w:rFonts w:ascii="Times New Roman" w:hAnsi="Times New Roman"/>
          <w:sz w:val="24"/>
          <w:szCs w:val="24"/>
        </w:rPr>
        <w:t>. – (Звезды мирового детектива). – ISBN 978-5-389-08695-1.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 xml:space="preserve">Фолкнер У. Когда </w:t>
      </w:r>
      <w:r w:rsidRPr="000150BB">
        <w:rPr>
          <w:rFonts w:ascii="Times New Roman" w:hAnsi="Times New Roman"/>
          <w:sz w:val="24"/>
          <w:szCs w:val="24"/>
        </w:rPr>
        <w:t>я умирала ; Свет в августе</w:t>
      </w:r>
      <w:r w:rsidRPr="00422B94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>р</w:t>
      </w:r>
      <w:r w:rsidRPr="00422B94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аны : пер. с англ. / У. Фолкнер</w:t>
      </w:r>
      <w:r w:rsidRPr="00422B94">
        <w:rPr>
          <w:rFonts w:ascii="Times New Roman" w:hAnsi="Times New Roman"/>
          <w:sz w:val="24"/>
          <w:szCs w:val="24"/>
        </w:rPr>
        <w:t>. – Москва : Художественная литература, 1994. – 507 с. – (Библиотека литературы США). – ISBN 5-280-01729-9.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Маккорт Ф. Прах Анджелы : роман / Ф.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Маккорт ; пер. с англ. Е.</w:t>
      </w:r>
      <w:r>
        <w:rPr>
          <w:rFonts w:ascii="Times New Roman" w:hAnsi="Times New Roman"/>
          <w:sz w:val="24"/>
          <w:szCs w:val="24"/>
        </w:rPr>
        <w:t> </w:t>
      </w:r>
      <w:r w:rsidRPr="00422B94">
        <w:rPr>
          <w:rFonts w:ascii="Times New Roman" w:hAnsi="Times New Roman"/>
          <w:sz w:val="24"/>
          <w:szCs w:val="24"/>
        </w:rPr>
        <w:t>Матвеевой.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Москва : АСТ, 2018.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447 с.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(XX век / XXI век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The Best). – ISBN 978-5-17-105789-3.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 xml:space="preserve">Харрис Т. </w:t>
      </w:r>
      <w:r w:rsidRPr="00866696">
        <w:rPr>
          <w:rFonts w:ascii="Times New Roman" w:hAnsi="Times New Roman"/>
          <w:spacing w:val="-4"/>
          <w:sz w:val="24"/>
          <w:szCs w:val="24"/>
        </w:rPr>
        <w:t>Ганнибал / Т. Харрис ; пер. с англ. И. М. Бессмертной, И. Данилова. – Москва</w:t>
      </w:r>
      <w:r w:rsidRPr="00422B94">
        <w:rPr>
          <w:rFonts w:ascii="Times New Roman" w:hAnsi="Times New Roman"/>
          <w:sz w:val="24"/>
          <w:szCs w:val="24"/>
        </w:rPr>
        <w:t xml:space="preserve"> : Э, 2015.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510 с. </w:t>
      </w:r>
      <w:r>
        <w:rPr>
          <w:rFonts w:ascii="Times New Roman" w:hAnsi="Times New Roman"/>
          <w:sz w:val="24"/>
          <w:szCs w:val="24"/>
        </w:rPr>
        <w:t>–</w:t>
      </w:r>
      <w:r w:rsidRPr="00422B94">
        <w:rPr>
          <w:rFonts w:ascii="Times New Roman" w:hAnsi="Times New Roman"/>
          <w:sz w:val="24"/>
          <w:szCs w:val="24"/>
        </w:rPr>
        <w:t xml:space="preserve"> (D</w:t>
      </w:r>
      <w:r>
        <w:rPr>
          <w:rFonts w:ascii="Times New Roman" w:hAnsi="Times New Roman"/>
          <w:sz w:val="24"/>
          <w:szCs w:val="24"/>
        </w:rPr>
        <w:t>ETECTED. Тайна, покорившая мир)</w:t>
      </w:r>
      <w:r w:rsidRPr="00422B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ISBN 978-5-699-84294-0.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 xml:space="preserve">Хег П. Смилла и ее </w:t>
      </w:r>
      <w:r>
        <w:rPr>
          <w:rFonts w:ascii="Times New Roman" w:hAnsi="Times New Roman"/>
          <w:sz w:val="24"/>
          <w:szCs w:val="24"/>
        </w:rPr>
        <w:t>чувство снега : р</w:t>
      </w:r>
      <w:r w:rsidRPr="00422B94">
        <w:rPr>
          <w:rFonts w:ascii="Times New Roman" w:hAnsi="Times New Roman"/>
          <w:sz w:val="24"/>
          <w:szCs w:val="24"/>
        </w:rPr>
        <w:t>оман / П.</w:t>
      </w:r>
      <w:r>
        <w:rPr>
          <w:rFonts w:ascii="Times New Roman" w:hAnsi="Times New Roman"/>
          <w:sz w:val="24"/>
          <w:szCs w:val="24"/>
        </w:rPr>
        <w:t xml:space="preserve"> Хег ; </w:t>
      </w:r>
      <w:r w:rsidRPr="00703D77">
        <w:rPr>
          <w:rFonts w:ascii="Times New Roman" w:hAnsi="Times New Roman"/>
          <w:sz w:val="24"/>
          <w:szCs w:val="24"/>
        </w:rPr>
        <w:t>пер. с дат. Е.</w:t>
      </w:r>
      <w:r>
        <w:rPr>
          <w:rFonts w:ascii="Times New Roman" w:hAnsi="Times New Roman"/>
          <w:sz w:val="24"/>
          <w:szCs w:val="24"/>
        </w:rPr>
        <w:t> Красновой</w:t>
      </w:r>
      <w:r w:rsidRPr="00422B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Санкт-Петербург : Симпозиум,</w:t>
      </w:r>
      <w:r>
        <w:rPr>
          <w:rFonts w:ascii="Times New Roman" w:hAnsi="Times New Roman"/>
          <w:sz w:val="24"/>
          <w:szCs w:val="24"/>
        </w:rPr>
        <w:t xml:space="preserve"> 2002. – 542 с. – (Fabula rasa)</w:t>
      </w:r>
      <w:r w:rsidRPr="00422B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2B94">
        <w:rPr>
          <w:rFonts w:ascii="Times New Roman" w:hAnsi="Times New Roman"/>
          <w:sz w:val="24"/>
          <w:szCs w:val="24"/>
        </w:rPr>
        <w:t xml:space="preserve"> ISBN 5-89091-179-1.</w:t>
      </w:r>
    </w:p>
    <w:p w:rsidR="00A5512C" w:rsidRPr="00422B94" w:rsidRDefault="00A5512C" w:rsidP="00F74B54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2B94">
        <w:rPr>
          <w:rFonts w:ascii="Times New Roman" w:hAnsi="Times New Roman"/>
          <w:sz w:val="24"/>
          <w:szCs w:val="24"/>
        </w:rPr>
        <w:t>Шоу И. Молодые львы : роман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2B94">
        <w:rPr>
          <w:rFonts w:ascii="Times New Roman" w:hAnsi="Times New Roman"/>
          <w:sz w:val="24"/>
          <w:szCs w:val="24"/>
        </w:rPr>
        <w:t>: пер. с англ. / И. Шоу. – Минск : Полымя, 1994. – 673 с. – ISBN 5-345-00589-3.</w:t>
      </w:r>
    </w:p>
    <w:p w:rsidR="00A5512C" w:rsidRPr="0063109A" w:rsidRDefault="00A5512C" w:rsidP="0063109A">
      <w:pPr>
        <w:spacing w:line="360" w:lineRule="auto"/>
        <w:ind w:left="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5512C" w:rsidRPr="00866770" w:rsidRDefault="00A5512C" w:rsidP="0063109A">
      <w:pPr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27B7">
        <w:rPr>
          <w:rFonts w:ascii="Times New Roman" w:hAnsi="Times New Roman"/>
          <w:sz w:val="24"/>
          <w:szCs w:val="24"/>
          <w:shd w:val="clear" w:color="auto" w:fill="FFFFFF"/>
        </w:rPr>
        <w:t>Составитель</w:t>
      </w:r>
      <w:r w:rsidRPr="00866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66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66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66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66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66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66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66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1627B7">
        <w:rPr>
          <w:rFonts w:ascii="Times New Roman" w:hAnsi="Times New Roman"/>
          <w:sz w:val="24"/>
          <w:szCs w:val="24"/>
          <w:shd w:val="clear" w:color="auto" w:fill="FFFFFF"/>
        </w:rPr>
        <w:t>А.</w:t>
      </w:r>
      <w:r w:rsidRPr="008667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27B7">
        <w:rPr>
          <w:rFonts w:ascii="Times New Roman" w:hAnsi="Times New Roman"/>
          <w:sz w:val="24"/>
          <w:szCs w:val="24"/>
          <w:shd w:val="clear" w:color="auto" w:fill="FFFFFF"/>
        </w:rPr>
        <w:t>Н. Гельфанд</w:t>
      </w:r>
    </w:p>
    <w:sectPr w:rsidR="00A5512C" w:rsidRPr="00866770" w:rsidSect="006310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918"/>
    <w:multiLevelType w:val="hybridMultilevel"/>
    <w:tmpl w:val="325A01E0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6470A"/>
    <w:multiLevelType w:val="hybridMultilevel"/>
    <w:tmpl w:val="1CFE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157CDB"/>
    <w:multiLevelType w:val="hybridMultilevel"/>
    <w:tmpl w:val="4288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B161E9"/>
    <w:multiLevelType w:val="hybridMultilevel"/>
    <w:tmpl w:val="D0FCFC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722142F"/>
    <w:multiLevelType w:val="hybridMultilevel"/>
    <w:tmpl w:val="206654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C1516E0"/>
    <w:multiLevelType w:val="hybridMultilevel"/>
    <w:tmpl w:val="7B70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F65"/>
    <w:rsid w:val="0000075C"/>
    <w:rsid w:val="000150BB"/>
    <w:rsid w:val="000152F8"/>
    <w:rsid w:val="0002472C"/>
    <w:rsid w:val="0003098B"/>
    <w:rsid w:val="00037823"/>
    <w:rsid w:val="00047518"/>
    <w:rsid w:val="000B4A7F"/>
    <w:rsid w:val="000D3DF4"/>
    <w:rsid w:val="000F34AF"/>
    <w:rsid w:val="00112EA8"/>
    <w:rsid w:val="00117DEB"/>
    <w:rsid w:val="00121D5C"/>
    <w:rsid w:val="00123DCD"/>
    <w:rsid w:val="001627B7"/>
    <w:rsid w:val="001A5622"/>
    <w:rsid w:val="001C78F7"/>
    <w:rsid w:val="002636D7"/>
    <w:rsid w:val="002825D0"/>
    <w:rsid w:val="002916BD"/>
    <w:rsid w:val="002951B7"/>
    <w:rsid w:val="002A5C4A"/>
    <w:rsid w:val="002D0427"/>
    <w:rsid w:val="00314724"/>
    <w:rsid w:val="00335D95"/>
    <w:rsid w:val="00360FF6"/>
    <w:rsid w:val="003668C9"/>
    <w:rsid w:val="00375FCC"/>
    <w:rsid w:val="00396D86"/>
    <w:rsid w:val="003B754E"/>
    <w:rsid w:val="003E795C"/>
    <w:rsid w:val="00422B94"/>
    <w:rsid w:val="004538A4"/>
    <w:rsid w:val="004968BA"/>
    <w:rsid w:val="004C140B"/>
    <w:rsid w:val="004D5477"/>
    <w:rsid w:val="0051277F"/>
    <w:rsid w:val="0054578C"/>
    <w:rsid w:val="00562F92"/>
    <w:rsid w:val="00590075"/>
    <w:rsid w:val="005A2175"/>
    <w:rsid w:val="006164B9"/>
    <w:rsid w:val="0063109A"/>
    <w:rsid w:val="00652F73"/>
    <w:rsid w:val="006A4EF3"/>
    <w:rsid w:val="006C0B55"/>
    <w:rsid w:val="00701342"/>
    <w:rsid w:val="00703D77"/>
    <w:rsid w:val="00764F74"/>
    <w:rsid w:val="007962B1"/>
    <w:rsid w:val="00797883"/>
    <w:rsid w:val="007C0099"/>
    <w:rsid w:val="00802408"/>
    <w:rsid w:val="00822F45"/>
    <w:rsid w:val="00866696"/>
    <w:rsid w:val="00866770"/>
    <w:rsid w:val="00877074"/>
    <w:rsid w:val="008845C9"/>
    <w:rsid w:val="0089708D"/>
    <w:rsid w:val="008A7D60"/>
    <w:rsid w:val="008B7E0D"/>
    <w:rsid w:val="008C785A"/>
    <w:rsid w:val="008D0C3D"/>
    <w:rsid w:val="0093277E"/>
    <w:rsid w:val="009E40B1"/>
    <w:rsid w:val="009E7E34"/>
    <w:rsid w:val="00A5512C"/>
    <w:rsid w:val="00A66519"/>
    <w:rsid w:val="00A9024D"/>
    <w:rsid w:val="00AE2432"/>
    <w:rsid w:val="00B67265"/>
    <w:rsid w:val="00C24137"/>
    <w:rsid w:val="00C365AC"/>
    <w:rsid w:val="00CD074A"/>
    <w:rsid w:val="00CE1A4F"/>
    <w:rsid w:val="00D20D41"/>
    <w:rsid w:val="00DA796E"/>
    <w:rsid w:val="00DF5C0F"/>
    <w:rsid w:val="00E24B4D"/>
    <w:rsid w:val="00E24F65"/>
    <w:rsid w:val="00EA2F34"/>
    <w:rsid w:val="00EB4130"/>
    <w:rsid w:val="00ED0898"/>
    <w:rsid w:val="00F03020"/>
    <w:rsid w:val="00F11F74"/>
    <w:rsid w:val="00F74B54"/>
    <w:rsid w:val="00F90002"/>
    <w:rsid w:val="00FD4453"/>
    <w:rsid w:val="00FF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413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241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B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54E"/>
    <w:rPr>
      <w:rFonts w:ascii="Tahoma" w:hAnsi="Tahoma" w:cs="Tahoma"/>
      <w:sz w:val="16"/>
      <w:szCs w:val="16"/>
    </w:rPr>
  </w:style>
  <w:style w:type="character" w:customStyle="1" w:styleId="js-item-maininfo">
    <w:name w:val="js-item-maininfo"/>
    <w:basedOn w:val="DefaultParagraphFont"/>
    <w:uiPriority w:val="99"/>
    <w:rsid w:val="0080240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35D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644</Words>
  <Characters>3677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Стивен Кинг рекомендует к прочтению</dc:title>
  <dc:subject/>
  <dc:creator>user</dc:creator>
  <cp:keywords/>
  <dc:description/>
  <cp:lastModifiedBy>dir</cp:lastModifiedBy>
  <cp:revision>2</cp:revision>
  <cp:lastPrinted>2019-12-23T06:25:00Z</cp:lastPrinted>
  <dcterms:created xsi:type="dcterms:W3CDTF">2020-02-19T08:50:00Z</dcterms:created>
  <dcterms:modified xsi:type="dcterms:W3CDTF">2020-02-19T08:50:00Z</dcterms:modified>
</cp:coreProperties>
</file>