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F" w:rsidRPr="00595368" w:rsidRDefault="00AD21AF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Основатели российской науки</w:t>
      </w:r>
    </w:p>
    <w:p w:rsidR="00AD21AF" w:rsidRDefault="00AD21AF" w:rsidP="008961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(февраль, 2020 г.)</w:t>
      </w:r>
    </w:p>
    <w:p w:rsidR="00AD21AF" w:rsidRPr="008961C2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«Первый альбом» о. Иакинфа (Н. Я. Бичурина)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исслед. и коммент. /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нац. б-ка ; сост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В. Васильева ; науч. ред. В. С. Мясников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 : РНБ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(Нетрадиционные источники по истории Китая династии Цин (</w:t>
      </w:r>
      <w:r w:rsidRPr="00337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1644–1911)).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978-5-8192-0372-9.</w:t>
      </w:r>
    </w:p>
    <w:p w:rsidR="00AD21AF" w:rsidRPr="00FB5681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Алексей Федорович Лосев / Ин-т философии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Некоммер. науч. фонд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«Ин-т развития им. Г. П. Щедровицкого»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под ред. А. А. Тахо-Годи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 А. Тахо-Годи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Росспэн, 2009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439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(Философия России второй половины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978-5-8243-1077-1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7D24EE" w:rsidRDefault="00AD21AF" w:rsidP="008961C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Афанасьев А. Н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Поэтические воззрения славян на природу. Опыт сравнительного изучения славянских преданий и верований в связи с мифическими сказаниями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других родственных народов. В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А. Н. Афанасьев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Академический Проект,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383 с.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(Технология культуры)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978-5-8291-1451-0.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978-5-8291-1452-7 (Т. 1)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Баньковская М. В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Василий Михайлович Алексеев и Китай </w:t>
      </w:r>
      <w:r w:rsidRPr="00BC4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кн. об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отце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Баньковская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Вост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очная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ература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978-5-02-036436-3.</w:t>
      </w:r>
    </w:p>
    <w:p w:rsidR="00AD21AF" w:rsidRPr="00BC4638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4638">
        <w:rPr>
          <w:rFonts w:ascii="Times New Roman" w:hAnsi="Times New Roman"/>
          <w:bCs/>
          <w:color w:val="000000"/>
          <w:sz w:val="24"/>
          <w:szCs w:val="24"/>
        </w:rPr>
        <w:t>Бодров О. В</w:t>
      </w:r>
      <w:r w:rsidRPr="00BC4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Профессор М. М. Ковалевский. У истоков изучения английской общественной и политической мысли в России / О. В. Бодров ; науч. ред. С. Н. Погодин. – Казань : Каз. гос. ун-т, 2006. – 325 с. – ISBN 5-98180-287-1.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119E4">
        <w:rPr>
          <w:rFonts w:ascii="Times New Roman" w:hAnsi="Times New Roman"/>
          <w:bCs/>
          <w:color w:val="000000"/>
          <w:sz w:val="24"/>
          <w:szCs w:val="24"/>
        </w:rPr>
        <w:t>Вернадский В.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Избранные труды / В. И.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Вернадский ; сост.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авт. вступ. ст. и коммент. Г. П. Аксенов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обществ. мысли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Росспэн,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742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отечественной общественной мысли с древнейших времен до начала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978-5-8243-1270-6.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Веселовский А. Н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Избранное : эпич. и обрядовые традиции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А. Н. Веселовский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сост., примеч., послесл. Т. В. 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Говенько ; Ин-т науч. информ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обществ. наукам Рос. акад. наук, Ин-т мировой лит. – Москва : Росс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пэн,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639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(Российские Пропилеи)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978-5-8243-1833-3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B2295B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2295B">
        <w:rPr>
          <w:rFonts w:ascii="Times New Roman" w:hAnsi="Times New Roman"/>
          <w:bCs/>
          <w:color w:val="000000"/>
          <w:sz w:val="24"/>
          <w:szCs w:val="24"/>
        </w:rPr>
        <w:t>Выготский Л. С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Мышление и речь : сборник / Л. С. Выготский. – Москва : АСТ : Хранитель, 2008. – 668 с. – (Philosophy). – ISBN 978-5-17-050057-4 (АСТ). – ISBN 978-5-9762-6413-7 (Хранитель).</w:t>
      </w:r>
    </w:p>
    <w:p w:rsidR="00AD21AF" w:rsidRPr="00B2295B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2295B">
        <w:rPr>
          <w:rFonts w:ascii="Times New Roman" w:hAnsi="Times New Roman"/>
          <w:bCs/>
          <w:color w:val="000000"/>
          <w:sz w:val="24"/>
          <w:szCs w:val="24"/>
        </w:rPr>
        <w:t>Добролюбов Н. А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Избранное / Н. А. Добролюбов, Д. И. Писарев ; сост., авт. вступ. ст. и коммент. О. В. Волобуев, А. Ю. Морозов ; Ин-т обществ. мысли. – Москва : Росспэн, 2010. – 766 с. – (Библиотека отечественной общественной мысли с древнейших времен до начала XX века). – ISBN 978-5-8243-1184-6.</w:t>
      </w:r>
    </w:p>
    <w:p w:rsidR="00AD21AF" w:rsidRPr="00B2295B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2295B">
        <w:rPr>
          <w:rFonts w:ascii="Times New Roman" w:hAnsi="Times New Roman"/>
          <w:bCs/>
          <w:color w:val="000000"/>
          <w:sz w:val="24"/>
          <w:szCs w:val="24"/>
        </w:rPr>
        <w:t>Забелин И. Е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Домашний быт русских царей в XVI и XVII столетиях / И. Е. Забелин. – Москва : АСТ : АСТ Москва : Транзиткнига, 2005. – 1136 с. – (Классическая мысль). – ISBN 5-17-033198-3 (АСТ). – ISBN 5-9713-0576-X (АСТ Москва). – ISBN 5-9578-2773-8 (Транзиткнига).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Иванова Т. Г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История русской фольклористики XX века, 1900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первая половина 1941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гг. / Т. Г. Иванова ; Ин-т рус. лит. (</w:t>
      </w:r>
      <w:r w:rsidRPr="00B22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Пушкин.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Дмитрий Буланин, 2009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799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978-5-86007-609-9.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Карамзин Н. М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государства Российского / Н. М. Карамзин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 : </w:t>
      </w:r>
      <w:r w:rsidRPr="00283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во, 2012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1295 с.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978-5-9942-0922-6.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Ключевский В. О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Русска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история / В. О. Ключевский ;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изд. </w:t>
      </w:r>
      <w:r w:rsidRPr="00283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подгот. Ю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Медведев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Эксмо,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 w:rsidRPr="00CF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5-699-11670-2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5-699-11647-8.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Ковалевский М. М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Очерки по истории политических учреждений России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Ковалевский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Территория будущего,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23</w:t>
      </w:r>
      <w:r w:rsidRPr="00CF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(Университетская библиотека 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ександра Погорельского) (Серия «История. Культурология»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5-91129-039-1.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Ломоносов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энцикл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Музей М. В. Ломоносова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ед.-сост. Э.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Карпеев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Наука,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259 с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5-02-028392-4.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Малинов А. В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Социологическое наследие А. С. Лаппо-Данилевского : исслед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материалы / А. В. Малинов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ХГА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335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978-5-88812-824-4.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Мартынова А. Н.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Владимир Яковлевич Пропп. Жизненный путь. Научная деятельность / А. Н. Мартынова ;</w:t>
      </w:r>
      <w:r w:rsidRPr="00283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отв. ред.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2334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Т. Г. Ивано</w:t>
      </w:r>
      <w:r w:rsidRPr="00E64E0A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ва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Ин-т рус. лит.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(Пушкин. Дом)</w:t>
      </w:r>
      <w:r w:rsidRPr="00E64E0A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. – Санкт-Петербург : Дмитрий Буланин, 2006. – 267 с. – ISBN 5-86007-488-3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9405AF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Миллер В. Ф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Фольклор народов Северного Кавказа. Тексты. Исследования /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Миллер ; </w:t>
      </w:r>
      <w:r w:rsidRPr="00283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ред., пер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осет. М. И. 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Исаев ; Ин-т мировой лит. им. А. М. Горького Рос. акад. наук. – Москва : Наука, 2008. – 998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(Памятники отечественной науки. 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978-5-02-036011-2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9405AF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Нечипоренко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Помощник царям. Жизнь и творения Михаила Ломоносова /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Д. 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Нечипоренко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 Подколзина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Изд-во Моск. ун-та, 2011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с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4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978-5-211-05974-0.</w:t>
      </w:r>
    </w:p>
    <w:p w:rsidR="00AD21AF" w:rsidRPr="00D119E4" w:rsidRDefault="00AD21AF" w:rsidP="00313C31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Павел Александрович Флоренский / Ин-т филосо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фии Рос. акад. наук, 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Некоммерч. науч. фонд «Ин-т развития им. Г. П. Щедровицкого»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под ред. А. Н. Паршина, О. М. Седых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Росспэн,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582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978-5-8243-1771-8.</w:t>
      </w:r>
    </w:p>
    <w:p w:rsidR="00AD21AF" w:rsidRPr="008961C2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 Андреевич Зайончковский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воспоминаний к столетию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историка / Ист. фак.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Моск. гос.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 М. В. Ломоносова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 Л. Г. Захарова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24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0824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 Росспэн,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879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978-5-8243-0938-6.</w:t>
      </w:r>
    </w:p>
    <w:p w:rsidR="00AD21AF" w:rsidRPr="00313C31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Питирим Александрович Сорокин / Ин-т философии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наук,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Некоммер. науч. фонд «Ин-т развития им. Г. П. Щедровицкого»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под ред. В. В. Сапова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Росспэн,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606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978-5-8243-1808-1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Портреты историков. Время и судьбы. </w:t>
      </w:r>
      <w:r w:rsidRPr="00337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5.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Средние века. Новая и новейшая история / Ин-т </w:t>
      </w:r>
      <w:r w:rsidRPr="00337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всеобщ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истории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отв. ред. Г. Н. Севостьянов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 Наука,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627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5-02-009824-8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978-5-02-037001-2.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Пропп В. Я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Русская сказка / В. Я. Пропп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Москва : Лабиринт,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380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5-87604-042-8.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Рушанин В. Я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Иван Александрович Тихомиров. Возвращение забытого 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имени /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Рушанин.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Челябинск : Игоря Розина,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431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(Культурные ландшафты Урала </w:t>
      </w:r>
      <w:r w:rsidRPr="00681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Перекрестки судеб ; вып. 4)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978-5-903966-56-1.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Страхов Н. Н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Избранные труды / Н. Н. Страхов ; сост., авт. вступ. ст. и коммент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</w:t>
      </w:r>
      <w:r w:rsidRPr="00B41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</w:t>
      </w:r>
      <w:r w:rsidRPr="00337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обществ.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мысли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 Росспэн,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543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отечественной общественной мысли с древнейших времен до начала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978-5-8243-1388-8.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Толочко А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«История Российская» Василия Татищева: источники и изв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естия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Толочко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Новое литературное обозрение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Киев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Критика,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544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(Historia Rossica)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5-86793-346-6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966-7679-62-4.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Фольклорное наследие А. А. Шахматова / Ин-т рус. лит. (Пушк</w:t>
      </w:r>
      <w:r w:rsidRPr="00E64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Дом)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подгот. текстов, вступ. ст. и коммент. В. И. Ереминой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ХГА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5-88812-200-9.</w:t>
      </w:r>
    </w:p>
    <w:p w:rsidR="00AD21AF" w:rsidRPr="00D119E4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119E4">
        <w:rPr>
          <w:rFonts w:ascii="Times New Roman" w:hAnsi="Times New Roman"/>
          <w:bCs/>
          <w:color w:val="000000"/>
          <w:sz w:val="24"/>
          <w:szCs w:val="24"/>
        </w:rPr>
        <w:t>Цыганков Д. А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Профессор В. И. Герье и его ученики / Д. А. Цыганков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Росспэн,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с.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978-5-8243-1487-8.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Чирков С. В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Археография в творчестве русских ученых конца XIX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начала XX века /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Чирков ; отв. ред. С. О. Шмидт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 Знак,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318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(Studia historica)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5-9551-0097-0.</w:t>
      </w:r>
    </w:p>
    <w:p w:rsidR="00AD21AF" w:rsidRPr="001F47C1" w:rsidRDefault="00AD21AF" w:rsidP="001F47C1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Шахматов А. А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Избранная переписка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Переписка с Ф. Ф. Фортунатовым,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Н. Перетцем, В. М. Истриным /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А. Шахматов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авт.-сост. В. Г. Вовина-Лебедева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 др.</w:t>
      </w:r>
      <w:r w:rsidRPr="0034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Ин-т истории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 др.</w:t>
      </w:r>
      <w:r w:rsidRPr="0034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Дмитрий Буланин, 2018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(Studiorum slavicorum orbis ; вып. 12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978-5-86007-884-0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978-5-86007-885-7 (Т. 1).</w:t>
      </w:r>
    </w:p>
    <w:p w:rsidR="00AD21AF" w:rsidRPr="007D24EE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D24EE">
        <w:rPr>
          <w:rFonts w:ascii="Times New Roman" w:hAnsi="Times New Roman"/>
          <w:bCs/>
          <w:color w:val="000000"/>
          <w:sz w:val="24"/>
          <w:szCs w:val="24"/>
        </w:rPr>
        <w:t>Шевырев С. П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Избранные труды / С. П. Шевырев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42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сост.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Ширинянц,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Рясенцев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обществ. мысли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 : Росспэн,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679 с. – 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отечественной общественной мысли с древнейших времен до начала XX века)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2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978-5-8243-1308-6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21AF" w:rsidRPr="00B000F2" w:rsidRDefault="00AD21AF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Эпистолярное наследие российских востоковедов : письма Мирзы А. К. Казем-Бека акад. Х. Д. Френу (1831–1846 гг.) / Ин-т 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F4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энцикл. Акад. наук респ. Татарстан [и др.] ; науч. и отв. ред. Р. М. Валеев. – Казань : Артифакт, 2015. – 213 с. – ISBN 978-5-905089-26-8.</w:t>
      </w:r>
    </w:p>
    <w:p w:rsidR="00AD21AF" w:rsidRPr="001F47C1" w:rsidRDefault="00AD21AF" w:rsidP="00B000F2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AD21AF" w:rsidRDefault="00AD21AF" w:rsidP="002976F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AD21AF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57BC28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D0D"/>
    <w:rsid w:val="00052FEE"/>
    <w:rsid w:val="00053F35"/>
    <w:rsid w:val="000540DE"/>
    <w:rsid w:val="000545F5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1A9F"/>
    <w:rsid w:val="000820AD"/>
    <w:rsid w:val="000824AE"/>
    <w:rsid w:val="00082C07"/>
    <w:rsid w:val="0008475E"/>
    <w:rsid w:val="0008569A"/>
    <w:rsid w:val="00085FE0"/>
    <w:rsid w:val="00090088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55DC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67AE1"/>
    <w:rsid w:val="00171C99"/>
    <w:rsid w:val="00173662"/>
    <w:rsid w:val="0017725B"/>
    <w:rsid w:val="0018278B"/>
    <w:rsid w:val="00185543"/>
    <w:rsid w:val="001857E0"/>
    <w:rsid w:val="001863AE"/>
    <w:rsid w:val="00187D15"/>
    <w:rsid w:val="00190EB2"/>
    <w:rsid w:val="00192334"/>
    <w:rsid w:val="00194145"/>
    <w:rsid w:val="00194200"/>
    <w:rsid w:val="001A13CB"/>
    <w:rsid w:val="001A156B"/>
    <w:rsid w:val="001A5371"/>
    <w:rsid w:val="001A7CBC"/>
    <w:rsid w:val="001B1CDD"/>
    <w:rsid w:val="001B37DE"/>
    <w:rsid w:val="001B75E1"/>
    <w:rsid w:val="001C0177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A7B"/>
    <w:rsid w:val="001E2F01"/>
    <w:rsid w:val="001E6001"/>
    <w:rsid w:val="001F3187"/>
    <w:rsid w:val="001F47C1"/>
    <w:rsid w:val="001F5E0A"/>
    <w:rsid w:val="00203819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01F3"/>
    <w:rsid w:val="00261A31"/>
    <w:rsid w:val="00267499"/>
    <w:rsid w:val="00267D72"/>
    <w:rsid w:val="0027120E"/>
    <w:rsid w:val="00273308"/>
    <w:rsid w:val="00275DE4"/>
    <w:rsid w:val="00280856"/>
    <w:rsid w:val="0028108D"/>
    <w:rsid w:val="0028235B"/>
    <w:rsid w:val="00282583"/>
    <w:rsid w:val="0028348F"/>
    <w:rsid w:val="002919B2"/>
    <w:rsid w:val="00292F09"/>
    <w:rsid w:val="002942F8"/>
    <w:rsid w:val="00294CE5"/>
    <w:rsid w:val="002976FE"/>
    <w:rsid w:val="00297C9B"/>
    <w:rsid w:val="002A0351"/>
    <w:rsid w:val="002A3820"/>
    <w:rsid w:val="002A6540"/>
    <w:rsid w:val="002A6D51"/>
    <w:rsid w:val="002B139C"/>
    <w:rsid w:val="002B1896"/>
    <w:rsid w:val="002B18C6"/>
    <w:rsid w:val="002B1D9A"/>
    <w:rsid w:val="002B3197"/>
    <w:rsid w:val="002B4660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6047"/>
    <w:rsid w:val="002E7AD8"/>
    <w:rsid w:val="002F13AB"/>
    <w:rsid w:val="002F5CDB"/>
    <w:rsid w:val="002F6A54"/>
    <w:rsid w:val="002F79AF"/>
    <w:rsid w:val="002F7D83"/>
    <w:rsid w:val="00301C3C"/>
    <w:rsid w:val="00301D69"/>
    <w:rsid w:val="003115AB"/>
    <w:rsid w:val="003131D2"/>
    <w:rsid w:val="0031386C"/>
    <w:rsid w:val="00313C31"/>
    <w:rsid w:val="00317A15"/>
    <w:rsid w:val="0032394A"/>
    <w:rsid w:val="00326457"/>
    <w:rsid w:val="00326C64"/>
    <w:rsid w:val="003305B4"/>
    <w:rsid w:val="00335D8A"/>
    <w:rsid w:val="003371C1"/>
    <w:rsid w:val="003402C5"/>
    <w:rsid w:val="00341C30"/>
    <w:rsid w:val="003430B5"/>
    <w:rsid w:val="003439E7"/>
    <w:rsid w:val="00343F6E"/>
    <w:rsid w:val="003462B3"/>
    <w:rsid w:val="00347D1E"/>
    <w:rsid w:val="00350159"/>
    <w:rsid w:val="0035112A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2334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2E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0BDE"/>
    <w:rsid w:val="004D1C7A"/>
    <w:rsid w:val="004D2A78"/>
    <w:rsid w:val="004D48B2"/>
    <w:rsid w:val="004D510D"/>
    <w:rsid w:val="004D59F4"/>
    <w:rsid w:val="004D73C7"/>
    <w:rsid w:val="004E11FC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34F2"/>
    <w:rsid w:val="00514D4C"/>
    <w:rsid w:val="00516313"/>
    <w:rsid w:val="00521F93"/>
    <w:rsid w:val="005253BB"/>
    <w:rsid w:val="00526E5A"/>
    <w:rsid w:val="005279DC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618D8"/>
    <w:rsid w:val="005628E1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CF9"/>
    <w:rsid w:val="00577EC1"/>
    <w:rsid w:val="0058289F"/>
    <w:rsid w:val="005831FD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446F"/>
    <w:rsid w:val="006063C9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1040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97F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442D"/>
    <w:rsid w:val="007331C9"/>
    <w:rsid w:val="00733527"/>
    <w:rsid w:val="00734E77"/>
    <w:rsid w:val="00736521"/>
    <w:rsid w:val="007365E3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0D3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96D2E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B6EDF"/>
    <w:rsid w:val="007C2086"/>
    <w:rsid w:val="007C2583"/>
    <w:rsid w:val="007C5B7B"/>
    <w:rsid w:val="007D24EE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A95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2F1C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1C2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2BD4"/>
    <w:rsid w:val="008D43D0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4F22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22E64"/>
    <w:rsid w:val="00927357"/>
    <w:rsid w:val="009405AF"/>
    <w:rsid w:val="009444FF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65FEA"/>
    <w:rsid w:val="00970928"/>
    <w:rsid w:val="00971E71"/>
    <w:rsid w:val="00972AB9"/>
    <w:rsid w:val="009732D6"/>
    <w:rsid w:val="00973440"/>
    <w:rsid w:val="00977048"/>
    <w:rsid w:val="00977ECE"/>
    <w:rsid w:val="00977FDE"/>
    <w:rsid w:val="009821B1"/>
    <w:rsid w:val="00984A27"/>
    <w:rsid w:val="00986295"/>
    <w:rsid w:val="0099676D"/>
    <w:rsid w:val="00996FB9"/>
    <w:rsid w:val="009A1496"/>
    <w:rsid w:val="009A2235"/>
    <w:rsid w:val="009A411D"/>
    <w:rsid w:val="009A5FB0"/>
    <w:rsid w:val="009A6CFE"/>
    <w:rsid w:val="009B0775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D3EF2"/>
    <w:rsid w:val="009D5154"/>
    <w:rsid w:val="009D724F"/>
    <w:rsid w:val="009E0229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15E8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1AF"/>
    <w:rsid w:val="00AD2C66"/>
    <w:rsid w:val="00AD2CAB"/>
    <w:rsid w:val="00AD3542"/>
    <w:rsid w:val="00AD4DEE"/>
    <w:rsid w:val="00AD7E1E"/>
    <w:rsid w:val="00AE0BE0"/>
    <w:rsid w:val="00AE3BFA"/>
    <w:rsid w:val="00AF054A"/>
    <w:rsid w:val="00AF3D77"/>
    <w:rsid w:val="00AF79F7"/>
    <w:rsid w:val="00AF7C8B"/>
    <w:rsid w:val="00B000F2"/>
    <w:rsid w:val="00B0093D"/>
    <w:rsid w:val="00B00980"/>
    <w:rsid w:val="00B017B6"/>
    <w:rsid w:val="00B01A76"/>
    <w:rsid w:val="00B04803"/>
    <w:rsid w:val="00B0720B"/>
    <w:rsid w:val="00B210BE"/>
    <w:rsid w:val="00B2295B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1D23"/>
    <w:rsid w:val="00B43333"/>
    <w:rsid w:val="00B45161"/>
    <w:rsid w:val="00B45314"/>
    <w:rsid w:val="00B45D9C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638"/>
    <w:rsid w:val="00BC4B3D"/>
    <w:rsid w:val="00BC5B99"/>
    <w:rsid w:val="00BC61D8"/>
    <w:rsid w:val="00BD24B0"/>
    <w:rsid w:val="00BD33FA"/>
    <w:rsid w:val="00BD373A"/>
    <w:rsid w:val="00BD53A0"/>
    <w:rsid w:val="00BD578B"/>
    <w:rsid w:val="00BD5810"/>
    <w:rsid w:val="00BE1575"/>
    <w:rsid w:val="00BE392B"/>
    <w:rsid w:val="00BE3D33"/>
    <w:rsid w:val="00BE4A54"/>
    <w:rsid w:val="00BE667A"/>
    <w:rsid w:val="00BE7795"/>
    <w:rsid w:val="00BE7F06"/>
    <w:rsid w:val="00BF0DDD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B7C"/>
    <w:rsid w:val="00CC1D2D"/>
    <w:rsid w:val="00CC1DDD"/>
    <w:rsid w:val="00CC2F65"/>
    <w:rsid w:val="00CC4412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24D"/>
    <w:rsid w:val="00CF78A4"/>
    <w:rsid w:val="00D014F9"/>
    <w:rsid w:val="00D01DEF"/>
    <w:rsid w:val="00D03446"/>
    <w:rsid w:val="00D051CE"/>
    <w:rsid w:val="00D07D29"/>
    <w:rsid w:val="00D10CA1"/>
    <w:rsid w:val="00D119E4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4454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7F01"/>
    <w:rsid w:val="00DB08B4"/>
    <w:rsid w:val="00DB0BDB"/>
    <w:rsid w:val="00DB18E5"/>
    <w:rsid w:val="00DB1900"/>
    <w:rsid w:val="00DB1EB5"/>
    <w:rsid w:val="00DB3A26"/>
    <w:rsid w:val="00DB48B6"/>
    <w:rsid w:val="00DB7293"/>
    <w:rsid w:val="00DC03D0"/>
    <w:rsid w:val="00DC23E2"/>
    <w:rsid w:val="00DC3490"/>
    <w:rsid w:val="00DC34A9"/>
    <w:rsid w:val="00DC4995"/>
    <w:rsid w:val="00DC5AB7"/>
    <w:rsid w:val="00DD35FB"/>
    <w:rsid w:val="00DD4077"/>
    <w:rsid w:val="00DD6092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4E0A"/>
    <w:rsid w:val="00E65F92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564E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3F2F"/>
    <w:rsid w:val="00FB5681"/>
    <w:rsid w:val="00FC0457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7004"/>
    <w:rsid w:val="00FE0ABE"/>
    <w:rsid w:val="00FE0C82"/>
    <w:rsid w:val="00FE3763"/>
    <w:rsid w:val="00FE3C2C"/>
    <w:rsid w:val="00FE4156"/>
    <w:rsid w:val="00FE6FAC"/>
    <w:rsid w:val="00FF0B6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1157</Words>
  <Characters>6597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Основатели российской науки</dc:title>
  <dc:subject/>
  <dc:creator>USER</dc:creator>
  <cp:keywords/>
  <dc:description/>
  <cp:lastModifiedBy>dir</cp:lastModifiedBy>
  <cp:revision>2</cp:revision>
  <cp:lastPrinted>2019-10-30T06:28:00Z</cp:lastPrinted>
  <dcterms:created xsi:type="dcterms:W3CDTF">2020-02-07T06:35:00Z</dcterms:created>
  <dcterms:modified xsi:type="dcterms:W3CDTF">2020-02-07T06:35:00Z</dcterms:modified>
</cp:coreProperties>
</file>