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E5" w:rsidRPr="003C53E5" w:rsidRDefault="003C53E5" w:rsidP="00772EC2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 Достоевского</w:t>
      </w:r>
      <w:r w:rsidRPr="003C53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53E5" w:rsidRPr="003C53E5" w:rsidRDefault="003C53E5" w:rsidP="00772EC2">
      <w:pPr>
        <w:spacing w:after="12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53E5">
        <w:rPr>
          <w:rFonts w:ascii="Times New Roman" w:eastAsia="Calibri" w:hAnsi="Times New Roman" w:cs="Times New Roman"/>
          <w:sz w:val="24"/>
          <w:szCs w:val="24"/>
        </w:rPr>
        <w:t>Выставка в Гуманитарном информационном центре ЗНБ УрФУ (</w:t>
      </w:r>
      <w:r>
        <w:rPr>
          <w:rFonts w:ascii="Times New Roman" w:eastAsia="Calibri" w:hAnsi="Times New Roman" w:cs="Times New Roman"/>
          <w:sz w:val="24"/>
          <w:szCs w:val="24"/>
        </w:rPr>
        <w:t>но</w:t>
      </w:r>
      <w:r w:rsidRPr="003C53E5">
        <w:rPr>
          <w:rFonts w:ascii="Times New Roman" w:eastAsia="Calibri" w:hAnsi="Times New Roman" w:cs="Times New Roman"/>
          <w:sz w:val="24"/>
          <w:szCs w:val="24"/>
        </w:rPr>
        <w:t>ябрь, 2021 г.)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Акелькина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«Записки из Мертвого дома» Ф. М. Достоевского: формирование поэтики очеркового повествования (1840</w:t>
      </w:r>
      <w:r w:rsid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1860-е годы) </w:t>
      </w:r>
      <w:r w:rsid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монография / Е.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Акелькина</w:t>
      </w:r>
      <w:proofErr w:type="spellEnd"/>
      <w:r w:rsidR="009C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Омский </w:t>
      </w:r>
      <w:r w:rsidRPr="00B17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регион</w:t>
      </w:r>
      <w:proofErr w:type="gramStart"/>
      <w:r w:rsidRPr="00B17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  <w:r w:rsidRPr="00B17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B17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ц</w:t>
      </w:r>
      <w:proofErr w:type="gramEnd"/>
      <w:r w:rsidRPr="00B17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ентр изучения творчества Ф. М. Достоевского при </w:t>
      </w:r>
      <w:proofErr w:type="spellStart"/>
      <w:r w:rsidRPr="00B17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ОмГУ</w:t>
      </w:r>
      <w:proofErr w:type="spellEnd"/>
      <w:r w:rsidRPr="00B172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им. Ф. М. Достоевского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Омск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ОГИ, 2007. – 139 с</w:t>
      </w:r>
      <w:r w:rsid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978-5-98566-030-2.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Баршт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А. Достоевский: этимология повествования / К. А.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Баршт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Рос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наук, Ин-т рус. лит. (Пушкинский Дом).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Нестор-История, 2019. – 454 с. –</w:t>
      </w:r>
      <w:r w:rsidR="00B17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978-5-4469-1615-3.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Баршт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А. Рисунки в рукописях Достоевского / К. А.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Баршт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Формика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 – 224 с. – ISBN 5-7754-0004-6.</w:t>
      </w:r>
    </w:p>
    <w:p w:rsidR="006838D6" w:rsidRPr="00772EC2" w:rsidRDefault="006838D6" w:rsidP="006838D6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 С. В. Энциклопедический словарь «Ф. М. Достоевский и его окружение».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1. А-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/ С. В. Белов ; Рос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ац. б-ка. – Санкт-Петерб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Алетейя, 2001. – 574 с.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5-89329-380-0.</w:t>
      </w:r>
    </w:p>
    <w:p w:rsidR="0036621C" w:rsidRPr="00772EC2" w:rsidRDefault="0036621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 С. В. Энциклопедический словарь «Ф. М. Достоевский и его окружение». </w:t>
      </w:r>
      <w:r w:rsidR="00677DA9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т.</w:t>
      </w:r>
      <w:r w:rsidR="00677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2. Л-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Я / С. В. Белов ; Рос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ац. б-ка. – Санкт-Петерб</w:t>
      </w:r>
      <w:r w:rsidR="006D44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</w:t>
      </w:r>
      <w:proofErr w:type="gramStart"/>
      <w:r w:rsidR="006D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D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Алетейя, 2001. – 542 с. –</w:t>
      </w:r>
      <w:r w:rsidR="006D4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5-89329-379-7.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Ф. М. Достоевского. Опыт реконструкции. Научное описание / </w:t>
      </w:r>
      <w:r w:rsidR="00F34814" w:rsidRPr="006D44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Ин-т рус</w:t>
      </w:r>
      <w:proofErr w:type="gramStart"/>
      <w:r w:rsidR="00F34814" w:rsidRPr="006D44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  <w:r w:rsidR="00F34814" w:rsidRPr="006D44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="00F34814" w:rsidRPr="006D44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</w:t>
      </w:r>
      <w:proofErr w:type="gramEnd"/>
      <w:r w:rsidR="00F34814" w:rsidRPr="006D44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ит (Пушкинский Дом)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акад. наук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4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 сост. Н. Ф. Буданова [и др.] ; отв. ред. Н. Ф. Буданова.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2005. – 339 с. – ISBN 5-02-028554-4.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И. Философемы Достоевского: три интерпретации (Л. Шестов, Н. Бердяев</w:t>
      </w:r>
      <w:r w:rsidR="006D44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4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Вышеславцев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) / Т</w:t>
      </w:r>
      <w:r w:rsidR="00BA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="00BA74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</w:t>
      </w:r>
      <w:proofErr w:type="spellEnd"/>
      <w:r w:rsidR="00BA7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В. Емельянов ;</w:t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ун-т им. А. М. Горького. – Екатеринбург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2003. – 352 с. – ISBN 5-7584-0111-0.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Богач Д. А. </w:t>
      </w:r>
      <w:r w:rsidRPr="006D44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Природа как ценность в наследии Ф. М. Достоевского / Д. А. Богач.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 : Кабинетный ученый, 2018. – 236 с. – ISBN 978-5-7584-0239-9.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Ю. А. </w:t>
      </w:r>
      <w:r w:rsidRPr="00DB602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Восточные мотивы в романе Ф. М. Достоевского «Идиот» : монография</w:t>
      </w:r>
      <w:r w:rsidR="00DB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B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 А. Васильева ;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</w:t>
      </w:r>
      <w:proofErr w:type="spellEnd"/>
      <w:r w:rsidR="00BA7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ун-т. – Астрахань :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</w:t>
      </w:r>
      <w:proofErr w:type="spellEnd"/>
      <w:r w:rsidR="00BA74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A74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т, 2018. – 147 с. –</w:t>
      </w:r>
      <w:r w:rsidR="00DB6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978-5-9926-1120-5.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Вересаев В. В. Живая жизнь. О Достоевском и Льве Толстом; Аполлон и Дионис (о Ницше) / В. В. Вересаев.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Политиздат, 1991. – 336 с. – ISBN 5-250-01765-7.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Владимирцев В. П. Достоевский народный. Ф. М. Достоевский и русская этнологическая культура. Статьи. Очерки. Этюды. Комплекс истор</w:t>
      </w:r>
      <w:r w:rsidR="00E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ико-литературных исследований /</w:t>
      </w:r>
      <w:r w:rsidR="00E15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 Владимирцев. – Иркутск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ун-т, 20</w:t>
      </w:r>
      <w:r w:rsidR="00E1530E">
        <w:rPr>
          <w:rFonts w:ascii="Times New Roman" w:eastAsia="Times New Roman" w:hAnsi="Times New Roman" w:cs="Times New Roman"/>
          <w:sz w:val="24"/>
          <w:szCs w:val="24"/>
          <w:lang w:eastAsia="ru-RU"/>
        </w:rPr>
        <w:t>07. – 458 с. – К 500-летию рода</w:t>
      </w:r>
      <w:r w:rsidR="00E15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М. Достоевского. – ISBN 5-7430-0999-6.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Волгин И. Л. Колеблясь над бездной: Достоевский и императорский дом / И. Л. Волгин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гуманитар</w:t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1998. – 656 с</w:t>
      </w:r>
      <w:r w:rsidR="00BA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5-7662-0022-6.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Гарин И. И. Многоликий Достоевский / И. И. Гарин.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Терра, 1997. – 397 с. – ISBN 5-300-00256-9.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Pr="00E1530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«Нам не дано предугадать, Как слово наше отзовется...». Достоевский и Тютчев</w:t>
      </w:r>
      <w:r w:rsidR="00E1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15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</w:t>
      </w:r>
      <w:proofErr w:type="spellEnd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изучению творчества Ф. М. Достоевского Ин-т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лит</w:t>
      </w:r>
      <w:proofErr w:type="gramStart"/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4814" w:rsidRPr="006838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А.</w:t>
      </w:r>
      <w:r w:rsidR="005F16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М. </w:t>
      </w:r>
      <w:r w:rsidR="00F34814" w:rsidRPr="006838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Горького Рос. акад. наук</w:t>
      </w:r>
      <w:r w:rsidRPr="006838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– Москва</w:t>
      </w:r>
      <w:proofErr w:type="gramStart"/>
      <w:r w:rsidRPr="006838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6838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ИМЛИ РАН, 2004. – 640 с.</w:t>
      </w:r>
      <w:r w:rsidR="00BA74DB" w:rsidRPr="006838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838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 ISBN 5-9208-0200-6.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Громова Н. А. Достоевский: </w:t>
      </w:r>
      <w:r w:rsidR="00E153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дневники, письма, мемуары, отзывы литературных критиков и философов / Н. А. Громова.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Аграф, 2000. – 240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(Литературная мастерская). – ISBN 5-7784-0132-9.</w:t>
      </w:r>
    </w:p>
    <w:p w:rsidR="005F161E" w:rsidRPr="00772EC2" w:rsidRDefault="005F161E" w:rsidP="005F161E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XXI век глазами Достоевского: перспективы человечества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(Япония)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г. </w:t>
      </w:r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/ О-во Достоевского России ; О-во Достоевского Японии ; </w:t>
      </w:r>
      <w:proofErr w:type="spellStart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Моск</w:t>
      </w:r>
      <w:proofErr w:type="spellEnd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proofErr w:type="spellStart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отд-ние</w:t>
      </w:r>
      <w:proofErr w:type="spellEnd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о-ва Достоевского. – Москва</w:t>
      </w:r>
      <w:proofErr w:type="gramStart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Грааль, 2002. – 560 с. – ISBN 5-89073-038-X.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ISBN 5-94688-050-0.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любви Ф. М. Достоевского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Д. Достоевская и А. П. Суслова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/ вступ. ст. С. В. Белова.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 и сыновья, 1992. – 371 с. – (Историко-литературные мемуары). – ISBN 5-87452--29-5.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Достоевский </w:t>
      </w:r>
      <w:r w:rsidRPr="00E1530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Ф. М. Воспоминания / А. М. Достоевский. – Москва</w:t>
      </w:r>
      <w:proofErr w:type="gramStart"/>
      <w:r w:rsidRPr="00E1530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E1530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АГРАФ, 1999. – 432 с.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(Символы времени). – ISBN 5-7784-0075-6.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Достоевский Ф. М. Политическое завещание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1861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1881 / Ф. М. Достоевский ; сост. С.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474 с. – (Философский бестселлер). – ISBN 5-699-15636-4.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Достоевский: сочинения, письма, документы : словарь-справочник / </w:t>
      </w:r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 рус</w:t>
      </w:r>
      <w:proofErr w:type="gramStart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ит. (Пушкинский Дом)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ACE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gramStart"/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наук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науч. ред. Г. К.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Щенников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Н. Тихомиров. – </w:t>
      </w:r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Санкт-Петербург</w:t>
      </w:r>
      <w:proofErr w:type="gramStart"/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Пушкинский Дом, 2008. – 468 </w:t>
      </w:r>
      <w:proofErr w:type="gramStart"/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</w:t>
      </w:r>
      <w:proofErr w:type="gramEnd"/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– (Достоевский и русская культура).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5-87324-041-8.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Евангелие Достоевского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</w:t>
      </w:r>
      <w:r w:rsidR="007C0ACE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Т. 2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0ACE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Исследования. Материалы к комментарию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/ авт. ст. В.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</w:t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477. – ISBN 978-5-89577-154-9.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Евангелие Достоевского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C0ACE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 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C0ACE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экземпляр Нового Завета 1823 года издания, подаренный Ф. М. Достоевскому в Тобольске в январе 1850 года </w:t>
      </w:r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>/ авт. ст.</w:t>
      </w:r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8D6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</w:t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6838D6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654 с</w:t>
      </w:r>
      <w:r w:rsidR="007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978-5-89577-153-2.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Евлампиев И. И. Философия человека в творчестве Ф. Достоевского (от ранних произведений к «Братьям Карамазовым») / И. И. Евлампиев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С.-Петерб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ун-т, Рус</w:t>
      </w:r>
      <w:r w:rsidR="00D84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545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ристиан</w:t>
      </w:r>
      <w:proofErr w:type="gramStart"/>
      <w:r w:rsidR="00D84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уманитар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акад. – Санкт-Петербург : Изд-во РХГА, 2012. – 584 с. – ISBN 978-5-88812-548-9.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 И. Д. Психоанализ </w:t>
      </w:r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литературы: Пушкин. Гогол</w:t>
      </w:r>
      <w:r w:rsidR="0073182C"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ь. Достоевский / И. Д. Ермаков.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01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B0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0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ли</w:t>
      </w:r>
      <w:r w:rsidR="00D84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тературное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обозрение, 1999. – 512 с. – (Филологическое наследие). – ISBN 5-86793-055-6.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Живолупова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«Записки из подполья» Ф. М. Достоевского и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субжанр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«исповеди </w:t>
      </w:r>
      <w:r w:rsidRPr="00B01F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антигероя» в русской литературе второй половины 19-го </w:t>
      </w:r>
      <w:r w:rsidR="0073182C" w:rsidRPr="00B01F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B01F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20-го века / Н. В. </w:t>
      </w:r>
      <w:proofErr w:type="spellStart"/>
      <w:r w:rsidRPr="00B01F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Живолупова</w:t>
      </w:r>
      <w:proofErr w:type="spellEnd"/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Ф. М. Достоевского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ун-т им. Н. А. Добролюбова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Нижний Новгород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Дятловы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горы, 2015. – 735 с. </w:t>
      </w:r>
      <w:r w:rsidR="0073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978-5-90522-710-3.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Живолупова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Достоевский и иные художественные миры / Н. В.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Живолупова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Рос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 Ф. М. Достоевского,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лингвист. ун-т им. Н. А. Добролюбова. – Нижний Новгород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Дятловы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горы, 2020. – 330 с. –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200-летию Ф. М. Достоевского.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978-5-90522-645-8.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Живолупова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Достоевский и Чехов: аспекты архитектоники и поэтики : сб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F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01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Живолупова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Рос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 Ф. М. Достоевского,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01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ижегор</w:t>
      </w:r>
      <w:proofErr w:type="spellEnd"/>
      <w:r w:rsidR="00B01F9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лингвист. ун-т им.</w:t>
      </w:r>
      <w:r w:rsidR="00B01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Добролюбова. – Нижний Новгород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Дятловы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горы, 2017. – 267 с. –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978-5-90522-781-3.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Жигач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«Формула» русской идеи. Опыт прочтения идеи «народной правды» на рубеже эпох: Пушкин 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Достоевский 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Толстой 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онография / Л. В.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Жигач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ун-т. – Тверь : Изд-во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гос. ун-та, 1999. – 264 с.</w:t>
      </w:r>
      <w:r w:rsidR="0081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5-7609-0166-4.</w:t>
      </w:r>
    </w:p>
    <w:p w:rsidR="002F6D34" w:rsidRPr="00B01F9F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01F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Жид А</w:t>
      </w:r>
      <w:r w:rsidR="008156D2" w:rsidRPr="00B01F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Достоевский. Эссе </w:t>
      </w:r>
      <w:r w:rsidRPr="00B01F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/ А. Жид. – Томск</w:t>
      </w:r>
      <w:proofErr w:type="gramStart"/>
      <w:r w:rsidRPr="00B01F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B01F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Водолей, 1994. – 287 с. – ISBN 5-7137-0021-6.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Зунделович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О. Романы Достоевского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/ Я. О.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Зунделович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Екатеринбург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</w:t>
      </w:r>
      <w:r w:rsidR="008A1D6D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Т. И.</w:t>
      </w:r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Возякова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304 с. – ISBN 978-5-94075-347-6.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Илья Глазунов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D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льбом / авт. текста С. А. </w:t>
      </w:r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Высоцкий ; сост. Н. А. Виноградова.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искусство, 1986. – 325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F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Карасев Л. В. Достоевский и Чехов. Неочевидные смысловые структуры / Л. В. Карасев.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ЯСК, 2016. – 334 с. – (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Studia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philologica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ISBN 978-5-9907947-3-3.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Т. А. Священное в повседневном: двусост</w:t>
      </w:r>
      <w:r w:rsidR="006D7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авный образ в произведениях</w:t>
      </w:r>
      <w:r w:rsidR="006D7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М. Достоевского / Т. А. Касаткина ; </w:t>
      </w:r>
      <w:proofErr w:type="spellStart"/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</w:t>
      </w:r>
      <w:proofErr w:type="spellEnd"/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изучению творчества</w:t>
      </w:r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М. Достоевского Ин-т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лит</w:t>
      </w:r>
      <w:proofErr w:type="gramStart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3481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М. Горького 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Рос. акад. наук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 : ИМЛИ РА</w:t>
      </w:r>
      <w:r w:rsidR="006D79F1">
        <w:rPr>
          <w:rFonts w:ascii="Times New Roman" w:eastAsia="Times New Roman" w:hAnsi="Times New Roman" w:cs="Times New Roman"/>
          <w:sz w:val="24"/>
          <w:szCs w:val="24"/>
          <w:lang w:eastAsia="ru-RU"/>
        </w:rPr>
        <w:t>Н, 2015. –</w:t>
      </w:r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521 с.</w:t>
      </w:r>
      <w:r w:rsidR="0093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978-5-9208-0481-5.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Ковач А. Поэтика Достоевского / А. Ковач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931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Логиновской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Водолей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Publishers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– 350 с. – ISBN 978-5-9796-0125-0.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Комарович В. Л. «Весь устремление»: статьи и исс</w:t>
      </w:r>
      <w:r w:rsidR="006D79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ледования о Ф. М. Достоевском /</w:t>
      </w:r>
      <w:r w:rsidR="006D7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Комарович ; Ин-т мировой лит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М. Горького Рос. акад. наук.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ИМЛИ РАН, 2018. – 923 с. – ISBN 978-5-9208-0556-0.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Е. А. Русская литература в судьбах России. Достоевский против Толстого / Е. А. Костин.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Алетейя, 2019. – 638 с. – (Независимый альянс). – ISBN 978-5-907115-95-8.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Кроо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«Творческое слово» Ф. М. Достоевского </w:t>
      </w:r>
      <w:r w:rsidR="00B01B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герой, текст,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Кроо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Академический проект, 2005. – 288 с. – (Современная западная русистика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54). – ISBN 5-7331-0311-6.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О. Н. Достоевский над бездной безумия / О. Н. Кузнецов, В. И. Лебедев.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Когито-Центр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226 с.</w:t>
      </w:r>
      <w:r w:rsidR="0096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5-89353-075-6. – URL:</w:t>
      </w:r>
      <w:r w:rsidR="0096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http://biblioclub.ru/index.php?page=book&amp;id=56424</w:t>
      </w:r>
      <w:r w:rsidR="00965BF3" w:rsidRPr="0096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BF3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</w:t>
      </w:r>
      <w:r w:rsidR="00965BF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65BF3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5B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65BF3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.2021). – Режим доступа: по подписке ЭБС «Университетская библиотека </w:t>
      </w:r>
      <w:r w:rsidR="00965BF3"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965BF3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Кунильский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Е. «Лик земной и вечная истина». О восприятии мира и изображении героя в произведениях Ф. М. Достоевского / А. Е.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Кунильский</w:t>
      </w:r>
      <w:proofErr w:type="spellEnd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ун-т. – Петрозаводск : Изд-во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ПетрГУ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302 с. – ISBN 5-8021-0607-7.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Кунильский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А. Достоевский и братья Аксаковы: спор о русской литературе / Д. А. 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Кунильский</w:t>
      </w:r>
      <w:proofErr w:type="spellEnd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ун-т. – Петрозаводск : Изд-во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ПетрГУ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151 с. – ISBN 978-5-8021-2051-4.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Кэррик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Достоевский и «другая Европа»</w:t>
      </w:r>
      <w:r w:rsidR="00965BF3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форизмы. Статьи. Эссе. Дневники. Путевая проза. Письма / Л</w:t>
      </w:r>
      <w:r w:rsidR="00965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Кэррик</w:t>
      </w:r>
      <w:proofErr w:type="spellEnd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сост., пер. с нем., предисл. и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Е. Потаповой ; Ин-т рус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ит. </w:t>
      </w:r>
      <w:r w:rsidRPr="00122A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(Пу</w:t>
      </w:r>
      <w:r w:rsidR="00F3481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шкинский Дом)</w:t>
      </w:r>
      <w:r w:rsidRPr="00122A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Рос</w:t>
      </w:r>
      <w:proofErr w:type="gramStart"/>
      <w:r w:rsidRPr="00122A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  <w:r w:rsidRPr="00122A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122A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proofErr w:type="gramEnd"/>
      <w:r w:rsidRPr="00122A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кад. наук. – Санкт-Петербург</w:t>
      </w:r>
      <w:proofErr w:type="gramStart"/>
      <w:r w:rsidRPr="00122A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122A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Пушкинский Дом, 2017. – </w:t>
      </w:r>
      <w:r w:rsidR="0012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696 с.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978-5-91476-066-0.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Лесевицкий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Конфликт индивидуального и социального в экзистенциальной философии Ф. М. Достоевского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А. В. Лесевицкий. – Пермь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6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B623D9" w:rsidRPr="00B623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2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3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– 189 с.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Лесевицкий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Ф. М. Достоевский как предшественник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евразийства</w:t>
      </w:r>
      <w:proofErr w:type="spellEnd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А. В. 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Лесевицкий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Пермь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B623D9" w:rsidRPr="00B623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2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156 с.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Летопись жизни и творчества Ф. М. Достоевского, 1821</w:t>
      </w:r>
      <w:r w:rsidR="00BE1213"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1881</w:t>
      </w:r>
      <w:r w:rsidR="00BE1213"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BE1213"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</w:t>
      </w:r>
      <w:r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3 томах. Т. 1. 1821</w:t>
      </w:r>
      <w:r w:rsidR="00BE1213"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1864</w:t>
      </w:r>
      <w:r w:rsidR="008E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8E6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Ин-т рус. лит. (Пушкинский Дом) </w:t>
      </w:r>
      <w:r w:rsidR="00BE1213"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</w:t>
      </w:r>
      <w:proofErr w:type="gramStart"/>
      <w:r w:rsidR="00BE1213"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  <w:r w:rsidR="00BE1213"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="00BE1213"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proofErr w:type="gramEnd"/>
      <w:r w:rsidR="00BE1213"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кад. наук</w:t>
      </w:r>
      <w:r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; сост. И. Д. Якубович, Т. И. </w:t>
      </w:r>
      <w:proofErr w:type="spellStart"/>
      <w:r w:rsidRPr="008E69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Орнатская</w:t>
      </w:r>
      <w:proofErr w:type="spellEnd"/>
      <w:r w:rsidR="008E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="008E6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 Ф. Будановой, Г. М.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Фридлендера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Академический проект, 1999. – 537 с. – ISBN 5-7331-043-5.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Лосский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О. Достоевский и его христианское миропонимание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Н. О. 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Лосский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Нью-Йорк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C075C9" w:rsidRPr="00C075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им. Чехова, 1953. – 409 с.</w:t>
      </w:r>
      <w:r w:rsidR="00C075C9" w:rsidRPr="00C07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ISBN 9785998910487. –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URL:</w:t>
      </w:r>
      <w:r w:rsidR="00C075C9" w:rsidRPr="00C07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http://biblioclub.ru/index.php?page=book&amp;id=49559</w:t>
      </w:r>
      <w:r w:rsidR="00C075C9" w:rsidRPr="00C07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5C9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</w:t>
      </w:r>
      <w:r w:rsidR="00C075C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075C9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5C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075C9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.2021). – Режим доступа: по подписке ЭБС «Университетская библиотека </w:t>
      </w:r>
      <w:r w:rsidR="00C075C9"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C075C9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Лурье Л. Я. Петербург Достоевского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путеводитель / Л. Я. Лурье.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БХВ-Петербург, 2014. – 350 с. – ISBN 978-5-9775-3293-8.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Мелетинский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 Заметки о творчестве Достоевского / Е. М.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Мелетинский</w:t>
      </w:r>
      <w:proofErr w:type="spellEnd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 К. Гуров ; </w:t>
      </w:r>
      <w:proofErr w:type="spellStart"/>
      <w:r w:rsidR="00F34814"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Ин-т</w:t>
      </w:r>
      <w:proofErr w:type="spellEnd"/>
      <w:r w:rsidR="00F34814"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высших </w:t>
      </w:r>
      <w:proofErr w:type="spellStart"/>
      <w:r w:rsidR="00F34814"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гуманитар</w:t>
      </w:r>
      <w:proofErr w:type="spellEnd"/>
      <w:r w:rsidR="00F34814"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исследований </w:t>
      </w:r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Рос. гос. гуманитар. ун-т. – Москва</w:t>
      </w:r>
      <w:r w:rsidR="0013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="00131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РГГУ, 2001. – 191 с. – ISBN 5-7281-0339-1.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Мочульский К. В. Достоевский. Жизнь и творчество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К. В. Мочульский. – Москва</w:t>
      </w:r>
      <w:proofErr w:type="gramStart"/>
      <w:r w:rsidR="0013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3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Директ-Медиа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748 с.</w:t>
      </w:r>
      <w:r w:rsidR="00B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978-5-4475-9394-0. – URL:http://biblioclub.ru/index.php?page=book&amp;id=472488</w:t>
      </w:r>
      <w:r w:rsidR="00BE1213" w:rsidRPr="00B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13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</w:t>
      </w:r>
      <w:r w:rsidR="00BE121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BE1213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21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E1213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.2021). – Режим доступа: по подписке ЭБС «Университетская библиотека </w:t>
      </w:r>
      <w:r w:rsidR="00BE1213"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BE1213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Накамура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Чувство жизни и смерти у Достоевского / К.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Накамура</w:t>
      </w:r>
      <w:proofErr w:type="spellEnd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</w:t>
      </w:r>
      <w:r w:rsidR="00131FF7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яп.</w:t>
      </w:r>
      <w:r w:rsidR="00131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Миядзаки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Потапова.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Буланин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 – 329 с. – ISBN 5-86007-115-9.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Нейчев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Таинственная поэтика Ф. М. Достоевского / Н. </w:t>
      </w:r>
      <w:proofErr w:type="spellStart"/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Нейчев</w:t>
      </w:r>
      <w:proofErr w:type="spellEnd"/>
      <w:proofErr w:type="gramStart"/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;</w:t>
      </w:r>
      <w:proofErr w:type="gramEnd"/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пер. с </w:t>
      </w:r>
      <w:proofErr w:type="spellStart"/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болг</w:t>
      </w:r>
      <w:proofErr w:type="spellEnd"/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Т. </w:t>
      </w:r>
      <w:proofErr w:type="spellStart"/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Нейчевой</w:t>
      </w:r>
      <w:proofErr w:type="spellEnd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Есаулова</w:t>
      </w:r>
      <w:proofErr w:type="spellEnd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А. В.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Подчиненов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Екатеринбург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2010. – 315 c. – ISBN 978-5-7996-0561-2.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Ф. М. Достоевского в иллюстрациях Ильи Глазунова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фотоальбом / сост. </w:t>
      </w:r>
      <w:r w:rsidR="005F161E"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Н.</w:t>
      </w:r>
      <w:r w:rsidR="005F16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  <w:r w:rsidR="005F161E"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А.</w:t>
      </w:r>
      <w:r w:rsidR="005F16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Виноградова-Бенуа </w:t>
      </w:r>
      <w:r w:rsidR="00BE1213"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; авт. текста </w:t>
      </w:r>
      <w:r w:rsidR="00312C70"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Л. Я. </w:t>
      </w:r>
      <w:r w:rsidR="00BE1213"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Ермилова. </w:t>
      </w:r>
      <w:r w:rsidRPr="00131FF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 Изд. 2-е. – Москва : Планета, 1990.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207 с. – ISBN 5-85250-401-7.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Г. Б. Достоевский: я занимаюсь этой тайной / Г. Б. Пономарева.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Академкнига, 2001. – 304 с. – ISBN 5-94628-004-X.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Ф. М. Достоевского «Братья Карамазовы». Современное состояние изучения / </w:t>
      </w:r>
      <w:proofErr w:type="spellStart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</w:t>
      </w:r>
      <w:proofErr w:type="spellEnd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изучению творчества Ф. М. Достоевского Ин-т</w:t>
      </w:r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лит</w:t>
      </w:r>
      <w:proofErr w:type="gramStart"/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Горького </w:t>
      </w:r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Рос. акад. наук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Т. А. Касаткиной.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2007. – 836 с. – ISBN 5-02-033864-8.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Ф. М. Достоевского «Идиот»: современное состояние изучения : </w:t>
      </w:r>
      <w:r w:rsidR="0031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работ отечественных и зарубежных ученых / </w:t>
      </w:r>
      <w:proofErr w:type="spellStart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</w:t>
      </w:r>
      <w:proofErr w:type="spellEnd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изучению творче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Достоевского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Ин-т</w:t>
      </w:r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лит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М. Горького </w:t>
      </w:r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Рос. акад. наук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Т. А. Касаткиной.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Наследие, 2001. – 560 с. – ISBN 5-9208-0044-5.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Ф. М. Достоевского «Подросток»: возможности прочтения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</w:t>
      </w:r>
      <w:r w:rsidR="005F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5F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Коломен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ин-т ; ред.-сост. В. А. Викторович. – Коломна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Коломен</w:t>
      </w:r>
      <w:proofErr w:type="spellEnd"/>
      <w:r w:rsidR="005F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4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5F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5F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ин-та, 2003. – 262 с. – (Педагогический потенциал русской литературы). – ISBN 5-900307-39-5.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Сканлан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Достоевский как мыслитель / Д.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Сканл</w:t>
      </w:r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proofErr w:type="gramStart"/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Д. Васильева,</w:t>
      </w:r>
      <w:r w:rsidR="00F34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5F1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Киреевой.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Академический проект, 2006. – 255 с. – (Современная западная русистика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44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57). –</w:t>
      </w:r>
      <w:r w:rsidR="005F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5-7331-0322-1.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языка Достоевского.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Идиоглоссарий</w:t>
      </w:r>
      <w:proofErr w:type="spellEnd"/>
      <w:r w:rsidR="000D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7230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Т. 1</w:t>
      </w:r>
      <w:r w:rsidR="000D7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7230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А-В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49A4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В. В. Виноградова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наук</w:t>
      </w:r>
      <w:r w:rsidR="000D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 ред. Ю. Н. Караулов</w:t>
      </w:r>
      <w:r w:rsidR="000D7230" w:rsidRPr="000D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D7230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авт.-сост. Е. Л. Гинзбург </w:t>
      </w:r>
      <w:r w:rsidR="000D7230" w:rsidRPr="000D723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0D7230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др.]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Азбуковник, 2008</w:t>
      </w:r>
      <w:r w:rsidR="000D7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961 с. – </w:t>
      </w:r>
      <w:r w:rsidR="00FD2BC0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978-5-88744-080-4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ISBN 978-5-91172-019-3.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Сохряков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И. Творчество </w:t>
      </w:r>
      <w:r w:rsidRPr="001D2A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Ф. М. Достоевского и русская проза XX века (70</w:t>
      </w:r>
      <w:r w:rsidR="00A07C2D" w:rsidRPr="001D2A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1D2A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80-е годы)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Ю.</w:t>
      </w:r>
      <w:r w:rsidR="00EB19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EB19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Сохряков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лит</w:t>
      </w:r>
      <w:proofErr w:type="gramStart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77527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М. Горького </w:t>
      </w:r>
      <w:r w:rsidR="00877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Рос. акад. наук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ИМЛИ РАН, 2002. – 240 с. – ISBN 5-9208-0087-9.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Степанян К. А. Достоевский и Сервантес. Диалог в большом времени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публицистика / К. А. Степанян.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Языки славянской культуры, 2013. – 368 с. – (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Studia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philologica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ISBN 978-5-9551-0537-6. –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URL:http://biblioclub.ru/index.php?page=book&amp;id=219927</w:t>
      </w:r>
      <w:r w:rsidR="00A07C2D" w:rsidRP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C2D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</w:t>
      </w:r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07C2D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07C2D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.2021). – Режим доступа: по подписке ЭБС «Университетская библиотека </w:t>
      </w:r>
      <w:r w:rsidR="00A07C2D"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A07C2D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61E" w:rsidRPr="00772EC2" w:rsidRDefault="005F161E" w:rsidP="005F161E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6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«</w:t>
      </w:r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Странный» Достоевский / сост. Е. Я. </w:t>
      </w:r>
      <w:proofErr w:type="spellStart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Басин</w:t>
      </w:r>
      <w:proofErr w:type="spellEnd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– Санкт-Петербург</w:t>
      </w:r>
      <w:proofErr w:type="gramStart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Алетейя</w:t>
      </w:r>
      <w:proofErr w:type="spellEnd"/>
      <w:r w:rsidRPr="009C74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2014. – 280 с.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(Антологии Е. Я.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ISBN 978-5-92900-418-6. – URL: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http://biblioclub.ru/index.php?page=book&amp;id=233248</w:t>
      </w:r>
      <w:r w:rsidRPr="00772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.2021). – Режим доступа: по подписке ЭБС «Университетская библиотека </w:t>
      </w:r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Сырица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С. Поэтика портрета в романах Ф.</w:t>
      </w:r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Достоевского</w:t>
      </w:r>
      <w:proofErr w:type="gramStart"/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</w:t>
      </w:r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С. 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Сырица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405 с. –</w:t>
      </w:r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978-5-94244-011-4.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 Б. Н. Непрочитанный Чаадаев, неуслышанный Достоевский (христианская мысль и современное сознание) / Б. Н. Тарасов. – Моск</w:t>
      </w:r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gramStart"/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 – 288 с. –</w:t>
      </w:r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5-87444-078-X.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Толстой или Достоевский? Философско-эстетические искания в культурах Востока и Запада : материалы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конференции, 3-6 сентября 2001 года / </w:t>
      </w:r>
      <w:r w:rsidR="00663A8A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 рус</w:t>
      </w:r>
      <w:proofErr w:type="gramStart"/>
      <w:r w:rsidR="00663A8A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3A8A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3A8A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663A8A"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ит. (Пушкинский Дом)</w:t>
      </w:r>
      <w:r w:rsidR="0066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наук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2003. – 252 с. – ISBN 5-02-028550-1.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Труайя А. Федор Достоевский / А. Труайя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фр. Н.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Унанянц</w:t>
      </w:r>
      <w:proofErr w:type="spellEnd"/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Амфора, 2015. – 380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(Великие россияне). – </w:t>
      </w:r>
      <w:r w:rsidR="00A07C2D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978-5-367-03368-7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ISBN 978-5-367-03372-4.</w:t>
      </w:r>
    </w:p>
    <w:p w:rsidR="002F6D34" w:rsidRPr="001057E1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Трунин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Е. Рецепция Достоевского в русской прозе конца XX </w:t>
      </w:r>
      <w:r w:rsidR="00C166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XXI вв.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</w:t>
      </w:r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С. Е. </w:t>
      </w:r>
      <w:proofErr w:type="spellStart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Трунин</w:t>
      </w:r>
      <w:proofErr w:type="spellEnd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– Минск</w:t>
      </w:r>
      <w:proofErr w:type="gramStart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И. П. </w:t>
      </w:r>
      <w:proofErr w:type="spellStart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Логвинов</w:t>
      </w:r>
      <w:proofErr w:type="spellEnd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2006. – 154 с. – ISBN 985-6800-03-X.</w:t>
      </w:r>
    </w:p>
    <w:p w:rsidR="002F6D34" w:rsidRPr="001057E1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Турышева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Н. Вина как предмет художественной мысли: Ф. М. Достоевский, Ф. Кафка, Л. фон Триер / О. Н.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Турышева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Урал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 им</w:t>
      </w:r>
      <w:r w:rsidR="00C16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Президента России</w:t>
      </w:r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Н. Ельцина. – </w:t>
      </w:r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Екатеринбург</w:t>
      </w:r>
      <w:proofErr w:type="gramStart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:</w:t>
      </w:r>
      <w:proofErr w:type="gramEnd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Изд-во Урал</w:t>
      </w:r>
      <w:proofErr w:type="gramStart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proofErr w:type="gramEnd"/>
      <w:r w:rsidRPr="001057E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н-та, 2017. – 149 с. – ISBN 978-5-7996-2084-4.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 С. Л. Фигуры Достоевского во французской литературе XX века / С. Л. Фокин.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16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  <w:proofErr w:type="gramEnd"/>
      <w:r w:rsidRPr="005C716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Изд-во Русской христианской гуманитарной академии, 2013. – 395 с.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ISBN 978-5-88812-532-8.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Фридлендер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М. Пушкин. Достоевский. «Серебряный век» / Г. М.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Фридлендер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Санкт-Петербург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Наука, 1995. – 525 с. –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ст. – ISBN 5-02-028244-8.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Шестов Л. Достоевский и Ницше (философия трагедии) / Л. Шестов. – Москва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4D5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ранитель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220 с. – (Философия. Психология). –</w:t>
      </w:r>
      <w:r w:rsidR="004D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978-5-17-043165-6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ISBN 978-5-9713-5125-2. – ISBN 978-5-9762-2882-5.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Эриксон Я. «Кто-то посетил мою душу...»: духовный путь Достоевского / Я. Эриксон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со швед. Л. П.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Олдыревой-</w:t>
      </w:r>
      <w:r w:rsidRPr="004927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Густафссон</w:t>
      </w:r>
      <w:proofErr w:type="spellEnd"/>
      <w:proofErr w:type="gramStart"/>
      <w:r w:rsidRPr="004927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;</w:t>
      </w:r>
      <w:proofErr w:type="gramEnd"/>
      <w:r w:rsidRPr="004927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4927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науч</w:t>
      </w:r>
      <w:proofErr w:type="spellEnd"/>
      <w:r w:rsidRPr="004927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ред. А. В. </w:t>
      </w:r>
      <w:proofErr w:type="spellStart"/>
      <w:r w:rsidRPr="004927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Подчиненов</w:t>
      </w:r>
      <w:proofErr w:type="spellEnd"/>
      <w:r w:rsidRPr="004927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– Екатеринбург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</w:t>
      </w:r>
      <w:proofErr w:type="gramStart"/>
      <w:r w:rsidR="00066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2010. – 214 с. –</w:t>
      </w:r>
      <w:r w:rsidR="0006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978-5-7996-0511-7.</w:t>
      </w:r>
    </w:p>
    <w:p w:rsidR="002F6D34" w:rsidRPr="00772EC2" w:rsidRDefault="002F6D34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Яблонская С. Ю. А. Платонов и Ф. Достоевский: сравнительно-типологическое </w:t>
      </w:r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исследование мотивов и образов / С. Ю. Яблонская, М. А. Шарова ; Рос</w:t>
      </w:r>
      <w:proofErr w:type="gramStart"/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proofErr w:type="gramEnd"/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ос. аграр. ун-</w:t>
      </w:r>
      <w:r w:rsidR="006216EB"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</w:t>
      </w:r>
      <w:r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6216EB" w:rsidRPr="008A1D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МСХА им. К. А. Тимирязева. – Калуга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</w:t>
      </w:r>
      <w:proofErr w:type="spellEnd"/>
      <w:r w:rsidR="00066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РГАУ-МСХА им.</w:t>
      </w:r>
      <w:r w:rsid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К. А. Тимирязева, 2012. – 172 с. – ISBN 9965-9435-9-1.</w:t>
      </w:r>
    </w:p>
    <w:p w:rsidR="00492780" w:rsidRPr="006216EB" w:rsidRDefault="00492780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Dostoevsky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Brothers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Karamazov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Dostoevsky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London</w:t>
      </w:r>
      <w:proofErr w:type="gramStart"/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David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Campbell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1997. – 796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Everyman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8A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6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1-85715-070-8.</w:t>
      </w:r>
    </w:p>
    <w:p w:rsidR="00492780" w:rsidRPr="00772EC2" w:rsidRDefault="00492780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Dostoïevski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F.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L'Idiot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F. </w:t>
      </w:r>
      <w:proofErr w:type="spellStart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Dostoïevski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préf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Besançon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Mousset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Paris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Gallimard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2003. – 782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(Folio </w:t>
      </w:r>
      <w:proofErr w:type="spellStart"/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classique</w:t>
      </w:r>
      <w:proofErr w:type="spell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2656). – ISBN 2-07-038963-4.</w:t>
      </w:r>
    </w:p>
    <w:p w:rsidR="00492780" w:rsidRPr="00772EC2" w:rsidRDefault="00492780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Dostoyevsky F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Crime and punishment / F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Dostoyevsky. – </w:t>
      </w:r>
      <w:proofErr w:type="gramStart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London :</w:t>
      </w:r>
      <w:proofErr w:type="gramEnd"/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Penguin books, 1997. – 434 </w:t>
      </w:r>
      <w:r w:rsidRPr="00772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72E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(Penguin popular classics). – ISBN 0-14-062180-6.</w:t>
      </w:r>
    </w:p>
    <w:p w:rsidR="00316AB8" w:rsidRPr="00772EC2" w:rsidRDefault="00316AB8" w:rsidP="003C53E5">
      <w:pPr>
        <w:pStyle w:val="a4"/>
        <w:spacing w:after="18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062D7" w:rsidRPr="00316AB8" w:rsidRDefault="00316AB8" w:rsidP="003C53E5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972CF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  <w:t>А. В. Кирбижекова, Е. С.</w:t>
      </w:r>
      <w:r w:rsidRPr="001972CF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7062D7" w:rsidRPr="00316AB8" w:rsidSect="00352E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7421"/>
    <w:multiLevelType w:val="hybridMultilevel"/>
    <w:tmpl w:val="4228655A"/>
    <w:lvl w:ilvl="0" w:tplc="B9EE6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48A"/>
    <w:rsid w:val="00066717"/>
    <w:rsid w:val="000A0377"/>
    <w:rsid w:val="000B420B"/>
    <w:rsid w:val="000D49A4"/>
    <w:rsid w:val="000D7230"/>
    <w:rsid w:val="001057E1"/>
    <w:rsid w:val="00122A26"/>
    <w:rsid w:val="00131FF7"/>
    <w:rsid w:val="001D0CE6"/>
    <w:rsid w:val="001D2A7C"/>
    <w:rsid w:val="001E4242"/>
    <w:rsid w:val="00210E9A"/>
    <w:rsid w:val="00255A8B"/>
    <w:rsid w:val="002F6D34"/>
    <w:rsid w:val="00312C70"/>
    <w:rsid w:val="00316AB8"/>
    <w:rsid w:val="00352E48"/>
    <w:rsid w:val="0036621C"/>
    <w:rsid w:val="00373065"/>
    <w:rsid w:val="003C53E5"/>
    <w:rsid w:val="003D5D63"/>
    <w:rsid w:val="003D5ED8"/>
    <w:rsid w:val="003F490F"/>
    <w:rsid w:val="00492780"/>
    <w:rsid w:val="004D5F47"/>
    <w:rsid w:val="004F306F"/>
    <w:rsid w:val="00504134"/>
    <w:rsid w:val="0053748A"/>
    <w:rsid w:val="005966FD"/>
    <w:rsid w:val="005C7161"/>
    <w:rsid w:val="005D46F8"/>
    <w:rsid w:val="005F161E"/>
    <w:rsid w:val="005F344C"/>
    <w:rsid w:val="006216EB"/>
    <w:rsid w:val="00623BFE"/>
    <w:rsid w:val="00663A8A"/>
    <w:rsid w:val="00677DA9"/>
    <w:rsid w:val="006838D6"/>
    <w:rsid w:val="006B489A"/>
    <w:rsid w:val="006D22FA"/>
    <w:rsid w:val="006D44D1"/>
    <w:rsid w:val="006D79F1"/>
    <w:rsid w:val="007062D7"/>
    <w:rsid w:val="0073182C"/>
    <w:rsid w:val="00764BCF"/>
    <w:rsid w:val="0076524A"/>
    <w:rsid w:val="00772EC2"/>
    <w:rsid w:val="00776FC6"/>
    <w:rsid w:val="007C0ACE"/>
    <w:rsid w:val="007C2F55"/>
    <w:rsid w:val="008156D2"/>
    <w:rsid w:val="00850D7D"/>
    <w:rsid w:val="00877527"/>
    <w:rsid w:val="00890235"/>
    <w:rsid w:val="008A1D6D"/>
    <w:rsid w:val="008E69FA"/>
    <w:rsid w:val="008F43F4"/>
    <w:rsid w:val="00931D77"/>
    <w:rsid w:val="009535BE"/>
    <w:rsid w:val="00953894"/>
    <w:rsid w:val="00965BF3"/>
    <w:rsid w:val="009B3C87"/>
    <w:rsid w:val="009C7462"/>
    <w:rsid w:val="00A07C2D"/>
    <w:rsid w:val="00A3244C"/>
    <w:rsid w:val="00B01BF4"/>
    <w:rsid w:val="00B01F9F"/>
    <w:rsid w:val="00B056BB"/>
    <w:rsid w:val="00B17215"/>
    <w:rsid w:val="00B623D9"/>
    <w:rsid w:val="00B978D9"/>
    <w:rsid w:val="00BA74DB"/>
    <w:rsid w:val="00BE1213"/>
    <w:rsid w:val="00C075C9"/>
    <w:rsid w:val="00C166B6"/>
    <w:rsid w:val="00C67349"/>
    <w:rsid w:val="00C7287B"/>
    <w:rsid w:val="00D84545"/>
    <w:rsid w:val="00DB6020"/>
    <w:rsid w:val="00E00EB5"/>
    <w:rsid w:val="00E1530E"/>
    <w:rsid w:val="00E7737A"/>
    <w:rsid w:val="00EB1912"/>
    <w:rsid w:val="00F34814"/>
    <w:rsid w:val="00F504BD"/>
    <w:rsid w:val="00FD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0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306F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2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2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02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023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Reader</cp:lastModifiedBy>
  <cp:revision>2</cp:revision>
  <dcterms:created xsi:type="dcterms:W3CDTF">2021-11-10T12:00:00Z</dcterms:created>
  <dcterms:modified xsi:type="dcterms:W3CDTF">2021-11-10T12:00:00Z</dcterms:modified>
</cp:coreProperties>
</file>