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6E" w:rsidRPr="00595368" w:rsidRDefault="006C04FB" w:rsidP="006942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Творцы российской науки</w:t>
      </w:r>
    </w:p>
    <w:p w:rsidR="00CC1DDD" w:rsidRDefault="003E2D7C" w:rsidP="00896C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4FB">
        <w:rPr>
          <w:rFonts w:ascii="Times New Roman" w:hAnsi="Times New Roman" w:cs="Times New Roman"/>
          <w:sz w:val="24"/>
          <w:szCs w:val="24"/>
        </w:rPr>
        <w:t>ЗНБ УрФУ (феврал</w:t>
      </w:r>
      <w:r w:rsidR="004D59F4">
        <w:rPr>
          <w:rFonts w:ascii="Times New Roman" w:hAnsi="Times New Roman" w:cs="Times New Roman"/>
          <w:sz w:val="24"/>
          <w:szCs w:val="24"/>
        </w:rPr>
        <w:t>ь</w:t>
      </w:r>
      <w:r w:rsidR="00E336EB">
        <w:rPr>
          <w:rFonts w:ascii="Times New Roman" w:hAnsi="Times New Roman" w:cs="Times New Roman"/>
          <w:sz w:val="24"/>
          <w:szCs w:val="24"/>
        </w:rPr>
        <w:t>, 2021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85779A" w:rsidRPr="00584545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Академическая наука Урала. Очерки истории</w:t>
      </w:r>
      <w:r w:rsidR="000A6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Ин-т истории и археологии </w:t>
      </w:r>
      <w:r w:rsidR="000A60D6">
        <w:rPr>
          <w:rFonts w:ascii="Times New Roman" w:hAnsi="Times New Roman" w:cs="Times New Roman"/>
          <w:bCs/>
          <w:color w:val="000000"/>
          <w:sz w:val="24"/>
          <w:szCs w:val="24"/>
        </w:rPr>
        <w:t>Урал. отд-ния Рос. акад. наук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гл. ред. В. В. 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ексеев. –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Екатеринбург ;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Санкт-Петербург</w:t>
      </w:r>
      <w:r w:rsidR="000A6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Людовик, 2007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479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978-5-903359-02-8.</w:t>
      </w:r>
    </w:p>
    <w:p w:rsidR="0085779A" w:rsidRPr="00A01822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Аксаков К. С. Ломоносов в истории русско</w:t>
      </w:r>
      <w:r w:rsidR="000A60D6">
        <w:rPr>
          <w:rFonts w:ascii="Times New Roman" w:hAnsi="Times New Roman" w:cs="Times New Roman"/>
          <w:bCs/>
          <w:color w:val="000000"/>
          <w:sz w:val="24"/>
          <w:szCs w:val="24"/>
        </w:rPr>
        <w:t>й литературы и русского языка 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К. С. Аксаков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Изд-во Моск. ун-та, 2011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0A60D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978-5-211-05986-3.</w:t>
      </w:r>
    </w:p>
    <w:p w:rsidR="0085779A" w:rsidRPr="00FA052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Баньковская М. В. Василий Михайлович Алексеев и Китай : кн</w:t>
      </w:r>
      <w:r w:rsidR="000A60D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отце 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М. В. Баньковская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Вост. лит. РАН, 2010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48</w:t>
      </w:r>
      <w:r w:rsidR="000A60D6">
        <w:rPr>
          <w:rFonts w:ascii="Times New Roman" w:hAnsi="Times New Roman" w:cs="Times New Roman"/>
          <w:bCs/>
          <w:color w:val="000000"/>
          <w:sz w:val="24"/>
          <w:szCs w:val="24"/>
        </w:rPr>
        <w:t>7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978-5-02-036436-3.</w:t>
      </w:r>
    </w:p>
    <w:p w:rsidR="0085779A" w:rsidRPr="0098728E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Буслаев Ф. И. Исцеление языка. Опыт национальног</w:t>
      </w:r>
      <w:r w:rsidR="000A60D6">
        <w:rPr>
          <w:rFonts w:ascii="Times New Roman" w:hAnsi="Times New Roman" w:cs="Times New Roman"/>
          <w:bCs/>
          <w:color w:val="000000"/>
          <w:sz w:val="24"/>
          <w:szCs w:val="24"/>
        </w:rPr>
        <w:t>о самоосознания : работы разных</w:t>
      </w:r>
      <w:r w:rsidR="000A60D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лет / Ф. И. Буслаев ; сост. А. А. Чех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Санкт-</w:t>
      </w:r>
      <w:proofErr w:type="gramStart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Петербург :</w:t>
      </w:r>
      <w:proofErr w:type="gramEnd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Библиополис, 2005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520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(Религиозно-философская библиотека)</w:t>
      </w:r>
      <w:r w:rsidR="000A60D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779A" w:rsidRPr="00A01822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В храме памяти. Литературно-критические работы о М. В. Ломоносове, 1765</w:t>
      </w:r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1865 гг. / </w:t>
      </w:r>
      <w:r w:rsidR="005D6BCF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Каф. истории рус. лит. и журналистики Фак. журналистики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Моск. гос. ун-т</w:t>
      </w:r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</w:t>
      </w:r>
      <w:r w:rsidR="0057086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М.</w:t>
      </w:r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gramStart"/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Ломоносова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proofErr w:type="gramEnd"/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вступ. ст., коммент и примеч. Т. Ф. Пирожковой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570863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r w:rsidR="0057086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Изд-во Моск. ун-та, 2011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35</w:t>
      </w:r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1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978-5-211-06226-9.</w:t>
      </w:r>
    </w:p>
    <w:p w:rsidR="0085779A" w:rsidRPr="00602A2A" w:rsidRDefault="005D6BCF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Грот Я. К. </w:t>
      </w:r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Карамзин в истории русского литературного языка / 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К. Грот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Санкт-</w:t>
      </w:r>
      <w:proofErr w:type="gramStart"/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Петербург :</w:t>
      </w:r>
      <w:proofErr w:type="gramEnd"/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И. Головина, 1867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60 с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ISBN 978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9989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5085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URL: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779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http://biblioclub.ru/index.php?page=book&amp;id=53159.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</w:p>
    <w:p w:rsidR="0085779A" w:rsidRPr="00766931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Емельянов Б. В. Русская философия : слов</w:t>
      </w:r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персоналий / Б. В. Емельянов ; М-во образования и науки РФ, Урал. федер. ун-</w:t>
      </w:r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т им. первого Президента России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Б. Н. Ельцина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Екатеринбург :</w:t>
      </w:r>
      <w:proofErr w:type="gramEnd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Изд-во Урал</w:t>
      </w:r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</w:t>
      </w:r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та,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1025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978-5-7996-2612-9.</w:t>
      </w:r>
    </w:p>
    <w:p w:rsidR="0085779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Ильин В. Н.</w:t>
      </w:r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Русская наука / В. Н. </w:t>
      </w:r>
      <w:proofErr w:type="gramStart"/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>Ильин ;</w:t>
      </w:r>
      <w:proofErr w:type="gramEnd"/>
      <w:r w:rsidR="005D6B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сост., авт. вступ. ст. и примеч. О. Т. Ермишин ; археогр. предисл. Е. В. Бронниковой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Москва : Дом рус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зарубежья им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E4AB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E4AB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Солженицына, 2017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978-5-98854-060-1.</w:t>
      </w:r>
    </w:p>
    <w:p w:rsidR="00C40A2E" w:rsidRPr="00290A1F" w:rsidRDefault="00C40A2E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0A2E">
        <w:rPr>
          <w:rFonts w:ascii="Times New Roman" w:hAnsi="Times New Roman" w:cs="Times New Roman"/>
          <w:bCs/>
          <w:color w:val="000000"/>
          <w:sz w:val="24"/>
          <w:szCs w:val="24"/>
        </w:rPr>
        <w:t>Институт истории и археологии Уральского отделения РАН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C40A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 лет научного поиска / Урал. отд-ни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40A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ос. акад. наук, Ин-т истории 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археологии ;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0A2E">
        <w:rPr>
          <w:rFonts w:ascii="Times New Roman" w:hAnsi="Times New Roman" w:cs="Times New Roman"/>
          <w:bCs/>
          <w:color w:val="000000"/>
          <w:sz w:val="24"/>
          <w:szCs w:val="24"/>
        </w:rPr>
        <w:t>гл. ред. В. В. Алексеев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Екатеринбург : </w:t>
      </w:r>
      <w:r w:rsidRPr="00C40A2E">
        <w:rPr>
          <w:rFonts w:ascii="Times New Roman" w:hAnsi="Times New Roman" w:cs="Times New Roman"/>
          <w:bCs/>
          <w:color w:val="000000"/>
          <w:sz w:val="24"/>
          <w:szCs w:val="24"/>
        </w:rPr>
        <w:t>УрО РАН, 2008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C40A2E">
        <w:rPr>
          <w:rFonts w:ascii="Times New Roman" w:hAnsi="Times New Roman" w:cs="Times New Roman"/>
          <w:bCs/>
          <w:color w:val="000000"/>
          <w:sz w:val="24"/>
          <w:szCs w:val="24"/>
        </w:rPr>
        <w:t>225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C40A2E">
        <w:rPr>
          <w:rFonts w:ascii="Times New Roman" w:hAnsi="Times New Roman" w:cs="Times New Roman"/>
          <w:bCs/>
          <w:color w:val="000000"/>
          <w:sz w:val="24"/>
          <w:szCs w:val="24"/>
        </w:rPr>
        <w:t>ISBN 5-7691-1917-9.</w:t>
      </w:r>
    </w:p>
    <w:p w:rsidR="0085779A" w:rsidRPr="00A01822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Как это было. Воспоминания и размышления / Ин-т философии Р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ос. акад. наук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, Некоммер. науч. фонд «Ин-т развития им. Г. П. Щедровицкого» ; под ред. В.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Лекторского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 : Р</w:t>
      </w:r>
      <w:r w:rsidR="009B1175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осспэн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, 2010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50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(Философия России второй половины XX века)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978-5-8243-1316-1.</w:t>
      </w:r>
    </w:p>
    <w:p w:rsidR="0085779A" w:rsidRPr="0098728E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Карамзин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: pro et contra. Личность и творчество Н. М. Карамзина в оценке русских писателей, критиков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исследователей :</w:t>
      </w:r>
      <w:proofErr w:type="gramEnd"/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антология /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Сев.-Зап. отд-ние Рос. акад. образования, Рус. христиан. гуманитар. акад. ; сост. 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Л. А. Сапченко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Санкт-</w:t>
      </w:r>
      <w:proofErr w:type="gramStart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Петербург :</w:t>
      </w:r>
      <w:proofErr w:type="gramEnd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Изд-во Рус. Христиан. гуманитар. акад., 2006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1080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(Серия «Русский путь»)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</w:t>
      </w:r>
      <w:r w:rsidR="00C40A2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5-88812-233-5.</w:t>
      </w:r>
    </w:p>
    <w:p w:rsidR="0085779A" w:rsidRPr="007735A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Керимова М. М. Жизнь, отданная науке. Семья этнографов Харузиных. Из истории российской этнографии (1880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1930-е годы) / М. М. </w:t>
      </w:r>
      <w:proofErr w:type="gramStart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Керимова ;</w:t>
      </w:r>
      <w:proofErr w:type="gramEnd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1175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Ин-т этнологии и антропологии им. Н. Н. Миклухо-Маклая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Рос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. акад. наук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 : Восточная литература, 2011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978-5-02-036487-5.</w:t>
      </w:r>
    </w:p>
    <w:p w:rsidR="0085779A" w:rsidRPr="00602A2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Критики о творчестве Н.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М. Карамзина : публицистика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>Москва ;</w:t>
      </w:r>
      <w:proofErr w:type="gramEnd"/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Берлин : </w:t>
      </w:r>
      <w:proofErr w:type="spellStart"/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Директ</w:t>
      </w:r>
      <w:proofErr w:type="spellEnd"/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-Медиа, 2017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108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 w:rsidR="009B1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ISBN 978-5-4475-8928-8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URL: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http://biblioclub.ru/index.php?page=book&amp;id=40248.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</w:p>
    <w:p w:rsidR="0085779A" w:rsidRPr="00FA052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Лаппо-Данилевский А. С. Методология истории / А. С. Лаппо-Данилевский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Москва</w:t>
      </w:r>
      <w:r w:rsidR="0095655A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Академический Проект</w:t>
      </w:r>
      <w:r w:rsidR="0095655A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Екатеринбург :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Деловая книга, 2013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602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(Технологии истории)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978-5-8291-1393-3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978-5-88687-216-3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779A" w:rsidRPr="00082872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Лихачев Д. С. Воспоминания / Д. С. Лихачев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АСТ, 2016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447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(Классики науки)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978-5-17-100285-5.</w:t>
      </w:r>
    </w:p>
    <w:p w:rsidR="0085779A" w:rsidRPr="00290A1F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Лихачев Д. С. Избранные труды по русской и мир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>овой культуре / Д. С. Лихачев 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С.-Петерб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Гуманитар. ун-т профсоюзов ;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науч. ред. Ю. В. Зобнин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 : </w:t>
      </w:r>
      <w:r w:rsidRPr="0095655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Изд-во СпбГУП, 2006. – 416 с. – (Почетные доктора университета). – ISBN 5-7621-0279-3.</w:t>
      </w:r>
    </w:p>
    <w:p w:rsidR="0085779A" w:rsidRPr="00FA052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Лосев А. Ф. На рубеже эпох</w:t>
      </w:r>
      <w:r w:rsidR="00C40A2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1910-е 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ало 1920-х гг. / А. Ф. Лосев ;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общ. ре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>д.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95655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А. А. Тахо-Годи, Е. А. Тахо-Годи, В. П. Троицкого. – </w:t>
      </w:r>
      <w:proofErr w:type="gramStart"/>
      <w:r w:rsidRPr="0095655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Москва :</w:t>
      </w:r>
      <w:proofErr w:type="gramEnd"/>
      <w:r w:rsidRPr="0095655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Прогресс-Традиция, 2015.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108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978-5-89826-435-2.</w:t>
      </w:r>
    </w:p>
    <w:p w:rsidR="0085779A" w:rsidRPr="007735A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Лукьянин В. П. Вершины уральской науки / В. П. Лукьянин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Екатеринбург : Сократ, 2013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56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978-5-906350-09-1.</w:t>
      </w:r>
    </w:p>
    <w:p w:rsidR="0085779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Методология истории: Н. И. Кареев, А. С. Лаппо-Д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>анилевский, Д. М. Петрушевский,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В. М. Хвостов / Ин-т философии Р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>ос. акад. наук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, Нек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оммерч. науч. фонд «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Ин-т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развития им. Г. П. Щедровицкого»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под ред. Т. Г. Щедриной, Б. И. Пружинина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 : Р</w:t>
      </w:r>
      <w:r w:rsidR="0095655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осспэн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,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399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(Философия России первой половины XX века)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 w:rsidR="00956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978-5-8243-2355-9.</w:t>
      </w:r>
    </w:p>
    <w:p w:rsidR="0085779A" w:rsidRPr="007735A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50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Минаева О. Д. «Отечества умножить славу...» : биогр</w:t>
      </w:r>
      <w:r w:rsidR="0079150C" w:rsidRPr="0079150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79150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М. В. Ломоносова / О. Д. Минаева.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Изд-во Моск. ун-та, 2011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79150C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978-5-211-05935-1.</w:t>
      </w:r>
    </w:p>
    <w:p w:rsidR="0085779A" w:rsidRPr="00602A2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Минаева О. Д.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Михаил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Васильевич Ломоносов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«Первоначальник» русской науки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Т. 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</w:t>
      </w:r>
      <w:r w:rsidRPr="00373ED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О.</w:t>
      </w:r>
      <w:r w:rsidR="0079150C" w:rsidRPr="00373ED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373ED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Д. Минаева. – </w:t>
      </w:r>
      <w:proofErr w:type="gramStart"/>
      <w:r w:rsidRPr="00373ED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Москва :</w:t>
      </w:r>
      <w:proofErr w:type="gramEnd"/>
      <w:r w:rsidRPr="00373ED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Комсомол</w:t>
      </w:r>
      <w:r w:rsidR="00C40A2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373ED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правда, 2016. – 98 с. – (Великие умы России).</w:t>
      </w:r>
      <w:r w:rsidR="00373EDA" w:rsidRPr="00373ED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373ED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–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ISBN</w:t>
      </w:r>
      <w:r w:rsidR="00C40A2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978-5-4470-0182-2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URL: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http://biblioclub.ru/index.php?page=book&amp;id=456419.</w:t>
      </w:r>
      <w:r w:rsidR="00C40A2E"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</w:p>
    <w:p w:rsidR="0085779A" w:rsidRPr="00584545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Михаил Васильевич </w:t>
      </w:r>
      <w:proofErr w:type="gramStart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Ломоносов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</w:t>
      </w:r>
      <w:r w:rsidR="00373ED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300-летию со дня рождения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: фотовыст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авка :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фотоальбом 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сост. </w:t>
      </w:r>
      <w:r w:rsidR="00373ED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Н. Н.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Целищев, </w:t>
      </w:r>
      <w:r w:rsidR="00373ED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И. А.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Трутнев 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ред. </w:t>
      </w:r>
      <w:r w:rsidR="00373ED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Н. Н.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Целищев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373E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Екатеринбург :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УМЦ УПИ, 2011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68 с.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(Уроки мужества, трудолюбия, достоинства, патриотизма).</w:t>
      </w:r>
    </w:p>
    <w:p w:rsidR="0085779A" w:rsidRPr="00A01822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Михаил Васильевич Ломоносов. В Университете дол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жен быть профессор </w:t>
      </w:r>
      <w:proofErr w:type="gramStart"/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политики :</w:t>
      </w:r>
      <w:proofErr w:type="gramEnd"/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260-летию проекта М. В. Ломоносова об учреждении Моск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 / </w:t>
      </w:r>
      <w:r w:rsidR="00DF5C6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Фак. политологии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Моск. гос. ун-т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имени М. В. Ломоносова ; общ. ред. и вступ. ст. А. Ю. Шутова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 : Изд-во Моск</w:t>
      </w:r>
      <w:r w:rsidR="001B59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</w:t>
      </w:r>
      <w:r w:rsidR="001B591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та, 2014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430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978-5-19-010839-2.</w:t>
      </w:r>
    </w:p>
    <w:p w:rsidR="0085779A" w:rsidRPr="00602A2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Михаил Васильевич Ломоносов. Его жизнь и сочинения</w:t>
      </w:r>
      <w:r w:rsidR="00DF5C6A"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-лит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/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сост. В.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И.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Покровский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Москва : Г. Лисснера и Д. Собко, 1905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164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ISBN 978-5-4458-8954-0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URL: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2A2A">
        <w:rPr>
          <w:rFonts w:ascii="Times New Roman" w:hAnsi="Times New Roman" w:cs="Times New Roman"/>
          <w:bCs/>
          <w:color w:val="000000"/>
          <w:sz w:val="24"/>
          <w:szCs w:val="24"/>
        </w:rPr>
        <w:t>http://biblioclub.ru/index.php?page=book&amp;id=235285.</w:t>
      </w:r>
      <w:r w:rsidR="00DF5C6A"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</w:p>
    <w:p w:rsidR="0085779A" w:rsidRPr="00812CDB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Могильнер М. Homo imperii. История физической антропологии в России (конец XIX </w:t>
      </w:r>
      <w:r w:rsidR="001B591B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начало XX в.) / М. Могильнер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 : Новое литературное обозрение, 2008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505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(История науки)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 w:rsidR="00E37C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978-5-86793-567-2.</w:t>
      </w:r>
    </w:p>
    <w:p w:rsidR="0085779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Моисеев Н. Н. Как далеко до завтрашнего дня</w:t>
      </w:r>
      <w:r w:rsidR="00E37C6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. Свободные размышления, 1917</w:t>
      </w:r>
      <w:r w:rsidR="00E37C64">
        <w:rPr>
          <w:rFonts w:ascii="Times New Roman" w:hAnsi="Times New Roman" w:cs="Times New Roman"/>
          <w:bCs/>
          <w:color w:val="000000"/>
          <w:sz w:val="24"/>
          <w:szCs w:val="24"/>
        </w:rPr>
        <w:t>–1993</w:t>
      </w:r>
      <w:r w:rsidR="003849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7C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Н. Н. Моисеев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84967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Воспоминания о Н. Н. Моисееве</w:t>
      </w:r>
      <w:r w:rsidR="003849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Изд. 2-е, доп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 w:rsidR="00E37C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</w:t>
      </w:r>
      <w:r w:rsidR="00E37C64" w:rsidRPr="00E37C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E37C64" w:rsidRPr="00E37C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Экология и жизнь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, 2007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E37C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512 с.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5-94702-030-0.</w:t>
      </w:r>
    </w:p>
    <w:p w:rsidR="0085779A" w:rsidRPr="007735A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Наш философский </w:t>
      </w:r>
      <w:proofErr w:type="gramStart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дом :</w:t>
      </w:r>
      <w:proofErr w:type="gramEnd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80-летию Ин-та философии Р</w:t>
      </w:r>
      <w:r w:rsidR="00E37C64">
        <w:rPr>
          <w:rFonts w:ascii="Times New Roman" w:hAnsi="Times New Roman" w:cs="Times New Roman"/>
          <w:bCs/>
          <w:color w:val="000000"/>
          <w:sz w:val="24"/>
          <w:szCs w:val="24"/>
        </w:rPr>
        <w:t>ос. акад. наук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Ин-т философии Рос. акад. наук ; редкол.: М. Н. Громов (отв. ред.) </w:t>
      </w:r>
      <w:r w:rsidR="00E37C64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и др.]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="00E37C64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="00E37C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Прогресс-Традиция,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524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978-5-89826-315-2.</w:t>
      </w:r>
    </w:p>
    <w:p w:rsidR="0085779A" w:rsidRPr="00CE3180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Отечественная наука и научная политика в конце XX века. Тенденции и особенности развития (1985</w:t>
      </w:r>
      <w:r w:rsidR="009B3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–1999) /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Л. М. Гохберг, Н. В. Городникова,</w:t>
      </w:r>
      <w:r w:rsidR="009B3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А. Китова </w:t>
      </w:r>
      <w:r w:rsidR="00506DCC" w:rsidRPr="00506DCC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9B34C6">
        <w:rPr>
          <w:rFonts w:ascii="Times New Roman" w:hAnsi="Times New Roman" w:cs="Times New Roman"/>
          <w:bCs/>
          <w:color w:val="000000"/>
          <w:sz w:val="24"/>
          <w:szCs w:val="24"/>
        </w:rPr>
        <w:t>и др.</w:t>
      </w:r>
      <w:proofErr w:type="gramStart"/>
      <w:r w:rsidR="00506DCC" w:rsidRPr="00506DCC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506D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6DCC" w:rsidRPr="00506DC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proofErr w:type="gramEnd"/>
      <w:r w:rsidR="00506DCC" w:rsidRPr="00506D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6DCC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Фонд современной истории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Москва : Изд-во Моск. ун-та, 2011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32</w:t>
      </w:r>
      <w:r w:rsidR="009B34C6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506DC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(История современной России)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 w:rsidR="00506D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978-5-91985-004-5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978-5-211-06196-5.</w:t>
      </w:r>
    </w:p>
    <w:p w:rsidR="0085779A" w:rsidRPr="00FA052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Памятники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науки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техники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музеях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России</w:t>
      </w:r>
      <w:r w:rsidR="00506DCC"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альбом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</w:t>
      </w:r>
      <w:r w:rsidR="009140CF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М-во культуры Рос. Федерации, Политех</w:t>
      </w:r>
      <w:r w:rsidR="009140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140CF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музей </w:t>
      </w:r>
      <w:r w:rsidR="0091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науч. ред. Б. Г. Салтыков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Москва : Политех</w:t>
      </w:r>
      <w:r w:rsidR="00A051E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музей,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261 с</w:t>
      </w:r>
      <w:r w:rsid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A051EF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Вып. 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978-5-98962-034-0.</w:t>
      </w:r>
    </w:p>
    <w:p w:rsidR="0085779A" w:rsidRPr="00FA052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Памятники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науки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техники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музеях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России</w:t>
      </w:r>
      <w:r w:rsidR="00A051EF"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A051EF"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альбом</w:t>
      </w:r>
      <w:r w:rsidRPr="00A05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</w:t>
      </w:r>
      <w:proofErr w:type="spellStart"/>
      <w:r w:rsidR="009140CF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Федер</w:t>
      </w:r>
      <w:proofErr w:type="spellEnd"/>
      <w:r w:rsidR="009140CF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. агентство по культуре и кинематографии, Политехн. музей, Р</w:t>
      </w:r>
      <w:r w:rsidR="0091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ос. акад. наук [и др.] ;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науч. ред.: Г. Г. Григорян</w:t>
      </w:r>
      <w:r w:rsidR="0091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40CF" w:rsidRPr="009140CF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9140CF">
        <w:rPr>
          <w:rFonts w:ascii="Times New Roman" w:hAnsi="Times New Roman" w:cs="Times New Roman"/>
          <w:bCs/>
          <w:color w:val="000000"/>
          <w:sz w:val="24"/>
          <w:szCs w:val="24"/>
        </w:rPr>
        <w:t>и др.</w:t>
      </w:r>
      <w:r w:rsidR="009140CF" w:rsidRPr="009140CF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осква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Наука, 2005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202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Вып. 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5-02-033524-X.</w:t>
      </w:r>
    </w:p>
    <w:p w:rsidR="0085779A" w:rsidRPr="00812CDB" w:rsidRDefault="009140CF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0863">
        <w:rPr>
          <w:rFonts w:ascii="Times New Roman" w:hAnsi="Times New Roman" w:cs="Times New Roman"/>
          <w:bCs/>
          <w:color w:val="000000"/>
          <w:sz w:val="24"/>
          <w:szCs w:val="24"/>
        </w:rPr>
        <w:t>Петр Андреевич Зайончковский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. Сборник статей и воспоминаний к столетию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историка / Ист. фак. Моск. гос. ун-т им. М. В. </w:t>
      </w:r>
      <w:proofErr w:type="gramStart"/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Ломоносова ;</w:t>
      </w:r>
      <w:proofErr w:type="gramEnd"/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сост. Л. Г. Захарова, С. В. Мироненко, Т. Эммонс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. –</w:t>
      </w:r>
      <w:r w:rsidR="005708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C4722C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осспэн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, 2008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879 с.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978-5-8243-0938-6.</w:t>
      </w:r>
    </w:p>
    <w:p w:rsidR="0085779A" w:rsidRPr="00A01822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Петр Петрович Ширшов. Дневники. Очерки. Воспоминания / </w:t>
      </w:r>
      <w:r w:rsidR="00C4722C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Ин-т океанологии им.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4722C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П.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4722C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П.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4722C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Ширшова 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Рос. акад. наук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сост. М. П. Ширшова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 : Наука, 2005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37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1 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ISBN 5-02-033822-2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779A" w:rsidRPr="00A01822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Питирим А. С. / Ин-т философии Р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ос. акад. наук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, Некоммерч. науч. фонд «Ин-т развития им. Г. П. Щедровицкого» ; под ред. В. В. Сапова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 : Р</w:t>
      </w:r>
      <w:r w:rsidR="00C4722C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осспэн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, 2013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606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(Философия России первой половины XX века)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978-5-8243-1808-1.</w:t>
      </w:r>
    </w:p>
    <w:p w:rsidR="0085779A" w:rsidRPr="00CE3180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Российская наука в лицах / сост. В. А. </w:t>
      </w:r>
      <w:proofErr w:type="gramStart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Попов ;</w:t>
      </w:r>
      <w:proofErr w:type="gramEnd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 общ. ред. Ю. С. Осипова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Москва : Academia, 2009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503 с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BD52BC">
        <w:rPr>
          <w:rFonts w:ascii="Times New Roman" w:hAnsi="Times New Roman" w:cs="Times New Roman"/>
          <w:bCs/>
          <w:color w:val="000000"/>
          <w:sz w:val="24"/>
          <w:szCs w:val="24"/>
        </w:rPr>
        <w:t>Вып</w:t>
      </w:r>
      <w:r w:rsidR="00C4722C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. 5</w:t>
      </w:r>
      <w:r w:rsidR="00C47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5-87444-049-6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978-5-87444-308-5.</w:t>
      </w:r>
    </w:p>
    <w:p w:rsidR="0085779A" w:rsidRPr="00CE3180" w:rsidRDefault="00C4722C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Российская наука в лицах </w:t>
      </w:r>
      <w:r w:rsidR="0085779A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сост. В. А. </w:t>
      </w:r>
      <w:proofErr w:type="gramStart"/>
      <w:r w:rsidR="0085779A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Попов ;</w:t>
      </w:r>
      <w:proofErr w:type="gramEnd"/>
      <w:r w:rsidR="0085779A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 общ. ред. Ю. С. Осипова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="0085779A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="0085779A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Academia, 2009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85779A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503 с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BD52BC">
        <w:rPr>
          <w:rFonts w:ascii="Times New Roman" w:hAnsi="Times New Roman" w:cs="Times New Roman"/>
          <w:bCs/>
          <w:color w:val="000000"/>
          <w:sz w:val="24"/>
          <w:szCs w:val="24"/>
        </w:rPr>
        <w:t>Вып.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– </w:t>
      </w:r>
      <w:r w:rsidR="0085779A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5-87444-049-6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85779A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978-5-87444-338-2.</w:t>
      </w:r>
    </w:p>
    <w:p w:rsidR="0085779A" w:rsidRPr="00A01822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Скрынников Р. Г. Русская история</w:t>
      </w:r>
      <w:r w:rsidR="00C9210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IX</w:t>
      </w:r>
      <w:r w:rsidR="00C9210B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XVII веков / Р. </w:t>
      </w:r>
      <w:r w:rsidR="00C9210B">
        <w:rPr>
          <w:rFonts w:ascii="Times New Roman" w:hAnsi="Times New Roman" w:cs="Times New Roman"/>
          <w:bCs/>
          <w:color w:val="000000"/>
          <w:sz w:val="24"/>
          <w:szCs w:val="24"/>
        </w:rPr>
        <w:t>Г. Скрынников ; С.-Петерб. гос.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ун-т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Изд-во С.-Петерб. ун-та, 2006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582 c.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5-288-04011-7.</w:t>
      </w:r>
    </w:p>
    <w:p w:rsidR="0085779A" w:rsidRPr="00A01822" w:rsidRDefault="00C9210B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Теория и история искусства : 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материалы юбилейн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Ломонос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чтений 2001 г. /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Фак. искусств 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Моск. гос. ун-т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 М. В. Ломоносова ; гл. ред. А. П. Лободанов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Москва : Изд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во Моск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та, 2012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Вып.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Ломоносов и искусство.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(Теория и история искусства). </w:t>
      </w:r>
      <w:r w:rsidR="00857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85779A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978-5-211-06489-8.</w:t>
      </w:r>
    </w:p>
    <w:p w:rsidR="0085779A" w:rsidRPr="0098728E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Фольклорное наследие А. А. Шахматова / Ин-т рус. лит. (Пушкинский Дом) </w:t>
      </w:r>
      <w:r w:rsidR="00C9210B"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C921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ос. акад. </w:t>
      </w:r>
      <w:proofErr w:type="gramStart"/>
      <w:r w:rsidR="00C921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наук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proofErr w:type="gramEnd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подгот. текстов, вступ. ст. и коммент. В. И. Ереминой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Санкт-</w:t>
      </w:r>
      <w:proofErr w:type="gramStart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Петербург :</w:t>
      </w:r>
      <w:proofErr w:type="gramEnd"/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Изд-во Рус</w:t>
      </w:r>
      <w:r w:rsidR="00C921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Христ</w:t>
      </w:r>
      <w:r w:rsidR="00C921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гуманит</w:t>
      </w:r>
      <w:r w:rsidR="00C921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акад</w:t>
      </w:r>
      <w:r w:rsidR="00C921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, 2005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800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5-88812-200-9.</w:t>
      </w:r>
    </w:p>
    <w:p w:rsidR="0085779A" w:rsidRPr="00CE3180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Цыганков Д. А. Профессор В. И. Герье и его ученики / Д. А. Цыганков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C9210B"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осспэн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, 2010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50</w:t>
      </w:r>
      <w:r w:rsidR="0038496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978-5-8243-1487-8.</w:t>
      </w:r>
    </w:p>
    <w:p w:rsidR="0085779A" w:rsidRPr="00FA052A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Чирков С. В. Археография в творчестве русских ученых конца XIX </w:t>
      </w:r>
      <w:r w:rsidR="00384967">
        <w:rPr>
          <w:rFonts w:ascii="Times New Roman" w:hAnsi="Times New Roman" w:cs="Times New Roman"/>
          <w:bCs/>
          <w:color w:val="000000"/>
          <w:sz w:val="24"/>
          <w:szCs w:val="24"/>
        </w:rPr>
        <w:t>– начала XX века 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С. В. Чирков ; отв. ред. С. О. Шмидт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Знак, 2005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318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(Studia historica)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7C3367">
        <w:rPr>
          <w:rFonts w:ascii="Times New Roman" w:hAnsi="Times New Roman" w:cs="Times New Roman"/>
          <w:bCs/>
          <w:color w:val="000000"/>
          <w:sz w:val="24"/>
          <w:szCs w:val="24"/>
        </w:rPr>
        <w:t>ISBN 5-9551-0097-0.</w:t>
      </w:r>
    </w:p>
    <w:p w:rsidR="0085779A" w:rsidRPr="0098728E" w:rsidRDefault="0085779A" w:rsidP="006C04FB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Шахматов А. А. Русская диалектология : лекц</w:t>
      </w:r>
      <w:r w:rsidR="00384967">
        <w:rPr>
          <w:rFonts w:ascii="Times New Roman" w:hAnsi="Times New Roman" w:cs="Times New Roman"/>
          <w:bCs/>
          <w:color w:val="000000"/>
          <w:sz w:val="24"/>
          <w:szCs w:val="24"/>
        </w:rPr>
        <w:t>ии / А. А. Шахматов ; под ред.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Б. А. Лар</w:t>
      </w:r>
      <w:r w:rsidR="00384967">
        <w:rPr>
          <w:rFonts w:ascii="Times New Roman" w:hAnsi="Times New Roman" w:cs="Times New Roman"/>
          <w:bCs/>
          <w:color w:val="000000"/>
          <w:sz w:val="24"/>
          <w:szCs w:val="24"/>
        </w:rPr>
        <w:t>ина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Межкаф. словар. каб. им. Б. А. Ларина С.-Петерб. гос. ун-та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: Фак</w:t>
      </w:r>
      <w:r w:rsidR="0038496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филологии и искусств СПбГУ, 2010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26</w:t>
      </w:r>
      <w:r w:rsidR="00384967">
        <w:rPr>
          <w:rFonts w:ascii="Times New Roman" w:hAnsi="Times New Roman" w:cs="Times New Roman"/>
          <w:bCs/>
          <w:color w:val="000000"/>
          <w:sz w:val="24"/>
          <w:szCs w:val="24"/>
        </w:rPr>
        <w:t>3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(Филологическое наследие)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584545">
        <w:rPr>
          <w:rFonts w:ascii="Times New Roman" w:hAnsi="Times New Roman" w:cs="Times New Roman"/>
          <w:bCs/>
          <w:color w:val="000000"/>
          <w:sz w:val="24"/>
          <w:szCs w:val="24"/>
        </w:rPr>
        <w:t>ISBN 978-5-8465-1041-8.</w:t>
      </w:r>
    </w:p>
    <w:p w:rsidR="006C04FB" w:rsidRPr="0033157E" w:rsidRDefault="006C04FB" w:rsidP="006C04FB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A2E" w:rsidRPr="00C40A2E" w:rsidRDefault="00C40A2E" w:rsidP="006C04FB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157E"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r w:rsidR="0033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Издание из электронно-библиотечной системы по подписке УрФУ</w:t>
      </w:r>
      <w:bookmarkStart w:id="0" w:name="_GoBack"/>
      <w:bookmarkEnd w:id="0"/>
    </w:p>
    <w:p w:rsidR="00C40A2E" w:rsidRPr="0033157E" w:rsidRDefault="00C40A2E" w:rsidP="006C04FB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22A" w:rsidRPr="00B479D9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="00B30B3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D1BF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B47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 w15:restartNumberingAfterBreak="0">
    <w:nsid w:val="0BC82579"/>
    <w:multiLevelType w:val="hybridMultilevel"/>
    <w:tmpl w:val="601EF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774F"/>
    <w:rsid w:val="00016E85"/>
    <w:rsid w:val="0002087E"/>
    <w:rsid w:val="00032F3D"/>
    <w:rsid w:val="00033EA8"/>
    <w:rsid w:val="000354F0"/>
    <w:rsid w:val="000406C8"/>
    <w:rsid w:val="000509BC"/>
    <w:rsid w:val="00052FEE"/>
    <w:rsid w:val="00053F35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82872"/>
    <w:rsid w:val="00082C07"/>
    <w:rsid w:val="00085FE0"/>
    <w:rsid w:val="00090088"/>
    <w:rsid w:val="000926F2"/>
    <w:rsid w:val="000936C8"/>
    <w:rsid w:val="000A57EA"/>
    <w:rsid w:val="000A60D6"/>
    <w:rsid w:val="000A6E77"/>
    <w:rsid w:val="000B1511"/>
    <w:rsid w:val="000B46AF"/>
    <w:rsid w:val="000B5949"/>
    <w:rsid w:val="000C0484"/>
    <w:rsid w:val="000C1EDA"/>
    <w:rsid w:val="000C536E"/>
    <w:rsid w:val="000C6D9C"/>
    <w:rsid w:val="000D279D"/>
    <w:rsid w:val="000D3A0C"/>
    <w:rsid w:val="000E3797"/>
    <w:rsid w:val="000E40C5"/>
    <w:rsid w:val="000E4ABC"/>
    <w:rsid w:val="000E4B4C"/>
    <w:rsid w:val="000E7086"/>
    <w:rsid w:val="000E7515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38A"/>
    <w:rsid w:val="00105462"/>
    <w:rsid w:val="001056CC"/>
    <w:rsid w:val="001169F1"/>
    <w:rsid w:val="0011702F"/>
    <w:rsid w:val="00121EEC"/>
    <w:rsid w:val="0012260F"/>
    <w:rsid w:val="00124EE7"/>
    <w:rsid w:val="00125AA8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278B"/>
    <w:rsid w:val="00184E38"/>
    <w:rsid w:val="001857E0"/>
    <w:rsid w:val="001863AE"/>
    <w:rsid w:val="00187D15"/>
    <w:rsid w:val="00190EB2"/>
    <w:rsid w:val="001A13CB"/>
    <w:rsid w:val="001A156B"/>
    <w:rsid w:val="001A5371"/>
    <w:rsid w:val="001A7CBC"/>
    <w:rsid w:val="001B1CDD"/>
    <w:rsid w:val="001B37DE"/>
    <w:rsid w:val="001B591B"/>
    <w:rsid w:val="001B75E1"/>
    <w:rsid w:val="001C2361"/>
    <w:rsid w:val="001C2E00"/>
    <w:rsid w:val="001C36AA"/>
    <w:rsid w:val="001C4DF7"/>
    <w:rsid w:val="001C4E8B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4B49"/>
    <w:rsid w:val="00205291"/>
    <w:rsid w:val="00206911"/>
    <w:rsid w:val="002100BC"/>
    <w:rsid w:val="002134E3"/>
    <w:rsid w:val="00216D64"/>
    <w:rsid w:val="00221FFF"/>
    <w:rsid w:val="00225892"/>
    <w:rsid w:val="00233BAB"/>
    <w:rsid w:val="0023455F"/>
    <w:rsid w:val="00234585"/>
    <w:rsid w:val="00234DC4"/>
    <w:rsid w:val="00235C12"/>
    <w:rsid w:val="00242CD1"/>
    <w:rsid w:val="00243B27"/>
    <w:rsid w:val="00246163"/>
    <w:rsid w:val="0024674C"/>
    <w:rsid w:val="00251E9B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80856"/>
    <w:rsid w:val="0028108D"/>
    <w:rsid w:val="00281A5C"/>
    <w:rsid w:val="0028235B"/>
    <w:rsid w:val="00282583"/>
    <w:rsid w:val="00290A1F"/>
    <w:rsid w:val="002919B2"/>
    <w:rsid w:val="00292F09"/>
    <w:rsid w:val="002942F8"/>
    <w:rsid w:val="00297C9B"/>
    <w:rsid w:val="002A0351"/>
    <w:rsid w:val="002A3820"/>
    <w:rsid w:val="002A6D51"/>
    <w:rsid w:val="002B1896"/>
    <w:rsid w:val="002B3197"/>
    <w:rsid w:val="002B55B8"/>
    <w:rsid w:val="002B58E9"/>
    <w:rsid w:val="002C3074"/>
    <w:rsid w:val="002C6746"/>
    <w:rsid w:val="002D0019"/>
    <w:rsid w:val="002D0F22"/>
    <w:rsid w:val="002D24FB"/>
    <w:rsid w:val="002D31C0"/>
    <w:rsid w:val="002E7AD8"/>
    <w:rsid w:val="002F13AB"/>
    <w:rsid w:val="002F6A54"/>
    <w:rsid w:val="002F7D83"/>
    <w:rsid w:val="00301D69"/>
    <w:rsid w:val="00310A7A"/>
    <w:rsid w:val="003131D2"/>
    <w:rsid w:val="003143F3"/>
    <w:rsid w:val="00317A15"/>
    <w:rsid w:val="0032394A"/>
    <w:rsid w:val="00323E1B"/>
    <w:rsid w:val="0032434D"/>
    <w:rsid w:val="0032598B"/>
    <w:rsid w:val="00326457"/>
    <w:rsid w:val="00326C64"/>
    <w:rsid w:val="003305B4"/>
    <w:rsid w:val="0033157E"/>
    <w:rsid w:val="00335D8A"/>
    <w:rsid w:val="003402C5"/>
    <w:rsid w:val="00341C30"/>
    <w:rsid w:val="003439E7"/>
    <w:rsid w:val="00347D1E"/>
    <w:rsid w:val="00351395"/>
    <w:rsid w:val="0035395F"/>
    <w:rsid w:val="00353BF5"/>
    <w:rsid w:val="00354CF0"/>
    <w:rsid w:val="003550C4"/>
    <w:rsid w:val="00355AF5"/>
    <w:rsid w:val="003560A3"/>
    <w:rsid w:val="003576C1"/>
    <w:rsid w:val="003708BA"/>
    <w:rsid w:val="0037331E"/>
    <w:rsid w:val="00373EDA"/>
    <w:rsid w:val="003748AF"/>
    <w:rsid w:val="0038060B"/>
    <w:rsid w:val="00382C5A"/>
    <w:rsid w:val="00384967"/>
    <w:rsid w:val="00385113"/>
    <w:rsid w:val="00386CA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33DE"/>
    <w:rsid w:val="003D0E99"/>
    <w:rsid w:val="003D4C9C"/>
    <w:rsid w:val="003D6AB5"/>
    <w:rsid w:val="003E1338"/>
    <w:rsid w:val="003E2D7C"/>
    <w:rsid w:val="003E4C92"/>
    <w:rsid w:val="003E6068"/>
    <w:rsid w:val="003E66DF"/>
    <w:rsid w:val="003E75E9"/>
    <w:rsid w:val="003F5A53"/>
    <w:rsid w:val="004000E0"/>
    <w:rsid w:val="00406088"/>
    <w:rsid w:val="00410768"/>
    <w:rsid w:val="00411DDA"/>
    <w:rsid w:val="00415BB9"/>
    <w:rsid w:val="00415ED2"/>
    <w:rsid w:val="00422D61"/>
    <w:rsid w:val="004343BD"/>
    <w:rsid w:val="004345FB"/>
    <w:rsid w:val="00437DA9"/>
    <w:rsid w:val="0044076A"/>
    <w:rsid w:val="004449B7"/>
    <w:rsid w:val="00444BF2"/>
    <w:rsid w:val="00445D56"/>
    <w:rsid w:val="00451AD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1B4E"/>
    <w:rsid w:val="004924D3"/>
    <w:rsid w:val="00496024"/>
    <w:rsid w:val="00497BEA"/>
    <w:rsid w:val="004A369C"/>
    <w:rsid w:val="004A5FB9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2BD"/>
    <w:rsid w:val="004D59F4"/>
    <w:rsid w:val="004D73C7"/>
    <w:rsid w:val="004E2C86"/>
    <w:rsid w:val="004E6E44"/>
    <w:rsid w:val="004E755C"/>
    <w:rsid w:val="004F1D86"/>
    <w:rsid w:val="004F4A77"/>
    <w:rsid w:val="004F608B"/>
    <w:rsid w:val="0050243A"/>
    <w:rsid w:val="00502B5B"/>
    <w:rsid w:val="005066AE"/>
    <w:rsid w:val="00506DCC"/>
    <w:rsid w:val="005134F2"/>
    <w:rsid w:val="00514D4C"/>
    <w:rsid w:val="00521F93"/>
    <w:rsid w:val="005253BB"/>
    <w:rsid w:val="00526E5A"/>
    <w:rsid w:val="00531096"/>
    <w:rsid w:val="005362AD"/>
    <w:rsid w:val="0053722A"/>
    <w:rsid w:val="00540207"/>
    <w:rsid w:val="005440EC"/>
    <w:rsid w:val="00544BE6"/>
    <w:rsid w:val="00544E98"/>
    <w:rsid w:val="0054543A"/>
    <w:rsid w:val="00551B8B"/>
    <w:rsid w:val="005618D8"/>
    <w:rsid w:val="00563A69"/>
    <w:rsid w:val="00565879"/>
    <w:rsid w:val="005664BD"/>
    <w:rsid w:val="005664E6"/>
    <w:rsid w:val="005676DD"/>
    <w:rsid w:val="00570863"/>
    <w:rsid w:val="00570BFC"/>
    <w:rsid w:val="00575D3A"/>
    <w:rsid w:val="005773C9"/>
    <w:rsid w:val="00577EC1"/>
    <w:rsid w:val="0058289F"/>
    <w:rsid w:val="005831FD"/>
    <w:rsid w:val="0058445B"/>
    <w:rsid w:val="00584545"/>
    <w:rsid w:val="00585089"/>
    <w:rsid w:val="005917A5"/>
    <w:rsid w:val="0059465F"/>
    <w:rsid w:val="00594926"/>
    <w:rsid w:val="00595368"/>
    <w:rsid w:val="00597126"/>
    <w:rsid w:val="005A0C4D"/>
    <w:rsid w:val="005A2A53"/>
    <w:rsid w:val="005A6794"/>
    <w:rsid w:val="005B2194"/>
    <w:rsid w:val="005B3A1A"/>
    <w:rsid w:val="005B4F02"/>
    <w:rsid w:val="005C13B4"/>
    <w:rsid w:val="005D0106"/>
    <w:rsid w:val="005D1BF6"/>
    <w:rsid w:val="005D6BCF"/>
    <w:rsid w:val="005E01A9"/>
    <w:rsid w:val="005E05FB"/>
    <w:rsid w:val="005E0E3A"/>
    <w:rsid w:val="005E2065"/>
    <w:rsid w:val="005E28BD"/>
    <w:rsid w:val="005E3AD4"/>
    <w:rsid w:val="005E4BDB"/>
    <w:rsid w:val="005E515A"/>
    <w:rsid w:val="005E75DD"/>
    <w:rsid w:val="005F0409"/>
    <w:rsid w:val="005F333C"/>
    <w:rsid w:val="005F373A"/>
    <w:rsid w:val="005F3B6E"/>
    <w:rsid w:val="005F5AAE"/>
    <w:rsid w:val="005F7CDB"/>
    <w:rsid w:val="006001C9"/>
    <w:rsid w:val="006004AB"/>
    <w:rsid w:val="00602A2A"/>
    <w:rsid w:val="006034EF"/>
    <w:rsid w:val="006077C4"/>
    <w:rsid w:val="00610E5A"/>
    <w:rsid w:val="00612F54"/>
    <w:rsid w:val="006221B6"/>
    <w:rsid w:val="00622B7C"/>
    <w:rsid w:val="006230AD"/>
    <w:rsid w:val="006231DC"/>
    <w:rsid w:val="00625E9A"/>
    <w:rsid w:val="00634132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3CC5"/>
    <w:rsid w:val="00666622"/>
    <w:rsid w:val="0066693C"/>
    <w:rsid w:val="0067070F"/>
    <w:rsid w:val="006721B8"/>
    <w:rsid w:val="0067397D"/>
    <w:rsid w:val="0067624F"/>
    <w:rsid w:val="006763F6"/>
    <w:rsid w:val="006764CA"/>
    <w:rsid w:val="00677A48"/>
    <w:rsid w:val="0068081F"/>
    <w:rsid w:val="00680FEE"/>
    <w:rsid w:val="00684B79"/>
    <w:rsid w:val="00686044"/>
    <w:rsid w:val="0068605F"/>
    <w:rsid w:val="00686D43"/>
    <w:rsid w:val="00687E41"/>
    <w:rsid w:val="00690B96"/>
    <w:rsid w:val="00692191"/>
    <w:rsid w:val="0069421D"/>
    <w:rsid w:val="006956A8"/>
    <w:rsid w:val="006A1E36"/>
    <w:rsid w:val="006A3749"/>
    <w:rsid w:val="006A5735"/>
    <w:rsid w:val="006A6451"/>
    <w:rsid w:val="006B5D6E"/>
    <w:rsid w:val="006B6577"/>
    <w:rsid w:val="006C04FB"/>
    <w:rsid w:val="006C09C2"/>
    <w:rsid w:val="006C0B51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D6894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62D3"/>
    <w:rsid w:val="007166E5"/>
    <w:rsid w:val="007208A6"/>
    <w:rsid w:val="00723D3B"/>
    <w:rsid w:val="0072442D"/>
    <w:rsid w:val="007331C9"/>
    <w:rsid w:val="00734E77"/>
    <w:rsid w:val="00736521"/>
    <w:rsid w:val="0073654F"/>
    <w:rsid w:val="00744DBB"/>
    <w:rsid w:val="00745F8A"/>
    <w:rsid w:val="00746A2F"/>
    <w:rsid w:val="00747366"/>
    <w:rsid w:val="00747994"/>
    <w:rsid w:val="00755555"/>
    <w:rsid w:val="00757034"/>
    <w:rsid w:val="007570EE"/>
    <w:rsid w:val="00757BBE"/>
    <w:rsid w:val="00757C32"/>
    <w:rsid w:val="00760B18"/>
    <w:rsid w:val="00766931"/>
    <w:rsid w:val="0076726C"/>
    <w:rsid w:val="00767AAD"/>
    <w:rsid w:val="00770103"/>
    <w:rsid w:val="00770BF3"/>
    <w:rsid w:val="007710DF"/>
    <w:rsid w:val="007735AA"/>
    <w:rsid w:val="0077566C"/>
    <w:rsid w:val="00776606"/>
    <w:rsid w:val="007766B0"/>
    <w:rsid w:val="0077742D"/>
    <w:rsid w:val="0077781A"/>
    <w:rsid w:val="00780192"/>
    <w:rsid w:val="00780886"/>
    <w:rsid w:val="007809B7"/>
    <w:rsid w:val="00780EFB"/>
    <w:rsid w:val="00782A20"/>
    <w:rsid w:val="00782E74"/>
    <w:rsid w:val="007841F8"/>
    <w:rsid w:val="007902E0"/>
    <w:rsid w:val="0079150C"/>
    <w:rsid w:val="00793DDE"/>
    <w:rsid w:val="00795101"/>
    <w:rsid w:val="00795767"/>
    <w:rsid w:val="00797AB3"/>
    <w:rsid w:val="007A0047"/>
    <w:rsid w:val="007A0DF9"/>
    <w:rsid w:val="007A2599"/>
    <w:rsid w:val="007A4983"/>
    <w:rsid w:val="007A66C2"/>
    <w:rsid w:val="007B1DF6"/>
    <w:rsid w:val="007C2086"/>
    <w:rsid w:val="007C2583"/>
    <w:rsid w:val="007C3367"/>
    <w:rsid w:val="007C5B7B"/>
    <w:rsid w:val="007D14A5"/>
    <w:rsid w:val="007D66E9"/>
    <w:rsid w:val="007E080F"/>
    <w:rsid w:val="007E0E7B"/>
    <w:rsid w:val="007E3A75"/>
    <w:rsid w:val="007E48B0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2CDB"/>
    <w:rsid w:val="0081422D"/>
    <w:rsid w:val="00816551"/>
    <w:rsid w:val="00816D98"/>
    <w:rsid w:val="0081782E"/>
    <w:rsid w:val="00821B3D"/>
    <w:rsid w:val="008242F2"/>
    <w:rsid w:val="008271AB"/>
    <w:rsid w:val="00830790"/>
    <w:rsid w:val="00833B90"/>
    <w:rsid w:val="00834CB9"/>
    <w:rsid w:val="008355A1"/>
    <w:rsid w:val="00835B48"/>
    <w:rsid w:val="00837C5A"/>
    <w:rsid w:val="008409A6"/>
    <w:rsid w:val="008454F3"/>
    <w:rsid w:val="008472AD"/>
    <w:rsid w:val="00847413"/>
    <w:rsid w:val="00851AFF"/>
    <w:rsid w:val="00852017"/>
    <w:rsid w:val="00853882"/>
    <w:rsid w:val="008539BD"/>
    <w:rsid w:val="0085779A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16F9"/>
    <w:rsid w:val="00882F00"/>
    <w:rsid w:val="008837A1"/>
    <w:rsid w:val="008861A9"/>
    <w:rsid w:val="00887EFA"/>
    <w:rsid w:val="00890349"/>
    <w:rsid w:val="0089080B"/>
    <w:rsid w:val="0089110E"/>
    <w:rsid w:val="00891565"/>
    <w:rsid w:val="0089324A"/>
    <w:rsid w:val="00895B2B"/>
    <w:rsid w:val="00895B31"/>
    <w:rsid w:val="00896CC3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C2CAF"/>
    <w:rsid w:val="008D43D0"/>
    <w:rsid w:val="008D79F9"/>
    <w:rsid w:val="008E041E"/>
    <w:rsid w:val="008E2B53"/>
    <w:rsid w:val="008E2C12"/>
    <w:rsid w:val="008E2D55"/>
    <w:rsid w:val="008E347F"/>
    <w:rsid w:val="008E3489"/>
    <w:rsid w:val="008E5DD3"/>
    <w:rsid w:val="008E682F"/>
    <w:rsid w:val="008E76E4"/>
    <w:rsid w:val="00901E4E"/>
    <w:rsid w:val="009025F2"/>
    <w:rsid w:val="00904353"/>
    <w:rsid w:val="009055AE"/>
    <w:rsid w:val="00906E0A"/>
    <w:rsid w:val="00907658"/>
    <w:rsid w:val="009128AA"/>
    <w:rsid w:val="00912D69"/>
    <w:rsid w:val="009140CF"/>
    <w:rsid w:val="00922E64"/>
    <w:rsid w:val="00927357"/>
    <w:rsid w:val="00930579"/>
    <w:rsid w:val="009453AD"/>
    <w:rsid w:val="009462DE"/>
    <w:rsid w:val="00947153"/>
    <w:rsid w:val="009474BF"/>
    <w:rsid w:val="009479B4"/>
    <w:rsid w:val="0095441A"/>
    <w:rsid w:val="00955E6D"/>
    <w:rsid w:val="0095655A"/>
    <w:rsid w:val="00960FE1"/>
    <w:rsid w:val="00961C1D"/>
    <w:rsid w:val="00964F88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8728E"/>
    <w:rsid w:val="0099676D"/>
    <w:rsid w:val="00996FB9"/>
    <w:rsid w:val="009A1496"/>
    <w:rsid w:val="009A2235"/>
    <w:rsid w:val="009A6CFE"/>
    <w:rsid w:val="009B0A97"/>
    <w:rsid w:val="009B1175"/>
    <w:rsid w:val="009B1260"/>
    <w:rsid w:val="009B34C6"/>
    <w:rsid w:val="009B7775"/>
    <w:rsid w:val="009B7A72"/>
    <w:rsid w:val="009C1C6B"/>
    <w:rsid w:val="009C4277"/>
    <w:rsid w:val="009C473F"/>
    <w:rsid w:val="009C578A"/>
    <w:rsid w:val="009D5154"/>
    <w:rsid w:val="009D724F"/>
    <w:rsid w:val="009D72A5"/>
    <w:rsid w:val="009E0511"/>
    <w:rsid w:val="009E33B2"/>
    <w:rsid w:val="009E3776"/>
    <w:rsid w:val="009E4A0A"/>
    <w:rsid w:val="009E7117"/>
    <w:rsid w:val="009E7DF1"/>
    <w:rsid w:val="009F255A"/>
    <w:rsid w:val="009F471E"/>
    <w:rsid w:val="009F5534"/>
    <w:rsid w:val="009F5F0F"/>
    <w:rsid w:val="00A01822"/>
    <w:rsid w:val="00A037F3"/>
    <w:rsid w:val="00A051EF"/>
    <w:rsid w:val="00A0780E"/>
    <w:rsid w:val="00A116AB"/>
    <w:rsid w:val="00A11938"/>
    <w:rsid w:val="00A1265B"/>
    <w:rsid w:val="00A12EE2"/>
    <w:rsid w:val="00A17126"/>
    <w:rsid w:val="00A24816"/>
    <w:rsid w:val="00A30F10"/>
    <w:rsid w:val="00A32D82"/>
    <w:rsid w:val="00A43060"/>
    <w:rsid w:val="00A45119"/>
    <w:rsid w:val="00A54E03"/>
    <w:rsid w:val="00A559BE"/>
    <w:rsid w:val="00A56ACB"/>
    <w:rsid w:val="00A570BC"/>
    <w:rsid w:val="00A61165"/>
    <w:rsid w:val="00A62E78"/>
    <w:rsid w:val="00A71A78"/>
    <w:rsid w:val="00A7230A"/>
    <w:rsid w:val="00A74E82"/>
    <w:rsid w:val="00A76926"/>
    <w:rsid w:val="00A8039A"/>
    <w:rsid w:val="00A820A3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3C74"/>
    <w:rsid w:val="00AB3DF8"/>
    <w:rsid w:val="00AB4A24"/>
    <w:rsid w:val="00AB5100"/>
    <w:rsid w:val="00AB5886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7E1E"/>
    <w:rsid w:val="00AE0BE0"/>
    <w:rsid w:val="00AE6E74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554E"/>
    <w:rsid w:val="00B30B33"/>
    <w:rsid w:val="00B318DD"/>
    <w:rsid w:val="00B34023"/>
    <w:rsid w:val="00B35195"/>
    <w:rsid w:val="00B36D75"/>
    <w:rsid w:val="00B3701E"/>
    <w:rsid w:val="00B3729A"/>
    <w:rsid w:val="00B3738C"/>
    <w:rsid w:val="00B43333"/>
    <w:rsid w:val="00B45314"/>
    <w:rsid w:val="00B47562"/>
    <w:rsid w:val="00B479D9"/>
    <w:rsid w:val="00B52FD5"/>
    <w:rsid w:val="00B5360C"/>
    <w:rsid w:val="00B616CE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48BC"/>
    <w:rsid w:val="00B95930"/>
    <w:rsid w:val="00B95B73"/>
    <w:rsid w:val="00B970D1"/>
    <w:rsid w:val="00BA5C7A"/>
    <w:rsid w:val="00BB217A"/>
    <w:rsid w:val="00BC4B3D"/>
    <w:rsid w:val="00BC5B99"/>
    <w:rsid w:val="00BC61D8"/>
    <w:rsid w:val="00BD24B0"/>
    <w:rsid w:val="00BD373A"/>
    <w:rsid w:val="00BD52BC"/>
    <w:rsid w:val="00BD53A0"/>
    <w:rsid w:val="00BD5810"/>
    <w:rsid w:val="00BE4A54"/>
    <w:rsid w:val="00BE667A"/>
    <w:rsid w:val="00BE7795"/>
    <w:rsid w:val="00BE7F06"/>
    <w:rsid w:val="00BF32F1"/>
    <w:rsid w:val="00C02E94"/>
    <w:rsid w:val="00C0784D"/>
    <w:rsid w:val="00C11F0B"/>
    <w:rsid w:val="00C13A50"/>
    <w:rsid w:val="00C15591"/>
    <w:rsid w:val="00C213A7"/>
    <w:rsid w:val="00C30737"/>
    <w:rsid w:val="00C31B3D"/>
    <w:rsid w:val="00C32A28"/>
    <w:rsid w:val="00C339D6"/>
    <w:rsid w:val="00C40A2E"/>
    <w:rsid w:val="00C43F1E"/>
    <w:rsid w:val="00C4722C"/>
    <w:rsid w:val="00C52192"/>
    <w:rsid w:val="00C523F7"/>
    <w:rsid w:val="00C524E8"/>
    <w:rsid w:val="00C53013"/>
    <w:rsid w:val="00C5330E"/>
    <w:rsid w:val="00C55937"/>
    <w:rsid w:val="00C5668F"/>
    <w:rsid w:val="00C567E9"/>
    <w:rsid w:val="00C57C92"/>
    <w:rsid w:val="00C61237"/>
    <w:rsid w:val="00C615BA"/>
    <w:rsid w:val="00C61F21"/>
    <w:rsid w:val="00C61FDB"/>
    <w:rsid w:val="00C63CA9"/>
    <w:rsid w:val="00C812CC"/>
    <w:rsid w:val="00C82559"/>
    <w:rsid w:val="00C82C6B"/>
    <w:rsid w:val="00C86CE4"/>
    <w:rsid w:val="00C90EB9"/>
    <w:rsid w:val="00C90EC6"/>
    <w:rsid w:val="00C9210B"/>
    <w:rsid w:val="00C93652"/>
    <w:rsid w:val="00C93A7C"/>
    <w:rsid w:val="00C95C19"/>
    <w:rsid w:val="00CA0D9D"/>
    <w:rsid w:val="00CA1770"/>
    <w:rsid w:val="00CA2587"/>
    <w:rsid w:val="00CC1B7C"/>
    <w:rsid w:val="00CC1DDD"/>
    <w:rsid w:val="00CC2F65"/>
    <w:rsid w:val="00CC4412"/>
    <w:rsid w:val="00CC6410"/>
    <w:rsid w:val="00CD0C01"/>
    <w:rsid w:val="00CD347C"/>
    <w:rsid w:val="00CD4D7B"/>
    <w:rsid w:val="00CE3180"/>
    <w:rsid w:val="00CF44BB"/>
    <w:rsid w:val="00CF6A60"/>
    <w:rsid w:val="00CF724D"/>
    <w:rsid w:val="00D014F9"/>
    <w:rsid w:val="00D01DEF"/>
    <w:rsid w:val="00D07D29"/>
    <w:rsid w:val="00D1475B"/>
    <w:rsid w:val="00D16291"/>
    <w:rsid w:val="00D20C56"/>
    <w:rsid w:val="00D21C58"/>
    <w:rsid w:val="00D261E6"/>
    <w:rsid w:val="00D26254"/>
    <w:rsid w:val="00D26E96"/>
    <w:rsid w:val="00D3117E"/>
    <w:rsid w:val="00D3312B"/>
    <w:rsid w:val="00D33B97"/>
    <w:rsid w:val="00D36D8E"/>
    <w:rsid w:val="00D40576"/>
    <w:rsid w:val="00D414EE"/>
    <w:rsid w:val="00D41922"/>
    <w:rsid w:val="00D424DD"/>
    <w:rsid w:val="00D46F57"/>
    <w:rsid w:val="00D47B3D"/>
    <w:rsid w:val="00D50729"/>
    <w:rsid w:val="00D55B85"/>
    <w:rsid w:val="00D55CA1"/>
    <w:rsid w:val="00D6182C"/>
    <w:rsid w:val="00D61D8F"/>
    <w:rsid w:val="00D624C9"/>
    <w:rsid w:val="00D6684E"/>
    <w:rsid w:val="00D72DD7"/>
    <w:rsid w:val="00D74CF4"/>
    <w:rsid w:val="00D776E2"/>
    <w:rsid w:val="00D77BCD"/>
    <w:rsid w:val="00D8505F"/>
    <w:rsid w:val="00D907C7"/>
    <w:rsid w:val="00D90D42"/>
    <w:rsid w:val="00D9216D"/>
    <w:rsid w:val="00D921A5"/>
    <w:rsid w:val="00D9554A"/>
    <w:rsid w:val="00D96E32"/>
    <w:rsid w:val="00DA2E85"/>
    <w:rsid w:val="00DA50D7"/>
    <w:rsid w:val="00DA5EAE"/>
    <w:rsid w:val="00DB08B4"/>
    <w:rsid w:val="00DB0BDB"/>
    <w:rsid w:val="00DB3A26"/>
    <w:rsid w:val="00DB48B6"/>
    <w:rsid w:val="00DB7293"/>
    <w:rsid w:val="00DC03D0"/>
    <w:rsid w:val="00DC1DDF"/>
    <w:rsid w:val="00DC23E2"/>
    <w:rsid w:val="00DC3490"/>
    <w:rsid w:val="00DC34A9"/>
    <w:rsid w:val="00DC4995"/>
    <w:rsid w:val="00DD35FB"/>
    <w:rsid w:val="00DD4077"/>
    <w:rsid w:val="00DD63CC"/>
    <w:rsid w:val="00DD7F41"/>
    <w:rsid w:val="00DE08DC"/>
    <w:rsid w:val="00DE1E5D"/>
    <w:rsid w:val="00DE4274"/>
    <w:rsid w:val="00DE4630"/>
    <w:rsid w:val="00DE7B76"/>
    <w:rsid w:val="00DF014E"/>
    <w:rsid w:val="00DF2CE2"/>
    <w:rsid w:val="00DF3708"/>
    <w:rsid w:val="00DF3D9D"/>
    <w:rsid w:val="00DF5464"/>
    <w:rsid w:val="00DF5865"/>
    <w:rsid w:val="00DF5C6A"/>
    <w:rsid w:val="00E05D51"/>
    <w:rsid w:val="00E06F65"/>
    <w:rsid w:val="00E11427"/>
    <w:rsid w:val="00E149A0"/>
    <w:rsid w:val="00E14C6E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36EB"/>
    <w:rsid w:val="00E36FCD"/>
    <w:rsid w:val="00E37C64"/>
    <w:rsid w:val="00E4746E"/>
    <w:rsid w:val="00E47620"/>
    <w:rsid w:val="00E50D6A"/>
    <w:rsid w:val="00E512A9"/>
    <w:rsid w:val="00E52453"/>
    <w:rsid w:val="00E55FB4"/>
    <w:rsid w:val="00E57712"/>
    <w:rsid w:val="00E606C0"/>
    <w:rsid w:val="00E61CFB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A0B0C"/>
    <w:rsid w:val="00EA0C0F"/>
    <w:rsid w:val="00EA19E9"/>
    <w:rsid w:val="00EA3035"/>
    <w:rsid w:val="00EA6F44"/>
    <w:rsid w:val="00EB0F3D"/>
    <w:rsid w:val="00EB19FF"/>
    <w:rsid w:val="00EB2BBF"/>
    <w:rsid w:val="00EB7310"/>
    <w:rsid w:val="00EC546D"/>
    <w:rsid w:val="00EC5E0D"/>
    <w:rsid w:val="00EC74E0"/>
    <w:rsid w:val="00EC7B01"/>
    <w:rsid w:val="00ED1FF6"/>
    <w:rsid w:val="00ED2589"/>
    <w:rsid w:val="00ED3B71"/>
    <w:rsid w:val="00ED5B55"/>
    <w:rsid w:val="00ED60FE"/>
    <w:rsid w:val="00EE18EA"/>
    <w:rsid w:val="00EE3298"/>
    <w:rsid w:val="00EE4199"/>
    <w:rsid w:val="00EE636F"/>
    <w:rsid w:val="00EF09A4"/>
    <w:rsid w:val="00EF1DA1"/>
    <w:rsid w:val="00EF4CD0"/>
    <w:rsid w:val="00F00472"/>
    <w:rsid w:val="00F06132"/>
    <w:rsid w:val="00F063DC"/>
    <w:rsid w:val="00F067A3"/>
    <w:rsid w:val="00F113E9"/>
    <w:rsid w:val="00F12573"/>
    <w:rsid w:val="00F12699"/>
    <w:rsid w:val="00F1297D"/>
    <w:rsid w:val="00F15115"/>
    <w:rsid w:val="00F16CE0"/>
    <w:rsid w:val="00F170AB"/>
    <w:rsid w:val="00F24951"/>
    <w:rsid w:val="00F320A9"/>
    <w:rsid w:val="00F34A1E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70EB6"/>
    <w:rsid w:val="00F754AF"/>
    <w:rsid w:val="00F771AC"/>
    <w:rsid w:val="00F77CC8"/>
    <w:rsid w:val="00F8099C"/>
    <w:rsid w:val="00F82B93"/>
    <w:rsid w:val="00F84C78"/>
    <w:rsid w:val="00F86DEA"/>
    <w:rsid w:val="00F925AA"/>
    <w:rsid w:val="00F934AB"/>
    <w:rsid w:val="00F936E1"/>
    <w:rsid w:val="00F93C24"/>
    <w:rsid w:val="00F94EB1"/>
    <w:rsid w:val="00F963A3"/>
    <w:rsid w:val="00FA052A"/>
    <w:rsid w:val="00FA0EF5"/>
    <w:rsid w:val="00FA103A"/>
    <w:rsid w:val="00FB3F2F"/>
    <w:rsid w:val="00FC0457"/>
    <w:rsid w:val="00FC1AB9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4156"/>
    <w:rsid w:val="00FF0B6C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732A-332F-468A-BEC6-1A4F1643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164C-637F-493B-9A6B-045B7C98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vsekane4to</cp:lastModifiedBy>
  <cp:revision>6</cp:revision>
  <cp:lastPrinted>2019-03-18T05:20:00Z</cp:lastPrinted>
  <dcterms:created xsi:type="dcterms:W3CDTF">2021-01-23T04:40:00Z</dcterms:created>
  <dcterms:modified xsi:type="dcterms:W3CDTF">2021-02-03T03:18:00Z</dcterms:modified>
</cp:coreProperties>
</file>