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79" w:rsidRPr="0093195A" w:rsidRDefault="0084150A" w:rsidP="00E342F2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415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Книги издательства </w:t>
      </w:r>
      <w:r w:rsidR="007447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EA15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CORPUS</w:t>
      </w:r>
      <w:r w:rsidR="007447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0E2B63" w:rsidRPr="00714B48" w:rsidRDefault="000E2B63" w:rsidP="00E342F2">
      <w:pPr>
        <w:spacing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4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Выставка в Гуманитарном </w:t>
      </w:r>
      <w:r w:rsidR="00CB5F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информационном центре ЗНБ УрФУ (январь,</w:t>
      </w:r>
      <w:r w:rsidR="00714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4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2022</w:t>
      </w:r>
      <w:r w:rsidR="00CD11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</w:t>
      </w:r>
      <w:r w:rsidRPr="00714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Авен П. О. Время Березовского / П. О.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Авен.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2019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81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3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978-5-17-104791-7.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Акройд П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Кларкенвельские рассказы / П. Акройд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Астрель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2012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–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br/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38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3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978-5-271-44038-0.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Аллен В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Побочные эффекты : сборни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к / В.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Аллен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Москва : АСТ, 2013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25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4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(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proofErr w:type="gramStart"/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;</w:t>
      </w:r>
      <w:proofErr w:type="gramEnd"/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222)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– ISBN 978-5-17-077719-8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Аллен В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Риверсайд-драйв</w:t>
      </w:r>
      <w:proofErr w:type="gramStart"/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: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пьесы / В. Аллен.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Москва : АСТ</w:t>
      </w:r>
      <w:proofErr w:type="gramStart"/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:</w:t>
      </w:r>
      <w:proofErr w:type="gramEnd"/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2014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19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1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978-5-17-083764-9.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Аппельфельд А. Цветы тьмы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роман / А.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Аппельфельд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: АСТ, 2015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50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978-5-17-085456-1.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Берлин Л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Руководство для домработниц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сб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рассказов / Л. Берлин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2017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493 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978-5-17-086286-3.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Блум П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Наука удовольствия. Поч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ему мы любим то, что любим / П.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Блум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– Москва :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br/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АСТ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2014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31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7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978-5-17-082077-1.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Бочоришвили Е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Только ждать и смотреть / Е.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Бочоришвили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2015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41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2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978-5-17-087702-7.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Бурлак С. А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Происхождение языка. Факты, и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сследования, гипотезы / С. А.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Бурлак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: Астрель, 2011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46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3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с.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(Династия) (Элементы)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978-5-271-31205-2.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Вайль П. Л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Свобода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–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точка отсчета. О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жизни, искусстве и о себе / П. Л.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Вайль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Астрель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2012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70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3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(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)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978-5-271-45000-6.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Вассму Х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Сто ле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т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роман / Х. Вассму. – Москва</w:t>
      </w:r>
      <w:proofErr w:type="gramStart"/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:</w:t>
      </w:r>
      <w:proofErr w:type="gramEnd"/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Астрель, 2010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63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9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(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; 067)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978-5-271-30301-2.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Гари Р. Вино мертвецов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роман / Р.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Гари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2016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25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3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с.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 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978-5-17-090459-4.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Глик Д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Информация. История. Теория. Поток / Д. Глик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2016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57</w:t>
      </w:r>
      <w:r w:rsidRPr="00E342F2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4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с.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978-5-17-097070-4.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Грант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А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Оригиналы. Как нонконформисты двигают мир вперед </w:t>
      </w:r>
      <w:r w:rsidRPr="00EA158F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/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А</w:t>
      </w:r>
      <w:r w:rsidRPr="00EA158F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Грант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2019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38</w:t>
      </w:r>
      <w:r w:rsidRPr="00EA158F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2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978-5-17-097449-8.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Громова Н. А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Ноев ковчег писателей. Эвакуация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1941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–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1945. Чистополь. Елаб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уга. Ташкент. Алма-Ата / Н. А.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Громова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2019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6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50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с.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978-5-17-106840-0.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Даймонд Д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Коллапс. Как и почему одни общества приходят к процветанию, а другие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–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к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 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гибели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/ Д.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Даймонд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 : Астерль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2011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79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8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с.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(Элементы)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978-5-271-30300-5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978-5-17-075468-7.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Даймонд Д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Ружья, микробы и сталь. Судь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бы человеческих обществ / Д.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Даймонд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– Москва</w:t>
      </w:r>
      <w:proofErr w:type="gramStart"/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:</w:t>
      </w:r>
      <w:proofErr w:type="gramEnd"/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АСТ</w:t>
      </w:r>
      <w:proofErr w:type="gramStart"/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:</w:t>
      </w:r>
      <w:proofErr w:type="gramEnd"/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2010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71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9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с.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978-5-17-061456-1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978-5-403-01950-7.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Делилло Д. Ноль К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роман / Д. Делилло.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2017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31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7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 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978-5-17-095999-0.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Диккер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Ж.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Книга Балтиморов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роман / Ж. Диккер.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2018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–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br/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50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6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978-5-17-095149-9.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lastRenderedPageBreak/>
        <w:t>Диккер Ж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Правда о деле Гарри Квеберта</w:t>
      </w:r>
      <w:proofErr w:type="gramStart"/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: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роман / Ж. Диккер.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2019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718 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978-5-17-086262-7.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Евгенидис Д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Девственницы-самоубийцы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роман / Д.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Евгенидис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2013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35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1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978-5-17-078623-7.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Занусси К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Как н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ам жить? Мои стратегии /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К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Занусси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Изд-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во АСТ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2017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33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3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с.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978-5-17-095121-5.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Иган Д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Цитадел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ь : роман / Д.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Иган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Москва : Астрель,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2011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38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3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(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; 104)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978-5-271-34374-2.</w:t>
      </w:r>
    </w:p>
    <w:p w:rsidR="004D0390" w:rsidRDefault="004D0390" w:rsidP="008F45F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BD4254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Издательство Corpus : сайт. – Москва, 2009–   . –</w:t>
      </w:r>
      <w:r w:rsidRPr="00BD4254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URL: </w:t>
      </w:r>
      <w:r w:rsidRPr="00BD4254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https://www.Corpus.ru/</w:t>
      </w:r>
      <w:r w:rsidRPr="00BD4254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(дата обращения: 26.</w:t>
      </w:r>
      <w:r w:rsidRPr="00BD4254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12</w:t>
      </w:r>
      <w:r w:rsidRPr="00BD4254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.20</w:t>
      </w:r>
      <w:r w:rsidRPr="00BD4254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21</w:t>
      </w:r>
      <w:r w:rsidRPr="00BD4254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).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– Режим доступа: свободный.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Кандель Э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Век самопознания. Поиски бессознательного в искусстве и науке с нач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ала XX века до наших дней / Э.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Кандель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2016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713 с.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–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br/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(Элементы)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978-5-17-085501-8.</w:t>
      </w:r>
    </w:p>
    <w:p w:rsidR="004D0390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BD4254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 «умных» текстов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// </w:t>
      </w:r>
      <w:r w:rsidRPr="002601F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Pro-Books.ru</w:t>
      </w:r>
      <w:proofErr w:type="gramStart"/>
      <w:r w:rsidRPr="002601F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:</w:t>
      </w:r>
      <w:proofErr w:type="gramEnd"/>
      <w:r w:rsidRPr="002601F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сайт. –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2601F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2009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– 19 авг.</w:t>
      </w:r>
      <w:r w:rsidRPr="002601F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– URL: http://pro-books.ru/sitearticles/2020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BD4254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(дата обращения: 26.12.2021).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– Режим доступа: свободный.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Костюкови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ч Е. А. Цвингер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роман / Е. А.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Костюкович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,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2014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74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9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978-5-17-080815-1.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Кронгауз М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Самоучитель олбанского / М.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Кронгауз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2013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–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br/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41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3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с.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978-5-17-077807-2.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Левонтина И. 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Б.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О чем речь / И. Б.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Левонтина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Москва : АСТ</w:t>
      </w:r>
      <w:proofErr w:type="gramStart"/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:</w:t>
      </w:r>
      <w:proofErr w:type="gramEnd"/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2016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50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7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978-5-17-092641-1.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Лелорд Ф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Путешествие Гектора, или Поиски счастья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/ Ф. Лелорд.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: Астрель, 2011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28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5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(Мировой психологичес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кий бестселлер) (Psychologia)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br/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(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proofErr w:type="gramStart"/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;</w:t>
      </w:r>
      <w:proofErr w:type="gramEnd"/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122)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978-5-271-36289-7.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Ли И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Добрее одиночества</w:t>
      </w:r>
      <w:proofErr w:type="gramStart"/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: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роман / И. Ли.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2018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10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 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978-5-17-982500-5.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Маккаи Р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За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претное чтение : роман / Р.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Маккаи ; пер. с англ. Ирины Филипповой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: Астрель, 2012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47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9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978-5-271-45454-7.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Марина Х. А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Анатомия страха. Трактат о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храбрости / Х. А. Марина.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Астрель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2010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38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3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(Бестселлер)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(Psychologia)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(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; 024)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978-5-271-24857-3.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Марина Х. А. Воспитание таланта / Х. А.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Марина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Астрель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2012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–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br/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28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7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(Psychologia) (Coprpus ; 164)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978-5-271-42659-9.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Марина Х. А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Поверженный разум. Т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еория и практика глупости / Х. А.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Марина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Астрель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2010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25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3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(Psychologia) (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; 060)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978-5-271-28985-9.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Мартен-Люган А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Влюбленные в книги не сп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ят в одиночестве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роман /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br/>
        <w:t>А.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Мартен-Люган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2016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28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6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978-5-17-090189-0.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Мартен-Люган А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Из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вини, меня ждут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роман / А.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Мартен-Люган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2017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47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8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(Счастливые люди)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978-5-17-098198-4.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Мартен-Люган А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Счастливые люди читают кн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ижки и пьют кофе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роман / А.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Мартен-Люган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2017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22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3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978-5-17-084298-8.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Мартен-Люган А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У тебя все получится, д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орогая моя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роман / А.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Мартен-Люган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–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br/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2017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31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2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978-5-17-086709-7.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lastRenderedPageBreak/>
        <w:t>Не только Холмс.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Детектив времен Конан Дойла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А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нтология викторианской детективной новеллы / сост. А. Борисенко, В. Сонькин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2015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575 с.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 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978-5-17-092635-0.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Неизвестная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«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Черная книга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»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: материалы к «Черной книге» под ред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Василия Гроссмана и Ильи Эренбурга / сост. И. Альтман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2015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415 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978-5-17-087585-6.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Падура Л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Злые ветры дуют в Великий пост</w:t>
      </w:r>
      <w:proofErr w:type="gramStart"/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:</w:t>
      </w:r>
      <w:proofErr w:type="gramEnd"/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роман / Л. Падура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Астрель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2010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28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7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–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978-5-271-27918-8.</w:t>
      </w:r>
    </w:p>
    <w:p w:rsidR="004D0390" w:rsidRPr="002601FE" w:rsidRDefault="004D0390" w:rsidP="002601FE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Пархоменко С. </w:t>
      </w:r>
      <w:r w:rsidRPr="002601F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Знакомьтесь, новое издательство Corpus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: интервью /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С.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Пархоменко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, </w:t>
      </w:r>
      <w:r w:rsidRPr="002601F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М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 </w:t>
      </w:r>
      <w:r w:rsidRPr="002601F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Осипов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; бес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едовали М. Пешкова, К. Ларина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//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Эхо Москвы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: радиостанция : сайт</w:t>
      </w:r>
      <w:r w:rsidRPr="00BD4254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2009. – 20 сент. – </w:t>
      </w:r>
      <w:r w:rsidRPr="00BD4254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URL: </w:t>
      </w:r>
      <w:r w:rsidRPr="002601F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https://echo.msk.ru/programs/kazino/620764-echo/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BD4254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(дата обращения: 26.12.2021).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– Режим доступа: свободный.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Подстрочник. Жизнь Лилианны Лунгиной, рассказанная ею в фильме Олега Дормана / авт.-сост. О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Дорман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2016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37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7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с.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(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; 379)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978-5-17-099141-9.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Проффер Тисли Э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Бродский среди н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ас / Э.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Проффер Тисли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2015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22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1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с.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978-5-17-088703-3.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Радзинский О. Случайные жизни / О.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Радзинский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Москва : АСТ</w:t>
      </w:r>
      <w:proofErr w:type="gramStart"/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:</w:t>
      </w:r>
      <w:proofErr w:type="gramEnd"/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2018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31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с.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(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Олега Радзинского)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978-5-17-110353-8.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Рот Ф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Не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мезида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роман / Ф. Рот.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Астрель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,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2011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31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9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978-5-271-36287-3.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Рэнкин И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Не может быть мертв</w:t>
      </w:r>
      <w:proofErr w:type="gramStart"/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: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роман / И.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Рэнкин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Москва : АСТ</w:t>
      </w:r>
      <w:proofErr w:type="gramStart"/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:</w:t>
      </w:r>
      <w:proofErr w:type="gramEnd"/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,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2014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–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br/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63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7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978-5-17-081132-8.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Сорокин В. Г. Теллурия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роман / В. Г.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Сорокин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2013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44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7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978-5-17-080466-5.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Старобинец А. Посмотри на него / А.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Старобинец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2019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–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br/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28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4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с.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978-5-17-100838-3.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Таубман У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Горбачев. Его жизнь и время </w:t>
      </w:r>
      <w:r w:rsidRPr="00023305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/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У</w:t>
      </w:r>
      <w:r w:rsidRPr="00023305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Таубман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2019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76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3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с.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978-5-17-102301-0.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Томас С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Орхидея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съела их всех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роман / С.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Томас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2017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–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br/>
        <w:t>542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с.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978-5-17-093544-4.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Троппер Д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Как общаться с вдовцом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роман / Д.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Троппер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 : Астрель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2013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44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7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978-5-271-45961-0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– ISBN 978-5-17-077579-8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Уильямс Д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Стоунер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роман / Д. Уильямс.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2017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50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 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978-5-17-090823-3.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Уэльбек М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Карта и территория</w:t>
      </w:r>
      <w:proofErr w:type="gramStart"/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: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роман / М. Уэльбек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2016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–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br/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47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7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978-5-17-099205-8.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Уэльбек М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Покорность</w:t>
      </w:r>
      <w:proofErr w:type="gramStart"/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:</w:t>
      </w:r>
      <w:proofErr w:type="gramEnd"/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роман / М. Уэльбек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2016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34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5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978-5-17-089765-0.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Фергюсон Н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Восхождение денег. Финансовая история м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ира / Н.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Ферг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юсон.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2016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43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1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с.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(Economica)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978-5-17-077906-2.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Фонкинос Д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Воспоминания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роман / Д.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Фонкинос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,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2013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–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br/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38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2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978-5-17-082078-8.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lastRenderedPageBreak/>
        <w:t>Хлевнюк О. В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талин. Жизнь одного вождя / О. В.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Хлевнюк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2015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46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2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с.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978-5-17-087722-5.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Шпиро Д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Дьяволина Горь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кого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роман / Д.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Шпиро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2019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–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br/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21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8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(Roman)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978-5-17-110097-1.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Шубинский В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Даниил Хармс. Жизнь человека на ветру / В. Шубинский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2015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5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73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с.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978-5-17-086203-0.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Эко У. Баудолино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роман / У. Эко.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Астрель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2012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62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3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с.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978-5-271-39925-1.</w:t>
      </w:r>
    </w:p>
    <w:p w:rsidR="004D0390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F361F8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Эко У. Заметки на по</w:t>
      </w:r>
      <w:bookmarkStart w:id="0" w:name="_GoBack"/>
      <w:bookmarkEnd w:id="0"/>
      <w:r w:rsidRPr="00F361F8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лях «Имени розы» / У. Эко. – Москва : Астрель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</w:t>
      </w:r>
      <w:r w:rsidRPr="00F361F8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201</w:t>
      </w:r>
      <w:r w:rsidRPr="00F361F8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2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–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br/>
      </w:r>
      <w:r w:rsidRPr="00F361F8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15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8</w:t>
      </w:r>
      <w:r w:rsidRPr="00F361F8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с. – ISBN 978-5-271-36786-1.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Эко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У. Имя розы</w:t>
      </w:r>
      <w:proofErr w:type="gramStart"/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:</w:t>
      </w:r>
      <w:proofErr w:type="gramEnd"/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роман / У. Эко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2016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67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1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978-5-17-082694-0.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Эко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У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Искусство и красота в средневековой эстетике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/ У.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Эко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2016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34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8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978-5-17-085170-6.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Эко У. Картонки Минервы / У.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Эко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2015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445 с.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978-5-17-091017-5.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Эко У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О литературе / У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Эко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: АСТ, 2016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41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2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978-5-17-086204-7.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Эко У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Поэтики Джойса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/ У. Эко.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2015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539 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978-5-17-088293-9.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Эко У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Пра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жское кладбище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роман / У.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Эко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,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2016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55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9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с.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978-5-17-082271-3.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Эко У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Сказать почти то же 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амое. Опыты о переводе / У.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Эко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2015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73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4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с.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978-5-17-094482-8.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Эко У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Сотвори себе врага. И другие тексты по случаю /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У.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Эко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Москва : АСТ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2014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50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с.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978-5-17-083136-4.</w:t>
      </w:r>
    </w:p>
    <w:p w:rsidR="004D0390" w:rsidRPr="00333CEE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Эмис М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Беременная вдова. История глазами посвященного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роман / М. Эмис. – Москва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: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: Астрель, 2010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57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5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(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; 072)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978-5-271-31091-1.</w:t>
      </w:r>
    </w:p>
    <w:p w:rsidR="004D0390" w:rsidRPr="00763041" w:rsidRDefault="004D0390" w:rsidP="000061A8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Янагихар Х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М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аленькая жизнь : роман / Х. Янагихара.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Москва : АСТ</w:t>
      </w:r>
      <w:proofErr w:type="gramStart"/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:</w:t>
      </w:r>
      <w:proofErr w:type="gramEnd"/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Corpus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, 2017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. –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br/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68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4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– </w:t>
      </w:r>
      <w:r w:rsidRPr="00333CEE"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  <w:t>ISBN 978-5-17-097119-0.</w:t>
      </w:r>
    </w:p>
    <w:p w:rsidR="00763041" w:rsidRPr="00763041" w:rsidRDefault="00763041" w:rsidP="008F45F2">
      <w:pPr>
        <w:pStyle w:val="a4"/>
        <w:spacing w:after="120" w:line="240" w:lineRule="auto"/>
        <w:ind w:left="0"/>
        <w:contextualSpacing w:val="0"/>
        <w:jc w:val="both"/>
        <w:rPr>
          <w:rFonts w:ascii="Times New Roman" w:eastAsiaTheme="minorEastAsia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F82C65" w:rsidRPr="00F82C65" w:rsidRDefault="00F82C65" w:rsidP="00F82C65">
      <w:pPr>
        <w:pStyle w:val="a4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>Составители</w:t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А. В. </w:t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>Кирбижекова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Е. С.</w:t>
      </w:r>
      <w:r w:rsidRPr="005F3B6E">
        <w:rPr>
          <w:rFonts w:ascii="Times New Roman" w:hAnsi="Times New Roman" w:cs="Times New Roman"/>
          <w:sz w:val="24"/>
          <w:szCs w:val="24"/>
        </w:rPr>
        <w:t xml:space="preserve"> Сорокина</w:t>
      </w:r>
    </w:p>
    <w:sectPr w:rsidR="00F82C65" w:rsidRPr="00F82C65" w:rsidSect="009319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4532B"/>
    <w:multiLevelType w:val="hybridMultilevel"/>
    <w:tmpl w:val="9FC84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7D"/>
    <w:rsid w:val="000061A8"/>
    <w:rsid w:val="00023305"/>
    <w:rsid w:val="00084CEC"/>
    <w:rsid w:val="0009724F"/>
    <w:rsid w:val="000A6399"/>
    <w:rsid w:val="000B5149"/>
    <w:rsid w:val="000E2B63"/>
    <w:rsid w:val="00102560"/>
    <w:rsid w:val="0012551E"/>
    <w:rsid w:val="00145D7D"/>
    <w:rsid w:val="00166860"/>
    <w:rsid w:val="00190F6F"/>
    <w:rsid w:val="001C7781"/>
    <w:rsid w:val="002601FE"/>
    <w:rsid w:val="002E2572"/>
    <w:rsid w:val="002F58FA"/>
    <w:rsid w:val="00323750"/>
    <w:rsid w:val="00333CEE"/>
    <w:rsid w:val="00336B99"/>
    <w:rsid w:val="00350467"/>
    <w:rsid w:val="0035627E"/>
    <w:rsid w:val="00360A96"/>
    <w:rsid w:val="003C56BB"/>
    <w:rsid w:val="003C6085"/>
    <w:rsid w:val="003D1ABB"/>
    <w:rsid w:val="003D6720"/>
    <w:rsid w:val="00414F96"/>
    <w:rsid w:val="00443434"/>
    <w:rsid w:val="00470F57"/>
    <w:rsid w:val="00484BB4"/>
    <w:rsid w:val="00495008"/>
    <w:rsid w:val="004D0390"/>
    <w:rsid w:val="004E2B5B"/>
    <w:rsid w:val="004F5749"/>
    <w:rsid w:val="00542542"/>
    <w:rsid w:val="005511D5"/>
    <w:rsid w:val="005534AD"/>
    <w:rsid w:val="00594C0F"/>
    <w:rsid w:val="00596D56"/>
    <w:rsid w:val="00597E50"/>
    <w:rsid w:val="005A1723"/>
    <w:rsid w:val="005B5861"/>
    <w:rsid w:val="005D3060"/>
    <w:rsid w:val="005F49C0"/>
    <w:rsid w:val="006076E0"/>
    <w:rsid w:val="00610790"/>
    <w:rsid w:val="00652890"/>
    <w:rsid w:val="00675AE9"/>
    <w:rsid w:val="00677E2C"/>
    <w:rsid w:val="00677FA2"/>
    <w:rsid w:val="00692F6F"/>
    <w:rsid w:val="006A70BD"/>
    <w:rsid w:val="006B47C5"/>
    <w:rsid w:val="006B4C15"/>
    <w:rsid w:val="006B7FCD"/>
    <w:rsid w:val="006F5AC6"/>
    <w:rsid w:val="00714B48"/>
    <w:rsid w:val="00723059"/>
    <w:rsid w:val="00727D77"/>
    <w:rsid w:val="007447B7"/>
    <w:rsid w:val="00763041"/>
    <w:rsid w:val="007818D8"/>
    <w:rsid w:val="00792754"/>
    <w:rsid w:val="007C4133"/>
    <w:rsid w:val="007C6071"/>
    <w:rsid w:val="007C6CD7"/>
    <w:rsid w:val="00817122"/>
    <w:rsid w:val="00825A24"/>
    <w:rsid w:val="0084150A"/>
    <w:rsid w:val="00865CAC"/>
    <w:rsid w:val="00892E9C"/>
    <w:rsid w:val="008F45F2"/>
    <w:rsid w:val="009139E0"/>
    <w:rsid w:val="00925DD3"/>
    <w:rsid w:val="0093195A"/>
    <w:rsid w:val="0096586D"/>
    <w:rsid w:val="009B5779"/>
    <w:rsid w:val="009C2E1D"/>
    <w:rsid w:val="00A1749A"/>
    <w:rsid w:val="00A5308C"/>
    <w:rsid w:val="00A66410"/>
    <w:rsid w:val="00A918E4"/>
    <w:rsid w:val="00A95817"/>
    <w:rsid w:val="00AA15FB"/>
    <w:rsid w:val="00B24B39"/>
    <w:rsid w:val="00B57C78"/>
    <w:rsid w:val="00B63DCB"/>
    <w:rsid w:val="00BA6055"/>
    <w:rsid w:val="00BB3838"/>
    <w:rsid w:val="00BB5398"/>
    <w:rsid w:val="00BB73F0"/>
    <w:rsid w:val="00BD4254"/>
    <w:rsid w:val="00BD4E40"/>
    <w:rsid w:val="00C30BE3"/>
    <w:rsid w:val="00C375E3"/>
    <w:rsid w:val="00CB5F3E"/>
    <w:rsid w:val="00CD11CF"/>
    <w:rsid w:val="00D40B25"/>
    <w:rsid w:val="00D40DB4"/>
    <w:rsid w:val="00D514F9"/>
    <w:rsid w:val="00D65300"/>
    <w:rsid w:val="00D83D7C"/>
    <w:rsid w:val="00D97488"/>
    <w:rsid w:val="00DA059E"/>
    <w:rsid w:val="00DA110C"/>
    <w:rsid w:val="00DA1ED9"/>
    <w:rsid w:val="00DA7139"/>
    <w:rsid w:val="00DB1C45"/>
    <w:rsid w:val="00DC2FA3"/>
    <w:rsid w:val="00DC47CA"/>
    <w:rsid w:val="00DD1768"/>
    <w:rsid w:val="00DD49CD"/>
    <w:rsid w:val="00DD7EC1"/>
    <w:rsid w:val="00DF68DC"/>
    <w:rsid w:val="00DF6E7A"/>
    <w:rsid w:val="00E17026"/>
    <w:rsid w:val="00E20BD6"/>
    <w:rsid w:val="00E211EC"/>
    <w:rsid w:val="00E342F2"/>
    <w:rsid w:val="00E35BA0"/>
    <w:rsid w:val="00E406D6"/>
    <w:rsid w:val="00E426F0"/>
    <w:rsid w:val="00E6183C"/>
    <w:rsid w:val="00E945DC"/>
    <w:rsid w:val="00EA158F"/>
    <w:rsid w:val="00F0436C"/>
    <w:rsid w:val="00F148FD"/>
    <w:rsid w:val="00F2594B"/>
    <w:rsid w:val="00F26253"/>
    <w:rsid w:val="00F27117"/>
    <w:rsid w:val="00F361F8"/>
    <w:rsid w:val="00F53C72"/>
    <w:rsid w:val="00F63A21"/>
    <w:rsid w:val="00F82C65"/>
    <w:rsid w:val="00FC65E8"/>
    <w:rsid w:val="00FF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42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41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413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41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413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BB73F0"/>
    <w:rPr>
      <w:color w:val="0563C1" w:themeColor="hyperlink"/>
      <w:u w:val="single"/>
    </w:rPr>
  </w:style>
  <w:style w:type="paragraph" w:customStyle="1" w:styleId="note">
    <w:name w:val="note"/>
    <w:basedOn w:val="a"/>
    <w:rsid w:val="0079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39E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42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42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41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413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41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413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BB73F0"/>
    <w:rPr>
      <w:color w:val="0563C1" w:themeColor="hyperlink"/>
      <w:u w:val="single"/>
    </w:rPr>
  </w:style>
  <w:style w:type="paragraph" w:customStyle="1" w:styleId="note">
    <w:name w:val="note"/>
    <w:basedOn w:val="a"/>
    <w:rsid w:val="0079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39E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42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625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7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9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53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69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29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58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45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109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56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86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34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11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37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902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35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00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603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883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20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5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21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14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30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1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595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90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98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67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Администратор</cp:lastModifiedBy>
  <cp:revision>13</cp:revision>
  <dcterms:created xsi:type="dcterms:W3CDTF">2021-12-25T05:47:00Z</dcterms:created>
  <dcterms:modified xsi:type="dcterms:W3CDTF">2021-12-25T09:35:00Z</dcterms:modified>
</cp:coreProperties>
</file>