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67" w:rsidRPr="00BC4688" w:rsidRDefault="000A20AF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688">
        <w:rPr>
          <w:rFonts w:ascii="Times New Roman" w:eastAsia="Calibri" w:hAnsi="Times New Roman" w:cs="Times New Roman"/>
          <w:b/>
          <w:sz w:val="28"/>
          <w:szCs w:val="28"/>
        </w:rPr>
        <w:t>История в бронзе и мраморе</w:t>
      </w:r>
    </w:p>
    <w:p w:rsidR="001B7567" w:rsidRPr="00BC4688" w:rsidRDefault="00A32188" w:rsidP="009D7C9B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в ч</w:t>
      </w:r>
      <w:r w:rsidR="001D0E08" w:rsidRPr="00BC4688">
        <w:rPr>
          <w:rFonts w:ascii="Times New Roman" w:eastAsia="Times New Roman" w:hAnsi="Times New Roman" w:cs="Times New Roman"/>
          <w:sz w:val="24"/>
          <w:szCs w:val="24"/>
        </w:rPr>
        <w:t xml:space="preserve">итальном зале гуманитарной литературы ЗНБ УрФУ </w:t>
      </w:r>
      <w:r w:rsidR="000A20AF" w:rsidRPr="00BC4688">
        <w:rPr>
          <w:rFonts w:ascii="Times New Roman" w:eastAsia="Calibri" w:hAnsi="Times New Roman" w:cs="Times New Roman"/>
          <w:sz w:val="24"/>
          <w:szCs w:val="24"/>
        </w:rPr>
        <w:t>(апрель</w:t>
      </w:r>
      <w:r w:rsidR="00830BAB" w:rsidRPr="00BC4688">
        <w:rPr>
          <w:rFonts w:ascii="Times New Roman" w:eastAsia="Calibri" w:hAnsi="Times New Roman" w:cs="Times New Roman"/>
          <w:sz w:val="24"/>
          <w:szCs w:val="24"/>
        </w:rPr>
        <w:t>, 2023</w:t>
      </w:r>
      <w:r w:rsidR="001D0E08" w:rsidRPr="00BC4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BC468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6"/>
          <w:sz w:val="24"/>
          <w:szCs w:val="28"/>
        </w:rPr>
        <w:t>Алешина Л.</w:t>
      </w:r>
      <w:r w:rsidR="00E37360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С. Русское искусство XIX </w:t>
      </w:r>
      <w:r w:rsidR="00E37360">
        <w:rPr>
          <w:rFonts w:ascii="Times New Roman" w:hAnsi="Times New Roman" w:cs="Times New Roman"/>
          <w:spacing w:val="-6"/>
          <w:sz w:val="24"/>
          <w:szCs w:val="28"/>
        </w:rPr>
        <w:t>–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начала XX века / Л. С. Алешина, М. М. </w:t>
      </w:r>
      <w:proofErr w:type="spellStart"/>
      <w:r w:rsidRPr="00BC4688">
        <w:rPr>
          <w:rFonts w:ascii="Times New Roman" w:hAnsi="Times New Roman" w:cs="Times New Roman"/>
          <w:spacing w:val="-6"/>
          <w:sz w:val="24"/>
          <w:szCs w:val="28"/>
        </w:rPr>
        <w:t>Ракова</w:t>
      </w:r>
      <w:proofErr w:type="spellEnd"/>
      <w:r w:rsidRPr="00BC4688">
        <w:rPr>
          <w:rFonts w:ascii="Times New Roman" w:hAnsi="Times New Roman" w:cs="Times New Roman"/>
          <w:spacing w:val="-6"/>
          <w:sz w:val="24"/>
          <w:szCs w:val="28"/>
        </w:rPr>
        <w:t>, Т.</w:t>
      </w:r>
      <w:r w:rsidRPr="00BC4688">
        <w:rPr>
          <w:rFonts w:ascii="Times New Roman" w:hAnsi="Times New Roman" w:cs="Times New Roman"/>
          <w:spacing w:val="-6"/>
          <w:sz w:val="24"/>
          <w:szCs w:val="28"/>
          <w:lang w:val="en-US"/>
        </w:rPr>
        <w:t> 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>Н.</w:t>
      </w:r>
      <w:r w:rsidRPr="00BC4688">
        <w:rPr>
          <w:rFonts w:ascii="Times New Roman" w:hAnsi="Times New Roman" w:cs="Times New Roman"/>
          <w:spacing w:val="-6"/>
          <w:sz w:val="24"/>
          <w:szCs w:val="28"/>
          <w:lang w:val="en-US"/>
        </w:rPr>
        <w:t> 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Горина. – </w:t>
      </w:r>
      <w:r w:rsidRPr="00BC4688">
        <w:rPr>
          <w:rFonts w:ascii="Times New Roman" w:hAnsi="Times New Roman" w:cs="Times New Roman"/>
          <w:sz w:val="24"/>
          <w:szCs w:val="28"/>
        </w:rPr>
        <w:t>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Искусство, 1972. –</w:t>
      </w:r>
      <w:r w:rsidR="00B756B8">
        <w:rPr>
          <w:rFonts w:ascii="Times New Roman" w:hAnsi="Times New Roman" w:cs="Times New Roman"/>
          <w:sz w:val="24"/>
          <w:szCs w:val="28"/>
        </w:rPr>
        <w:t xml:space="preserve"> </w:t>
      </w:r>
      <w:r w:rsidR="00E37360" w:rsidRPr="00BC4688">
        <w:rPr>
          <w:rFonts w:ascii="Times New Roman" w:hAnsi="Times New Roman" w:cs="Times New Roman"/>
          <w:sz w:val="24"/>
          <w:szCs w:val="28"/>
        </w:rPr>
        <w:t>101</w:t>
      </w:r>
      <w:r w:rsidRPr="00BC4688">
        <w:rPr>
          <w:rFonts w:ascii="Times New Roman" w:hAnsi="Times New Roman" w:cs="Times New Roman"/>
          <w:sz w:val="24"/>
          <w:szCs w:val="28"/>
        </w:rPr>
        <w:t>с</w:t>
      </w:r>
      <w:r w:rsidR="00B756B8">
        <w:rPr>
          <w:rFonts w:ascii="Times New Roman" w:hAnsi="Times New Roman" w:cs="Times New Roman"/>
          <w:sz w:val="24"/>
          <w:szCs w:val="28"/>
        </w:rPr>
        <w:t>,</w:t>
      </w:r>
      <w:r w:rsidR="00B756B8" w:rsidRPr="00B756B8">
        <w:rPr>
          <w:rFonts w:ascii="Times New Roman" w:hAnsi="Times New Roman" w:cs="Times New Roman"/>
          <w:sz w:val="24"/>
          <w:szCs w:val="28"/>
        </w:rPr>
        <w:t xml:space="preserve"> </w:t>
      </w:r>
      <w:r w:rsidR="00B756B8" w:rsidRPr="00BC4688">
        <w:rPr>
          <w:rFonts w:ascii="Times New Roman" w:hAnsi="Times New Roman" w:cs="Times New Roman"/>
          <w:sz w:val="24"/>
          <w:szCs w:val="28"/>
        </w:rPr>
        <w:t>LXI</w:t>
      </w:r>
      <w:r w:rsidRPr="00BC4688">
        <w:rPr>
          <w:rFonts w:ascii="Times New Roman" w:hAnsi="Times New Roman" w:cs="Times New Roman"/>
          <w:sz w:val="24"/>
          <w:szCs w:val="28"/>
        </w:rPr>
        <w:t>. – (Памятники мирового искусства</w:t>
      </w:r>
      <w:proofErr w:type="gramStart"/>
      <w:r w:rsidR="00E37360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="00E37360">
        <w:rPr>
          <w:rFonts w:ascii="Times New Roman" w:hAnsi="Times New Roman" w:cs="Times New Roman"/>
          <w:sz w:val="24"/>
          <w:szCs w:val="28"/>
        </w:rPr>
        <w:t xml:space="preserve"> </w:t>
      </w:r>
      <w:r w:rsidR="00B756B8">
        <w:rPr>
          <w:rFonts w:ascii="Times New Roman" w:hAnsi="Times New Roman" w:cs="Times New Roman"/>
          <w:sz w:val="24"/>
          <w:szCs w:val="28"/>
        </w:rPr>
        <w:t>Вып. 5).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BC4688">
        <w:rPr>
          <w:rFonts w:ascii="Times New Roman" w:hAnsi="Times New Roman" w:cs="Times New Roman"/>
          <w:spacing w:val="-6"/>
          <w:sz w:val="24"/>
          <w:szCs w:val="28"/>
        </w:rPr>
        <w:t>Античная скульптура. Рим</w:t>
      </w:r>
      <w:proofErr w:type="gramStart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B756B8">
        <w:rPr>
          <w:rFonts w:ascii="Times New Roman" w:hAnsi="Times New Roman" w:cs="Times New Roman"/>
          <w:spacing w:val="-6"/>
          <w:sz w:val="24"/>
          <w:szCs w:val="28"/>
        </w:rPr>
        <w:t>а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льбом репродукций / </w:t>
      </w:r>
      <w:r w:rsidR="00B756B8">
        <w:rPr>
          <w:rFonts w:ascii="Times New Roman" w:hAnsi="Times New Roman" w:cs="Times New Roman"/>
          <w:spacing w:val="-6"/>
          <w:sz w:val="24"/>
          <w:szCs w:val="28"/>
        </w:rPr>
        <w:t>с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>ост. Г. Соколов. – Москва</w:t>
      </w:r>
      <w:proofErr w:type="gramStart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Советский художник, 1965. – 10 </w:t>
      </w:r>
      <w:proofErr w:type="gramStart"/>
      <w:r w:rsidRPr="00BC4688">
        <w:rPr>
          <w:rFonts w:ascii="Times New Roman" w:hAnsi="Times New Roman" w:cs="Times New Roman"/>
          <w:spacing w:val="-6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pacing w:val="-6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 xml:space="preserve">Архипов Н. И.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Бартоломео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 Карло Растрелли</w:t>
      </w:r>
      <w:r w:rsidR="00B756B8">
        <w:rPr>
          <w:rFonts w:ascii="Times New Roman" w:hAnsi="Times New Roman" w:cs="Times New Roman"/>
          <w:sz w:val="24"/>
          <w:szCs w:val="28"/>
        </w:rPr>
        <w:t>,</w:t>
      </w:r>
      <w:r w:rsidRPr="00BC4688">
        <w:rPr>
          <w:rFonts w:ascii="Times New Roman" w:hAnsi="Times New Roman" w:cs="Times New Roman"/>
          <w:sz w:val="24"/>
          <w:szCs w:val="28"/>
        </w:rPr>
        <w:t xml:space="preserve"> 1675</w:t>
      </w:r>
      <w:r w:rsidR="00B756B8">
        <w:rPr>
          <w:rFonts w:ascii="Times New Roman" w:hAnsi="Times New Roman" w:cs="Times New Roman"/>
          <w:sz w:val="24"/>
          <w:szCs w:val="28"/>
        </w:rPr>
        <w:t>–</w:t>
      </w:r>
      <w:r w:rsidRPr="00BC4688">
        <w:rPr>
          <w:rFonts w:ascii="Times New Roman" w:hAnsi="Times New Roman" w:cs="Times New Roman"/>
          <w:sz w:val="24"/>
          <w:szCs w:val="28"/>
        </w:rPr>
        <w:t>1744 / Н.</w:t>
      </w:r>
      <w:r w:rsidR="00B756B8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И. Архипов, А.</w:t>
      </w:r>
      <w:r w:rsidR="00B756B8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Г. Раскин. – Ленинград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Москва :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Искусство, 1964. – 109 с. – (Жи</w:t>
      </w:r>
      <w:r w:rsidR="00B756B8">
        <w:rPr>
          <w:rFonts w:ascii="Times New Roman" w:hAnsi="Times New Roman" w:cs="Times New Roman"/>
          <w:sz w:val="24"/>
          <w:szCs w:val="28"/>
        </w:rPr>
        <w:t>вопись.</w:t>
      </w:r>
      <w:proofErr w:type="gramEnd"/>
      <w:r w:rsidR="00B756B8">
        <w:rPr>
          <w:rFonts w:ascii="Times New Roman" w:hAnsi="Times New Roman" w:cs="Times New Roman"/>
          <w:sz w:val="24"/>
          <w:szCs w:val="28"/>
        </w:rPr>
        <w:t xml:space="preserve"> Скульптура. </w:t>
      </w:r>
      <w:proofErr w:type="gramStart"/>
      <w:r w:rsidR="00B756B8">
        <w:rPr>
          <w:rFonts w:ascii="Times New Roman" w:hAnsi="Times New Roman" w:cs="Times New Roman"/>
          <w:sz w:val="24"/>
          <w:szCs w:val="28"/>
        </w:rPr>
        <w:t>Графика).</w:t>
      </w:r>
      <w:proofErr w:type="gramEnd"/>
    </w:p>
    <w:p w:rsidR="0030146F" w:rsidRP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146F">
        <w:rPr>
          <w:rFonts w:ascii="Times New Roman" w:hAnsi="Times New Roman" w:cs="Times New Roman"/>
          <w:sz w:val="24"/>
          <w:szCs w:val="28"/>
        </w:rPr>
        <w:t>Бейд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 xml:space="preserve"> П. 1000 прои</w:t>
      </w:r>
      <w:r w:rsidR="00B756B8">
        <w:rPr>
          <w:rFonts w:ascii="Times New Roman" w:hAnsi="Times New Roman" w:cs="Times New Roman"/>
          <w:sz w:val="24"/>
          <w:szCs w:val="28"/>
        </w:rPr>
        <w:t xml:space="preserve">зведений великих скульпторов / </w:t>
      </w:r>
      <w:r w:rsidRPr="0030146F">
        <w:rPr>
          <w:rFonts w:ascii="Times New Roman" w:hAnsi="Times New Roman" w:cs="Times New Roman"/>
          <w:sz w:val="24"/>
          <w:szCs w:val="28"/>
        </w:rPr>
        <w:t>П</w:t>
      </w:r>
      <w:r w:rsidR="00B756B8">
        <w:rPr>
          <w:rFonts w:ascii="Times New Roman" w:hAnsi="Times New Roman" w:cs="Times New Roman"/>
          <w:sz w:val="24"/>
          <w:szCs w:val="28"/>
        </w:rPr>
        <w:t>.</w:t>
      </w:r>
      <w:r w:rsidRPr="003014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46F">
        <w:rPr>
          <w:rFonts w:ascii="Times New Roman" w:hAnsi="Times New Roman" w:cs="Times New Roman"/>
          <w:sz w:val="24"/>
          <w:szCs w:val="28"/>
        </w:rPr>
        <w:t>Бейд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>, С</w:t>
      </w:r>
      <w:r w:rsidR="00B756B8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30146F">
        <w:rPr>
          <w:rFonts w:ascii="Times New Roman" w:hAnsi="Times New Roman" w:cs="Times New Roman"/>
          <w:sz w:val="24"/>
          <w:szCs w:val="28"/>
        </w:rPr>
        <w:t>Костелло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>, Д</w:t>
      </w:r>
      <w:r w:rsidR="00B756B8">
        <w:rPr>
          <w:rFonts w:ascii="Times New Roman" w:hAnsi="Times New Roman" w:cs="Times New Roman"/>
          <w:sz w:val="24"/>
          <w:szCs w:val="28"/>
        </w:rPr>
        <w:t>.</w:t>
      </w:r>
      <w:r w:rsidRPr="0030146F">
        <w:rPr>
          <w:rFonts w:ascii="Times New Roman" w:hAnsi="Times New Roman" w:cs="Times New Roman"/>
          <w:sz w:val="24"/>
          <w:szCs w:val="28"/>
        </w:rPr>
        <w:t xml:space="preserve"> Манке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>Москва</w:t>
      </w:r>
      <w:proofErr w:type="gramStart"/>
      <w:r w:rsidRPr="0030146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30146F">
        <w:rPr>
          <w:rFonts w:ascii="Times New Roman" w:hAnsi="Times New Roman" w:cs="Times New Roman"/>
          <w:sz w:val="24"/>
          <w:szCs w:val="28"/>
        </w:rPr>
        <w:t xml:space="preserve"> БММ, 2007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>544 с.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30146F">
        <w:rPr>
          <w:rFonts w:ascii="Times New Roman" w:hAnsi="Times New Roman" w:cs="Times New Roman"/>
          <w:sz w:val="24"/>
          <w:szCs w:val="28"/>
        </w:rPr>
        <w:t>ISBN 978-5-88353-310-4.</w:t>
      </w:r>
    </w:p>
    <w:p w:rsidR="0030146F" w:rsidRP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756B8">
        <w:rPr>
          <w:rFonts w:ascii="Times New Roman" w:hAnsi="Times New Roman" w:cs="Times New Roman"/>
          <w:spacing w:val="-2"/>
          <w:sz w:val="24"/>
          <w:szCs w:val="28"/>
        </w:rPr>
        <w:t>Блаватский В. Д. Греческая скульптура / В. Д. Блаватский. – Москва</w:t>
      </w:r>
      <w:proofErr w:type="gramStart"/>
      <w:r w:rsidRPr="00B756B8">
        <w:rPr>
          <w:rFonts w:ascii="Times New Roman" w:hAnsi="Times New Roman" w:cs="Times New Roman"/>
          <w:spacing w:val="-2"/>
          <w:sz w:val="24"/>
          <w:szCs w:val="28"/>
        </w:rPr>
        <w:t xml:space="preserve"> :</w:t>
      </w:r>
      <w:proofErr w:type="gramEnd"/>
      <w:r w:rsidRPr="00B756B8">
        <w:rPr>
          <w:rFonts w:ascii="Times New Roman" w:hAnsi="Times New Roman" w:cs="Times New Roman"/>
          <w:spacing w:val="-2"/>
          <w:sz w:val="24"/>
          <w:szCs w:val="28"/>
        </w:rPr>
        <w:t xml:space="preserve"> Б.С.Г.-П</w:t>
      </w:r>
      <w:r w:rsidR="00B756B8" w:rsidRPr="00B756B8">
        <w:rPr>
          <w:rFonts w:ascii="Times New Roman" w:hAnsi="Times New Roman" w:cs="Times New Roman"/>
          <w:spacing w:val="-2"/>
          <w:sz w:val="24"/>
          <w:szCs w:val="28"/>
        </w:rPr>
        <w:t>ресс</w:t>
      </w:r>
      <w:r w:rsidRPr="00B756B8">
        <w:rPr>
          <w:rFonts w:ascii="Times New Roman" w:hAnsi="Times New Roman" w:cs="Times New Roman"/>
          <w:spacing w:val="-2"/>
          <w:sz w:val="24"/>
          <w:szCs w:val="28"/>
        </w:rPr>
        <w:t xml:space="preserve">, 2008. – </w:t>
      </w:r>
      <w:r w:rsidRPr="0030146F">
        <w:rPr>
          <w:rFonts w:ascii="Times New Roman" w:hAnsi="Times New Roman" w:cs="Times New Roman"/>
          <w:sz w:val="24"/>
          <w:szCs w:val="28"/>
        </w:rPr>
        <w:t>287 с.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30146F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30146F">
        <w:rPr>
          <w:rFonts w:ascii="Times New Roman" w:hAnsi="Times New Roman" w:cs="Times New Roman"/>
          <w:sz w:val="24"/>
          <w:szCs w:val="28"/>
        </w:rPr>
        <w:t>Ars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46F">
        <w:rPr>
          <w:rFonts w:ascii="Times New Roman" w:hAnsi="Times New Roman" w:cs="Times New Roman"/>
          <w:sz w:val="24"/>
          <w:szCs w:val="28"/>
        </w:rPr>
        <w:t>Longa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>ISBN 978-5-93381-266-1.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C4688">
        <w:rPr>
          <w:rFonts w:ascii="Times New Roman" w:hAnsi="Times New Roman" w:cs="Times New Roman"/>
          <w:sz w:val="24"/>
        </w:rPr>
        <w:t>Бородов</w:t>
      </w:r>
      <w:proofErr w:type="spellEnd"/>
      <w:r w:rsidRPr="00BC4688">
        <w:rPr>
          <w:rFonts w:ascii="Times New Roman" w:hAnsi="Times New Roman" w:cs="Times New Roman"/>
          <w:sz w:val="24"/>
        </w:rPr>
        <w:t xml:space="preserve"> В. Е. Основы реконструкции и реставрации: укрепление памятников архитектуры : учеб</w:t>
      </w:r>
      <w:proofErr w:type="gramStart"/>
      <w:r w:rsidRPr="00BC4688">
        <w:rPr>
          <w:rFonts w:ascii="Times New Roman" w:hAnsi="Times New Roman" w:cs="Times New Roman"/>
          <w:sz w:val="24"/>
        </w:rPr>
        <w:t>.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4688">
        <w:rPr>
          <w:rFonts w:ascii="Times New Roman" w:hAnsi="Times New Roman" w:cs="Times New Roman"/>
          <w:sz w:val="24"/>
        </w:rPr>
        <w:t>п</w:t>
      </w:r>
      <w:proofErr w:type="gramEnd"/>
      <w:r w:rsidRPr="00BC4688">
        <w:rPr>
          <w:rFonts w:ascii="Times New Roman" w:hAnsi="Times New Roman" w:cs="Times New Roman"/>
          <w:sz w:val="24"/>
        </w:rPr>
        <w:t>особие / В. Е. </w:t>
      </w:r>
      <w:proofErr w:type="spellStart"/>
      <w:r w:rsidRPr="00BC4688">
        <w:rPr>
          <w:rFonts w:ascii="Times New Roman" w:hAnsi="Times New Roman" w:cs="Times New Roman"/>
          <w:sz w:val="24"/>
        </w:rPr>
        <w:t>Бородов</w:t>
      </w:r>
      <w:proofErr w:type="spellEnd"/>
      <w:r w:rsidRPr="00BC4688">
        <w:rPr>
          <w:rFonts w:ascii="Times New Roman" w:hAnsi="Times New Roman" w:cs="Times New Roman"/>
          <w:sz w:val="24"/>
        </w:rPr>
        <w:t>. – Йошкар-Ола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</w:rPr>
        <w:t>Поволж</w:t>
      </w:r>
      <w:proofErr w:type="spellEnd"/>
      <w:r w:rsidR="00B756B8">
        <w:rPr>
          <w:rFonts w:ascii="Times New Roman" w:hAnsi="Times New Roman" w:cs="Times New Roman"/>
          <w:sz w:val="24"/>
        </w:rPr>
        <w:t>.</w:t>
      </w:r>
      <w:r w:rsidRPr="00BC4688">
        <w:rPr>
          <w:rFonts w:ascii="Times New Roman" w:hAnsi="Times New Roman" w:cs="Times New Roman"/>
          <w:sz w:val="24"/>
        </w:rPr>
        <w:t xml:space="preserve"> гос. </w:t>
      </w:r>
      <w:proofErr w:type="spellStart"/>
      <w:r w:rsidRPr="00BC4688">
        <w:rPr>
          <w:rFonts w:ascii="Times New Roman" w:hAnsi="Times New Roman" w:cs="Times New Roman"/>
          <w:sz w:val="24"/>
        </w:rPr>
        <w:t>технол</w:t>
      </w:r>
      <w:proofErr w:type="spellEnd"/>
      <w:r w:rsidR="00B756B8">
        <w:rPr>
          <w:rFonts w:ascii="Times New Roman" w:hAnsi="Times New Roman" w:cs="Times New Roman"/>
          <w:sz w:val="24"/>
        </w:rPr>
        <w:t>.</w:t>
      </w:r>
      <w:r w:rsidRPr="00BC4688">
        <w:rPr>
          <w:rFonts w:ascii="Times New Roman" w:hAnsi="Times New Roman" w:cs="Times New Roman"/>
          <w:sz w:val="24"/>
        </w:rPr>
        <w:t xml:space="preserve"> ун-т, 2015. – 180 с. – </w:t>
      </w:r>
      <w:r w:rsidRPr="00BC4688">
        <w:rPr>
          <w:rFonts w:ascii="Times New Roman" w:hAnsi="Times New Roman" w:cs="Times New Roman"/>
          <w:spacing w:val="-6"/>
          <w:sz w:val="24"/>
        </w:rPr>
        <w:t>URL:</w:t>
      </w:r>
      <w:r w:rsidR="00B756B8">
        <w:rPr>
          <w:rFonts w:ascii="Times New Roman" w:hAnsi="Times New Roman" w:cs="Times New Roman"/>
          <w:spacing w:val="-6"/>
          <w:sz w:val="24"/>
        </w:rPr>
        <w:t xml:space="preserve"> </w:t>
      </w:r>
      <w:r w:rsidRPr="00BC4688">
        <w:rPr>
          <w:rFonts w:ascii="Times New Roman" w:hAnsi="Times New Roman" w:cs="Times New Roman"/>
          <w:spacing w:val="-6"/>
          <w:sz w:val="24"/>
        </w:rPr>
        <w:t>https://biblioclub.ru/index.php?page=book&amp;id=437055 (дата обращения: 06.03.2023). – Режим доступа:</w:t>
      </w:r>
      <w:r w:rsidRPr="00BC4688">
        <w:rPr>
          <w:rFonts w:ascii="Times New Roman" w:hAnsi="Times New Roman" w:cs="Times New Roman"/>
          <w:sz w:val="24"/>
        </w:rPr>
        <w:t xml:space="preserve"> по подписке ЭБС «Унив. б-ка online». – ISBN 978-5-8158-1490-5.</w:t>
      </w:r>
    </w:p>
    <w:p w:rsidR="0022197E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2197E">
        <w:rPr>
          <w:rFonts w:ascii="Times New Roman" w:hAnsi="Times New Roman" w:cs="Times New Roman"/>
          <w:spacing w:val="6"/>
          <w:sz w:val="24"/>
          <w:szCs w:val="28"/>
        </w:rPr>
        <w:t>Вагнер Г.</w:t>
      </w:r>
      <w:r w:rsidRPr="0022197E">
        <w:rPr>
          <w:rFonts w:ascii="Times New Roman" w:hAnsi="Times New Roman" w:cs="Times New Roman"/>
          <w:spacing w:val="6"/>
          <w:sz w:val="24"/>
          <w:szCs w:val="28"/>
          <w:lang w:val="en-US"/>
        </w:rPr>
        <w:t> </w:t>
      </w:r>
      <w:r w:rsidRPr="0022197E">
        <w:rPr>
          <w:rFonts w:ascii="Times New Roman" w:hAnsi="Times New Roman" w:cs="Times New Roman"/>
          <w:spacing w:val="6"/>
          <w:sz w:val="24"/>
          <w:szCs w:val="28"/>
        </w:rPr>
        <w:t xml:space="preserve">К. Мастера древнерусской скульптуры. Рельефы Юрьева-Польского : </w:t>
      </w:r>
      <w:r w:rsidR="0022197E" w:rsidRPr="0022197E">
        <w:rPr>
          <w:rFonts w:ascii="Times New Roman" w:hAnsi="Times New Roman" w:cs="Times New Roman"/>
          <w:spacing w:val="6"/>
          <w:sz w:val="24"/>
          <w:szCs w:val="28"/>
        </w:rPr>
        <w:t>к</w:t>
      </w:r>
      <w:r w:rsidRPr="0022197E">
        <w:rPr>
          <w:rFonts w:ascii="Times New Roman" w:hAnsi="Times New Roman" w:cs="Times New Roman"/>
          <w:spacing w:val="6"/>
          <w:sz w:val="24"/>
          <w:szCs w:val="28"/>
        </w:rPr>
        <w:t>н</w:t>
      </w:r>
      <w:proofErr w:type="gramStart"/>
      <w:r w:rsidR="0022197E" w:rsidRPr="0022197E">
        <w:rPr>
          <w:rFonts w:ascii="Times New Roman" w:hAnsi="Times New Roman" w:cs="Times New Roman"/>
          <w:spacing w:val="6"/>
          <w:sz w:val="24"/>
          <w:szCs w:val="28"/>
        </w:rPr>
        <w:t>.</w:t>
      </w:r>
      <w:r w:rsidRPr="0022197E">
        <w:rPr>
          <w:rFonts w:ascii="Times New Roman" w:hAnsi="Times New Roman" w:cs="Times New Roman"/>
          <w:spacing w:val="6"/>
          <w:sz w:val="24"/>
          <w:szCs w:val="28"/>
        </w:rPr>
        <w:t>-</w:t>
      </w:r>
      <w:proofErr w:type="gramEnd"/>
      <w:r w:rsidRPr="0022197E">
        <w:rPr>
          <w:rFonts w:ascii="Times New Roman" w:hAnsi="Times New Roman" w:cs="Times New Roman"/>
          <w:sz w:val="24"/>
          <w:szCs w:val="28"/>
        </w:rPr>
        <w:t>альбом / Г.</w:t>
      </w:r>
      <w:r w:rsidRPr="0022197E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22197E">
        <w:rPr>
          <w:rFonts w:ascii="Times New Roman" w:hAnsi="Times New Roman" w:cs="Times New Roman"/>
          <w:sz w:val="24"/>
          <w:szCs w:val="28"/>
        </w:rPr>
        <w:t>К. Вагнер. – Москва</w:t>
      </w:r>
      <w:proofErr w:type="gramStart"/>
      <w:r w:rsidRPr="0022197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22197E">
        <w:rPr>
          <w:rFonts w:ascii="Times New Roman" w:hAnsi="Times New Roman" w:cs="Times New Roman"/>
          <w:sz w:val="24"/>
          <w:szCs w:val="28"/>
        </w:rPr>
        <w:t xml:space="preserve"> Искусство, 1966. – 66 </w:t>
      </w:r>
      <w:proofErr w:type="gramStart"/>
      <w:r w:rsidRPr="0022197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2197E">
        <w:rPr>
          <w:rFonts w:ascii="Times New Roman" w:hAnsi="Times New Roman" w:cs="Times New Roman"/>
          <w:sz w:val="24"/>
          <w:szCs w:val="28"/>
        </w:rPr>
        <w:t>.</w:t>
      </w:r>
    </w:p>
    <w:p w:rsidR="0030146F" w:rsidRPr="0022197E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2197E">
        <w:rPr>
          <w:rFonts w:ascii="Times New Roman" w:hAnsi="Times New Roman" w:cs="Times New Roman"/>
          <w:sz w:val="24"/>
          <w:szCs w:val="28"/>
        </w:rPr>
        <w:t>Вагнер Г.</w:t>
      </w:r>
      <w:r w:rsidRPr="0022197E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22197E">
        <w:rPr>
          <w:rFonts w:ascii="Times New Roman" w:hAnsi="Times New Roman" w:cs="Times New Roman"/>
          <w:sz w:val="24"/>
          <w:szCs w:val="28"/>
        </w:rPr>
        <w:t>К. От символа к реальности: Развитие пластического образа в русском искусстве XIV</w:t>
      </w:r>
      <w:r w:rsidR="0022197E">
        <w:rPr>
          <w:rFonts w:ascii="Times New Roman" w:hAnsi="Times New Roman" w:cs="Times New Roman"/>
          <w:sz w:val="24"/>
          <w:szCs w:val="28"/>
        </w:rPr>
        <w:t>–</w:t>
      </w:r>
      <w:r w:rsidRPr="0022197E">
        <w:rPr>
          <w:rFonts w:ascii="Times New Roman" w:hAnsi="Times New Roman" w:cs="Times New Roman"/>
          <w:sz w:val="24"/>
          <w:szCs w:val="28"/>
        </w:rPr>
        <w:t>XV вв. / Г. К. Вагнер. – Москва</w:t>
      </w:r>
      <w:proofErr w:type="gramStart"/>
      <w:r w:rsidRPr="0022197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22197E">
        <w:rPr>
          <w:rFonts w:ascii="Times New Roman" w:hAnsi="Times New Roman" w:cs="Times New Roman"/>
          <w:sz w:val="24"/>
          <w:szCs w:val="28"/>
        </w:rPr>
        <w:t xml:space="preserve"> Искусство, 1980. – 267 </w:t>
      </w:r>
      <w:proofErr w:type="gramStart"/>
      <w:r w:rsidRPr="0022197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2197E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Великая Отечественная война: Живопись. Графика. Скул</w:t>
      </w:r>
      <w:r>
        <w:rPr>
          <w:rFonts w:ascii="Times New Roman" w:hAnsi="Times New Roman" w:cs="Times New Roman"/>
          <w:sz w:val="24"/>
          <w:szCs w:val="28"/>
        </w:rPr>
        <w:t xml:space="preserve">ьптура / </w:t>
      </w:r>
      <w:r w:rsidRPr="00BC4688">
        <w:rPr>
          <w:rFonts w:ascii="Times New Roman" w:hAnsi="Times New Roman" w:cs="Times New Roman"/>
          <w:sz w:val="24"/>
          <w:szCs w:val="28"/>
        </w:rPr>
        <w:t xml:space="preserve">авт. </w:t>
      </w:r>
      <w:r>
        <w:rPr>
          <w:rFonts w:ascii="Times New Roman" w:hAnsi="Times New Roman" w:cs="Times New Roman"/>
          <w:sz w:val="24"/>
          <w:szCs w:val="28"/>
        </w:rPr>
        <w:t>вступ. ст. и сост. Г. Г. Серова</w:t>
      </w:r>
      <w:r w:rsidRPr="00BC4688">
        <w:rPr>
          <w:rFonts w:ascii="Times New Roman" w:hAnsi="Times New Roman" w:cs="Times New Roman"/>
          <w:sz w:val="24"/>
          <w:szCs w:val="28"/>
        </w:rPr>
        <w:t>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Изобразительное искусство, 1990. – </w:t>
      </w:r>
      <w:r w:rsidR="0022197E">
        <w:rPr>
          <w:rFonts w:ascii="Times New Roman" w:hAnsi="Times New Roman" w:cs="Times New Roman"/>
          <w:sz w:val="24"/>
          <w:szCs w:val="28"/>
        </w:rPr>
        <w:t>24</w:t>
      </w:r>
      <w:r w:rsidRPr="00BC4688">
        <w:rPr>
          <w:rFonts w:ascii="Times New Roman" w:hAnsi="Times New Roman" w:cs="Times New Roman"/>
          <w:sz w:val="24"/>
          <w:szCs w:val="28"/>
        </w:rPr>
        <w:t xml:space="preserve"> с. – ISBN 5-85200-132-5.</w:t>
      </w:r>
    </w:p>
    <w:p w:rsidR="0030146F" w:rsidRP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0146F">
        <w:rPr>
          <w:rFonts w:ascii="Times New Roman" w:hAnsi="Times New Roman" w:cs="Times New Roman"/>
          <w:sz w:val="24"/>
          <w:szCs w:val="28"/>
        </w:rPr>
        <w:t>Виноградова Н. А. Скульптура Японии</w:t>
      </w:r>
      <w:r w:rsidR="0022197E">
        <w:rPr>
          <w:rFonts w:ascii="Times New Roman" w:hAnsi="Times New Roman" w:cs="Times New Roman"/>
          <w:sz w:val="24"/>
          <w:szCs w:val="28"/>
        </w:rPr>
        <w:t>,</w:t>
      </w:r>
      <w:r w:rsidRPr="0030146F">
        <w:rPr>
          <w:rFonts w:ascii="Times New Roman" w:hAnsi="Times New Roman" w:cs="Times New Roman"/>
          <w:sz w:val="24"/>
          <w:szCs w:val="28"/>
        </w:rPr>
        <w:t xml:space="preserve"> III</w:t>
      </w:r>
      <w:r w:rsidR="0022197E">
        <w:rPr>
          <w:rFonts w:ascii="Times New Roman" w:hAnsi="Times New Roman" w:cs="Times New Roman"/>
          <w:sz w:val="24"/>
          <w:szCs w:val="28"/>
        </w:rPr>
        <w:t>–</w:t>
      </w:r>
      <w:r w:rsidRPr="0030146F">
        <w:rPr>
          <w:rFonts w:ascii="Times New Roman" w:hAnsi="Times New Roman" w:cs="Times New Roman"/>
          <w:sz w:val="24"/>
          <w:szCs w:val="28"/>
        </w:rPr>
        <w:t>XIV вв. / Н. А. Виноградова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>Москва</w:t>
      </w:r>
      <w:proofErr w:type="gramStart"/>
      <w:r w:rsidRPr="0030146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30146F">
        <w:rPr>
          <w:rFonts w:ascii="Times New Roman" w:hAnsi="Times New Roman" w:cs="Times New Roman"/>
          <w:sz w:val="24"/>
          <w:szCs w:val="28"/>
        </w:rPr>
        <w:t xml:space="preserve"> Изобразительное искусство, 1981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 xml:space="preserve">239 </w:t>
      </w:r>
      <w:proofErr w:type="gramStart"/>
      <w:r w:rsidRPr="0030146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30146F">
        <w:rPr>
          <w:rFonts w:ascii="Times New Roman" w:hAnsi="Times New Roman" w:cs="Times New Roman"/>
          <w:sz w:val="24"/>
          <w:szCs w:val="28"/>
        </w:rPr>
        <w:t>.</w:t>
      </w:r>
    </w:p>
    <w:p w:rsid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pacing w:val="-6"/>
          <w:sz w:val="24"/>
          <w:szCs w:val="28"/>
        </w:rPr>
        <w:t>Вольф Г. Посредине страны: Екатеринбург</w:t>
      </w:r>
      <w:r w:rsidR="00923B2C">
        <w:rPr>
          <w:rFonts w:ascii="Times New Roman" w:hAnsi="Times New Roman" w:cs="Times New Roman"/>
          <w:spacing w:val="-6"/>
          <w:sz w:val="24"/>
          <w:szCs w:val="28"/>
        </w:rPr>
        <w:t>.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954984">
        <w:rPr>
          <w:rFonts w:ascii="Times New Roman" w:hAnsi="Times New Roman" w:cs="Times New Roman"/>
          <w:spacing w:val="-6"/>
          <w:sz w:val="24"/>
          <w:szCs w:val="28"/>
        </w:rPr>
        <w:t>–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Свердловская область / Г. Вольф, К. Вольф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>. – Екатеринбург</w:t>
      </w:r>
      <w:proofErr w:type="gramStart"/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 Изд-во Урал</w:t>
      </w:r>
      <w:proofErr w:type="gramStart"/>
      <w:r w:rsidR="00954984">
        <w:rPr>
          <w:rFonts w:ascii="Times New Roman" w:hAnsi="Times New Roman" w:cs="Times New Roman"/>
          <w:spacing w:val="6"/>
          <w:sz w:val="24"/>
          <w:szCs w:val="28"/>
        </w:rPr>
        <w:t>.</w:t>
      </w:r>
      <w:proofErr w:type="gramEnd"/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Pr="00BC4688">
        <w:rPr>
          <w:rFonts w:ascii="Times New Roman" w:hAnsi="Times New Roman" w:cs="Times New Roman"/>
          <w:spacing w:val="6"/>
          <w:sz w:val="24"/>
          <w:szCs w:val="28"/>
        </w:rPr>
        <w:t>у</w:t>
      </w:r>
      <w:proofErr w:type="gramEnd"/>
      <w:r w:rsidRPr="00BC4688">
        <w:rPr>
          <w:rFonts w:ascii="Times New Roman" w:hAnsi="Times New Roman" w:cs="Times New Roman"/>
          <w:spacing w:val="6"/>
          <w:sz w:val="24"/>
          <w:szCs w:val="28"/>
        </w:rPr>
        <w:t>н-та, 2021. – 118 с.</w:t>
      </w:r>
      <w:r w:rsidRPr="00BC4688">
        <w:rPr>
          <w:rFonts w:ascii="Times New Roman" w:hAnsi="Times New Roman" w:cs="Times New Roman"/>
          <w:sz w:val="24"/>
          <w:szCs w:val="28"/>
        </w:rPr>
        <w:t xml:space="preserve"> – ISBN 978-5-7996-3174-1.</w:t>
      </w:r>
    </w:p>
    <w:p w:rsidR="00CB3361" w:rsidRPr="00954984" w:rsidRDefault="00CB3361" w:rsidP="00CB336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B3361">
        <w:rPr>
          <w:rFonts w:ascii="Times New Roman" w:hAnsi="Times New Roman" w:cs="Times New Roman"/>
          <w:spacing w:val="-2"/>
          <w:sz w:val="24"/>
          <w:szCs w:val="28"/>
        </w:rPr>
        <w:t>Горлов В. Н. Сталинская архитектура как общественное явление / В. Н. Горлов // Вестник</w:t>
      </w:r>
      <w:r w:rsidRPr="00FE7090">
        <w:rPr>
          <w:rFonts w:ascii="Times New Roman" w:hAnsi="Times New Roman" w:cs="Times New Roman"/>
          <w:sz w:val="24"/>
          <w:szCs w:val="28"/>
        </w:rPr>
        <w:t xml:space="preserve"> </w:t>
      </w:r>
      <w:r w:rsidRPr="00CB3361">
        <w:rPr>
          <w:rFonts w:ascii="Times New Roman" w:hAnsi="Times New Roman" w:cs="Times New Roman"/>
          <w:spacing w:val="-4"/>
          <w:sz w:val="24"/>
          <w:szCs w:val="28"/>
        </w:rPr>
        <w:t>архивиста. – 2005. – № 5/6. – С. 122–135. – URL: https://dlib.eastview.com/browse/doc/9936427</w:t>
      </w:r>
      <w:r w:rsidRPr="00FE7090">
        <w:rPr>
          <w:rFonts w:ascii="Times New Roman" w:hAnsi="Times New Roman" w:cs="Times New Roman"/>
          <w:sz w:val="24"/>
          <w:szCs w:val="28"/>
        </w:rPr>
        <w:t xml:space="preserve"> (дата обращения: 21.03.2023). – Режим доступа: по подписке БД «East View».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Данилова И</w:t>
      </w:r>
      <w:r w:rsidR="00954984">
        <w:rPr>
          <w:rFonts w:ascii="Times New Roman" w:hAnsi="Times New Roman" w:cs="Times New Roman"/>
          <w:sz w:val="24"/>
          <w:szCs w:val="28"/>
        </w:rPr>
        <w:t>.</w:t>
      </w:r>
      <w:r w:rsidRPr="00BC4688">
        <w:rPr>
          <w:rFonts w:ascii="Times New Roman" w:hAnsi="Times New Roman" w:cs="Times New Roman"/>
          <w:sz w:val="24"/>
          <w:szCs w:val="28"/>
        </w:rPr>
        <w:t xml:space="preserve"> Е. Брунеллески и Флоренция</w:t>
      </w:r>
      <w:r w:rsidR="00954984">
        <w:rPr>
          <w:rFonts w:ascii="Times New Roman" w:hAnsi="Times New Roman" w:cs="Times New Roman"/>
          <w:sz w:val="24"/>
          <w:szCs w:val="28"/>
        </w:rPr>
        <w:t>.</w:t>
      </w:r>
      <w:r w:rsidRPr="00BC4688">
        <w:rPr>
          <w:rFonts w:ascii="Times New Roman" w:hAnsi="Times New Roman" w:cs="Times New Roman"/>
          <w:sz w:val="24"/>
          <w:szCs w:val="28"/>
        </w:rPr>
        <w:t xml:space="preserve"> Творч</w:t>
      </w:r>
      <w:r w:rsidR="00954984">
        <w:rPr>
          <w:rFonts w:ascii="Times New Roman" w:hAnsi="Times New Roman" w:cs="Times New Roman"/>
          <w:sz w:val="24"/>
          <w:szCs w:val="28"/>
        </w:rPr>
        <w:t>еская</w:t>
      </w:r>
      <w:r w:rsidRPr="00BC4688">
        <w:rPr>
          <w:rFonts w:ascii="Times New Roman" w:hAnsi="Times New Roman" w:cs="Times New Roman"/>
          <w:sz w:val="24"/>
          <w:szCs w:val="28"/>
        </w:rPr>
        <w:t xml:space="preserve"> личность в контексте ренессанс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ультуры / И.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Е. Данилова.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Искусство, 1991. – 294 с. </w:t>
      </w:r>
      <w:r w:rsidR="00954984">
        <w:rPr>
          <w:rFonts w:ascii="Times New Roman" w:hAnsi="Times New Roman" w:cs="Times New Roman"/>
          <w:sz w:val="24"/>
          <w:szCs w:val="28"/>
        </w:rPr>
        <w:t xml:space="preserve">– </w:t>
      </w:r>
      <w:r w:rsidR="00954984" w:rsidRPr="00954984">
        <w:rPr>
          <w:rFonts w:ascii="Times New Roman" w:hAnsi="Times New Roman" w:cs="Times New Roman"/>
          <w:sz w:val="24"/>
          <w:szCs w:val="28"/>
        </w:rPr>
        <w:t>ISBN 5-210-00155-5.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6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Декоративная скульптура садов и парков Ленинграда и пригородов XVII</w:t>
      </w:r>
      <w:r w:rsidR="00954984">
        <w:rPr>
          <w:rFonts w:ascii="Times New Roman" w:hAnsi="Times New Roman" w:cs="Times New Roman"/>
          <w:sz w:val="24"/>
          <w:szCs w:val="28"/>
        </w:rPr>
        <w:t>–</w:t>
      </w:r>
      <w:r w:rsidRPr="00BC4688">
        <w:rPr>
          <w:rFonts w:ascii="Times New Roman" w:hAnsi="Times New Roman" w:cs="Times New Roman"/>
          <w:sz w:val="24"/>
          <w:szCs w:val="28"/>
        </w:rPr>
        <w:t>XIX веков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r w:rsidR="00954984">
        <w:rPr>
          <w:rFonts w:ascii="Times New Roman" w:hAnsi="Times New Roman" w:cs="Times New Roman"/>
          <w:spacing w:val="6"/>
          <w:sz w:val="24"/>
          <w:szCs w:val="28"/>
        </w:rPr>
        <w:t>а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льбом / </w:t>
      </w:r>
      <w:r w:rsidR="00CB3361">
        <w:rPr>
          <w:rFonts w:ascii="Times New Roman" w:hAnsi="Times New Roman" w:cs="Times New Roman"/>
          <w:spacing w:val="6"/>
          <w:sz w:val="24"/>
          <w:szCs w:val="28"/>
        </w:rPr>
        <w:t>а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>вт.-сост. Р.</w:t>
      </w:r>
      <w:r w:rsidR="00954984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Д. </w:t>
      </w:r>
      <w:proofErr w:type="spellStart"/>
      <w:r w:rsidRPr="00BC4688">
        <w:rPr>
          <w:rFonts w:ascii="Times New Roman" w:hAnsi="Times New Roman" w:cs="Times New Roman"/>
          <w:spacing w:val="6"/>
          <w:sz w:val="24"/>
          <w:szCs w:val="28"/>
        </w:rPr>
        <w:t>Люлина</w:t>
      </w:r>
      <w:proofErr w:type="spellEnd"/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="00954984" w:rsidRPr="00954984">
        <w:rPr>
          <w:rFonts w:ascii="Times New Roman" w:hAnsi="Times New Roman" w:cs="Times New Roman"/>
          <w:spacing w:val="6"/>
          <w:sz w:val="24"/>
          <w:szCs w:val="28"/>
        </w:rPr>
        <w:t>[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>и др.</w:t>
      </w:r>
      <w:r w:rsidR="00954984" w:rsidRPr="00954984">
        <w:rPr>
          <w:rFonts w:ascii="Times New Roman" w:hAnsi="Times New Roman" w:cs="Times New Roman"/>
          <w:spacing w:val="6"/>
          <w:sz w:val="24"/>
          <w:szCs w:val="28"/>
        </w:rPr>
        <w:t>].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 – Ленинград : Художники РСФСР, 1981. – 383 с.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t>Екатеринбург. История города в архитектуре / А.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А.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Стариков, В.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Е.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4984">
        <w:rPr>
          <w:rFonts w:ascii="Times New Roman" w:hAnsi="Times New Roman" w:cs="Times New Roman"/>
          <w:sz w:val="24"/>
          <w:szCs w:val="28"/>
        </w:rPr>
        <w:t>Звагельская</w:t>
      </w:r>
      <w:proofErr w:type="spellEnd"/>
      <w:r w:rsidR="00954984">
        <w:rPr>
          <w:rFonts w:ascii="Times New Roman" w:hAnsi="Times New Roman" w:cs="Times New Roman"/>
          <w:sz w:val="24"/>
          <w:szCs w:val="28"/>
        </w:rPr>
        <w:t>,</w:t>
      </w:r>
      <w:r w:rsidR="00954984">
        <w:rPr>
          <w:rFonts w:ascii="Times New Roman" w:hAnsi="Times New Roman" w:cs="Times New Roman"/>
          <w:sz w:val="24"/>
          <w:szCs w:val="28"/>
        </w:rPr>
        <w:br/>
      </w:r>
      <w:r w:rsidRPr="00BC4688">
        <w:rPr>
          <w:rFonts w:ascii="Times New Roman" w:hAnsi="Times New Roman" w:cs="Times New Roman"/>
          <w:sz w:val="24"/>
          <w:szCs w:val="28"/>
        </w:rPr>
        <w:t>Л.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И.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Токменинова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, Е. В. Черняк. – Екатеринбург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Сократ, 2008. – 255 с. – ISBN 978-5-88664-313-8.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Зарецкая З. В. Фальконе / З. В. Зарецкая. – 2-е изд., доп. – Ленинград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Аврора, 1970. – 48 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Зарецкая З. В. Фальконе</w:t>
      </w:r>
      <w:r w:rsidR="00954984">
        <w:rPr>
          <w:rFonts w:ascii="Times New Roman" w:hAnsi="Times New Roman" w:cs="Times New Roman"/>
          <w:sz w:val="24"/>
          <w:szCs w:val="28"/>
        </w:rPr>
        <w:t>,</w:t>
      </w:r>
      <w:r w:rsidRPr="00BC4688">
        <w:rPr>
          <w:rFonts w:ascii="Times New Roman" w:hAnsi="Times New Roman" w:cs="Times New Roman"/>
          <w:sz w:val="24"/>
          <w:szCs w:val="28"/>
        </w:rPr>
        <w:t xml:space="preserve"> 1716</w:t>
      </w:r>
      <w:r w:rsidR="00954984">
        <w:rPr>
          <w:rFonts w:ascii="Times New Roman" w:hAnsi="Times New Roman" w:cs="Times New Roman"/>
          <w:sz w:val="24"/>
          <w:szCs w:val="28"/>
        </w:rPr>
        <w:t>–</w:t>
      </w:r>
      <w:r w:rsidRPr="00BC4688">
        <w:rPr>
          <w:rFonts w:ascii="Times New Roman" w:hAnsi="Times New Roman" w:cs="Times New Roman"/>
          <w:sz w:val="24"/>
          <w:szCs w:val="28"/>
        </w:rPr>
        <w:t>1791 г. / З. В. Зарецкая. – Ленинград;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Советский художник, 1965. – 40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pacing w:val="-6"/>
          <w:sz w:val="24"/>
          <w:szCs w:val="28"/>
        </w:rPr>
        <w:lastRenderedPageBreak/>
        <w:t>Ильина Т. В. Русское искусство XVIII века</w:t>
      </w:r>
      <w:proofErr w:type="gramStart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954984">
        <w:rPr>
          <w:rFonts w:ascii="Times New Roman" w:hAnsi="Times New Roman" w:cs="Times New Roman"/>
          <w:spacing w:val="-6"/>
          <w:sz w:val="24"/>
          <w:szCs w:val="28"/>
        </w:rPr>
        <w:t>у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>чебник / Т. В. Ильина.</w:t>
      </w:r>
      <w:r w:rsidRPr="00BC4688">
        <w:rPr>
          <w:rFonts w:ascii="Times New Roman" w:hAnsi="Times New Roman" w:cs="Times New Roman"/>
          <w:sz w:val="24"/>
          <w:szCs w:val="28"/>
        </w:rPr>
        <w:t xml:space="preserve">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Высшая школа, 2001. – 399 с. – ISBN 5-06-003415-1.</w:t>
      </w:r>
    </w:p>
    <w:p w:rsidR="0030146F" w:rsidRP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0146F">
        <w:rPr>
          <w:rFonts w:ascii="Times New Roman" w:hAnsi="Times New Roman" w:cs="Times New Roman"/>
          <w:sz w:val="24"/>
          <w:szCs w:val="28"/>
        </w:rPr>
        <w:t>Калугина О. В. Русская скульптура Серебряного века. Путешествие из Петербурга в</w:t>
      </w:r>
      <w:r w:rsidR="00954984">
        <w:rPr>
          <w:rFonts w:ascii="Times New Roman" w:hAnsi="Times New Roman" w:cs="Times New Roman"/>
          <w:sz w:val="24"/>
          <w:szCs w:val="28"/>
        </w:rPr>
        <w:t> </w:t>
      </w:r>
      <w:r w:rsidRPr="0030146F">
        <w:rPr>
          <w:rFonts w:ascii="Times New Roman" w:hAnsi="Times New Roman" w:cs="Times New Roman"/>
          <w:sz w:val="24"/>
          <w:szCs w:val="28"/>
        </w:rPr>
        <w:t>Москву / О.</w:t>
      </w:r>
      <w:r w:rsidR="00954984">
        <w:rPr>
          <w:rFonts w:ascii="Times New Roman" w:hAnsi="Times New Roman" w:cs="Times New Roman"/>
          <w:sz w:val="24"/>
          <w:szCs w:val="28"/>
        </w:rPr>
        <w:t xml:space="preserve"> </w:t>
      </w:r>
      <w:r w:rsidRPr="0030146F">
        <w:rPr>
          <w:rFonts w:ascii="Times New Roman" w:hAnsi="Times New Roman" w:cs="Times New Roman"/>
          <w:sz w:val="24"/>
          <w:szCs w:val="28"/>
        </w:rPr>
        <w:t xml:space="preserve">В. Калугина ; Рос. акад. художеств, </w:t>
      </w:r>
      <w:proofErr w:type="spellStart"/>
      <w:r w:rsidRPr="0030146F">
        <w:rPr>
          <w:rFonts w:ascii="Times New Roman" w:hAnsi="Times New Roman" w:cs="Times New Roman"/>
          <w:sz w:val="24"/>
          <w:szCs w:val="28"/>
        </w:rPr>
        <w:t>Науч</w:t>
      </w:r>
      <w:proofErr w:type="gramStart"/>
      <w:r w:rsidRPr="0030146F">
        <w:rPr>
          <w:rFonts w:ascii="Times New Roman" w:hAnsi="Times New Roman" w:cs="Times New Roman"/>
          <w:sz w:val="24"/>
          <w:szCs w:val="28"/>
        </w:rPr>
        <w:t>.-</w:t>
      </w:r>
      <w:proofErr w:type="gramEnd"/>
      <w:r w:rsidRPr="0030146F"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>. ин-т теории и истории изобр. искусств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>Москва</w:t>
      </w:r>
      <w:proofErr w:type="gramStart"/>
      <w:r w:rsidRPr="0030146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3014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46F">
        <w:rPr>
          <w:rFonts w:ascii="Times New Roman" w:hAnsi="Times New Roman" w:cs="Times New Roman"/>
          <w:sz w:val="24"/>
          <w:szCs w:val="28"/>
        </w:rPr>
        <w:t>Б</w:t>
      </w:r>
      <w:r w:rsidR="00954984" w:rsidRPr="0030146F">
        <w:rPr>
          <w:rFonts w:ascii="Times New Roman" w:hAnsi="Times New Roman" w:cs="Times New Roman"/>
          <w:sz w:val="24"/>
          <w:szCs w:val="28"/>
        </w:rPr>
        <w:t>уксмарт</w:t>
      </w:r>
      <w:proofErr w:type="spellEnd"/>
      <w:r w:rsidRPr="0030146F">
        <w:rPr>
          <w:rFonts w:ascii="Times New Roman" w:hAnsi="Times New Roman" w:cs="Times New Roman"/>
          <w:sz w:val="24"/>
          <w:szCs w:val="28"/>
        </w:rPr>
        <w:t>, 2013</w:t>
      </w:r>
      <w:r>
        <w:rPr>
          <w:rFonts w:ascii="Times New Roman" w:hAnsi="Times New Roman" w:cs="Times New Roman"/>
          <w:sz w:val="24"/>
          <w:szCs w:val="28"/>
        </w:rPr>
        <w:t xml:space="preserve">. – </w:t>
      </w:r>
      <w:r w:rsidRPr="0030146F">
        <w:rPr>
          <w:rFonts w:ascii="Times New Roman" w:hAnsi="Times New Roman" w:cs="Times New Roman"/>
          <w:sz w:val="24"/>
          <w:szCs w:val="28"/>
        </w:rPr>
        <w:t>336 с.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30146F">
        <w:rPr>
          <w:rFonts w:ascii="Times New Roman" w:hAnsi="Times New Roman" w:cs="Times New Roman"/>
          <w:sz w:val="24"/>
          <w:szCs w:val="28"/>
        </w:rPr>
        <w:t>ISBN 978-5-906190-06-2.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Каптерева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 Т. П. Искусство Франции XVII в</w:t>
      </w:r>
      <w:r w:rsidR="00C64C03">
        <w:rPr>
          <w:rFonts w:ascii="Times New Roman" w:hAnsi="Times New Roman" w:cs="Times New Roman"/>
          <w:sz w:val="24"/>
          <w:szCs w:val="28"/>
        </w:rPr>
        <w:t>ека</w:t>
      </w:r>
      <w:r w:rsidRPr="00BC4688">
        <w:rPr>
          <w:rFonts w:ascii="Times New Roman" w:hAnsi="Times New Roman" w:cs="Times New Roman"/>
          <w:sz w:val="24"/>
          <w:szCs w:val="28"/>
        </w:rPr>
        <w:t xml:space="preserve"> / Т. П.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Каптерева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, В. Е. Быков.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Искусство, 1969. – 224 с.</w:t>
      </w:r>
      <w:r w:rsidR="00C64C03">
        <w:rPr>
          <w:rFonts w:ascii="Times New Roman" w:hAnsi="Times New Roman" w:cs="Times New Roman"/>
          <w:sz w:val="24"/>
          <w:szCs w:val="28"/>
        </w:rPr>
        <w:t xml:space="preserve"> – </w:t>
      </w:r>
      <w:r w:rsidR="00C64C03" w:rsidRPr="00C64C03">
        <w:rPr>
          <w:rFonts w:ascii="Times New Roman" w:hAnsi="Times New Roman" w:cs="Times New Roman"/>
          <w:sz w:val="24"/>
          <w:szCs w:val="28"/>
        </w:rPr>
        <w:t>(Очерки истории и теории изобразительных искусств).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t xml:space="preserve">Качалова И. Я. Благовещенский собор Московского Кремля : </w:t>
      </w:r>
      <w:r w:rsidR="00C64C03">
        <w:rPr>
          <w:rFonts w:ascii="Times New Roman" w:hAnsi="Times New Roman" w:cs="Times New Roman"/>
          <w:sz w:val="24"/>
          <w:szCs w:val="28"/>
        </w:rPr>
        <w:t>к</w:t>
      </w:r>
      <w:r w:rsidRPr="00BC4688">
        <w:rPr>
          <w:rFonts w:ascii="Times New Roman" w:hAnsi="Times New Roman" w:cs="Times New Roman"/>
          <w:sz w:val="24"/>
          <w:szCs w:val="28"/>
        </w:rPr>
        <w:t xml:space="preserve"> 500-летию уник</w:t>
      </w:r>
      <w:proofErr w:type="gramStart"/>
      <w:r w:rsidR="00C64C0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амятника рус</w:t>
      </w:r>
      <w:r w:rsidR="00C64C03">
        <w:rPr>
          <w:rFonts w:ascii="Times New Roman" w:hAnsi="Times New Roman" w:cs="Times New Roman"/>
          <w:sz w:val="24"/>
          <w:szCs w:val="28"/>
        </w:rPr>
        <w:t>.</w:t>
      </w:r>
      <w:r w:rsidRPr="00BC4688">
        <w:rPr>
          <w:rFonts w:ascii="Times New Roman" w:hAnsi="Times New Roman" w:cs="Times New Roman"/>
          <w:sz w:val="24"/>
          <w:szCs w:val="28"/>
        </w:rPr>
        <w:t xml:space="preserve"> культуры / И. Я. Качалова, Н. А.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Маясова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, Л. А.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Щенникова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Искусство, 1990. – 384 с. –</w:t>
      </w:r>
      <w:r w:rsidR="00C64C03">
        <w:rPr>
          <w:rFonts w:ascii="Times New Roman" w:hAnsi="Times New Roman" w:cs="Times New Roman"/>
          <w:sz w:val="24"/>
          <w:szCs w:val="28"/>
        </w:rPr>
        <w:t xml:space="preserve"> </w:t>
      </w:r>
      <w:r w:rsidR="00C64C03" w:rsidRPr="00C64C03">
        <w:rPr>
          <w:rFonts w:ascii="Times New Roman" w:hAnsi="Times New Roman" w:cs="Times New Roman"/>
          <w:sz w:val="24"/>
          <w:szCs w:val="28"/>
        </w:rPr>
        <w:t>ISBN 5-210-00032-X</w:t>
      </w:r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 xml:space="preserve">Кириченко Е. И. Три века искусства Латинской Америки. Конец XV </w:t>
      </w:r>
      <w:r w:rsidR="00C64C03">
        <w:rPr>
          <w:rFonts w:ascii="Times New Roman" w:hAnsi="Times New Roman" w:cs="Times New Roman"/>
          <w:sz w:val="24"/>
          <w:szCs w:val="28"/>
        </w:rPr>
        <w:t>–</w:t>
      </w:r>
      <w:r w:rsidRPr="00BC4688">
        <w:rPr>
          <w:rFonts w:ascii="Times New Roman" w:hAnsi="Times New Roman" w:cs="Times New Roman"/>
          <w:sz w:val="24"/>
          <w:szCs w:val="28"/>
        </w:rPr>
        <w:t xml:space="preserve"> первая четверть XIX в. / Е. И. Кириченко.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Искусство, 1972. – 143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 – (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истории мирового искусства). </w:t>
      </w:r>
    </w:p>
    <w:p w:rsid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Кожина Е. Ф. Искусство Франции XVIII века / Е. Ф. Кожина. – Ленинград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</w:t>
      </w:r>
      <w:r w:rsidR="00CB3361">
        <w:rPr>
          <w:rFonts w:ascii="Times New Roman" w:hAnsi="Times New Roman" w:cs="Times New Roman"/>
          <w:sz w:val="24"/>
          <w:szCs w:val="28"/>
        </w:rPr>
        <w:t>,</w:t>
      </w:r>
      <w:r w:rsidRPr="00BC4688">
        <w:rPr>
          <w:rFonts w:ascii="Times New Roman" w:hAnsi="Times New Roman" w:cs="Times New Roman"/>
          <w:sz w:val="24"/>
          <w:szCs w:val="28"/>
        </w:rPr>
        <w:t xml:space="preserve"> Ленингр</w:t>
      </w:r>
      <w:r w:rsidR="00C64C03">
        <w:rPr>
          <w:rFonts w:ascii="Times New Roman" w:hAnsi="Times New Roman" w:cs="Times New Roman"/>
          <w:sz w:val="24"/>
          <w:szCs w:val="28"/>
        </w:rPr>
        <w:t>.</w:t>
      </w:r>
      <w:r w:rsidRPr="00BC4688">
        <w:rPr>
          <w:rFonts w:ascii="Times New Roman" w:hAnsi="Times New Roman" w:cs="Times New Roman"/>
          <w:sz w:val="24"/>
          <w:szCs w:val="28"/>
        </w:rPr>
        <w:t xml:space="preserve"> отд</w:t>
      </w:r>
      <w:r w:rsidR="00C64C03">
        <w:rPr>
          <w:rFonts w:ascii="Times New Roman" w:hAnsi="Times New Roman" w:cs="Times New Roman"/>
          <w:sz w:val="24"/>
          <w:szCs w:val="28"/>
        </w:rPr>
        <w:t>-</w:t>
      </w:r>
      <w:r w:rsidRPr="00BC4688">
        <w:rPr>
          <w:rFonts w:ascii="Times New Roman" w:hAnsi="Times New Roman" w:cs="Times New Roman"/>
          <w:sz w:val="24"/>
          <w:szCs w:val="28"/>
        </w:rPr>
        <w:t>ние, 1971. – 215 с. – (Очерки истории и те</w:t>
      </w:r>
      <w:r w:rsidR="00C64C03">
        <w:rPr>
          <w:rFonts w:ascii="Times New Roman" w:hAnsi="Times New Roman" w:cs="Times New Roman"/>
          <w:sz w:val="24"/>
          <w:szCs w:val="28"/>
        </w:rPr>
        <w:t>ории изобразительных искусств).</w:t>
      </w:r>
    </w:p>
    <w:p w:rsidR="00BC7EF3" w:rsidRPr="00BC7EF3" w:rsidRDefault="00BC7EF3" w:rsidP="00BC7EF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Коломенское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C4688">
        <w:rPr>
          <w:rFonts w:ascii="Times New Roman" w:hAnsi="Times New Roman" w:cs="Times New Roman"/>
          <w:sz w:val="24"/>
          <w:szCs w:val="28"/>
        </w:rPr>
        <w:t xml:space="preserve"> Государственный музей-заповедник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BC4688">
        <w:rPr>
          <w:rFonts w:ascii="Times New Roman" w:hAnsi="Times New Roman" w:cs="Times New Roman"/>
          <w:sz w:val="24"/>
          <w:szCs w:val="28"/>
        </w:rPr>
        <w:t xml:space="preserve">льбом /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BC4688">
        <w:rPr>
          <w:rFonts w:ascii="Times New Roman" w:hAnsi="Times New Roman" w:cs="Times New Roman"/>
          <w:sz w:val="24"/>
          <w:szCs w:val="28"/>
        </w:rPr>
        <w:t>вт. вступ. ст. и сост. Г. Н. 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Гамалея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. – Ленинград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Аврора, 1986. – 32 с. – (Художественные музеи Подмосковья).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Колпинский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 Ю. Д. И. Д.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Шадр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 / Ю. Д.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Колпинский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Советский художник, 1964. – 102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t>Кудрявцев А. И. Александро-Невская лавра</w:t>
      </w:r>
      <w:r w:rsidR="00C64C03">
        <w:rPr>
          <w:rFonts w:ascii="Times New Roman" w:hAnsi="Times New Roman" w:cs="Times New Roman"/>
          <w:sz w:val="24"/>
          <w:szCs w:val="28"/>
        </w:rPr>
        <w:t xml:space="preserve">. </w:t>
      </w:r>
      <w:r w:rsidRPr="00BC4688">
        <w:rPr>
          <w:rFonts w:ascii="Times New Roman" w:hAnsi="Times New Roman" w:cs="Times New Roman"/>
          <w:sz w:val="24"/>
          <w:szCs w:val="28"/>
        </w:rPr>
        <w:t xml:space="preserve">Архитектурные ансамбли и памятники некрополей / А. И. Кудрявцев, Г. Н.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Шкода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 – Ленинград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Художник РСФСР, 1986. – 304</w:t>
      </w:r>
      <w:r w:rsidR="00C64C03"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pacing w:val="6"/>
          <w:sz w:val="24"/>
        </w:rPr>
        <w:t>Куликов А. С. История архитектуры</w:t>
      </w:r>
      <w:r w:rsidR="00C64C03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r w:rsidR="00C64C03">
        <w:rPr>
          <w:rFonts w:ascii="Times New Roman" w:hAnsi="Times New Roman" w:cs="Times New Roman"/>
          <w:spacing w:val="6"/>
          <w:sz w:val="24"/>
        </w:rPr>
        <w:t>У</w:t>
      </w:r>
      <w:r w:rsidRPr="00BC4688">
        <w:rPr>
          <w:rFonts w:ascii="Times New Roman" w:hAnsi="Times New Roman" w:cs="Times New Roman"/>
          <w:spacing w:val="6"/>
          <w:sz w:val="24"/>
        </w:rPr>
        <w:t>чеб</w:t>
      </w:r>
      <w:r w:rsidR="00C64C03">
        <w:rPr>
          <w:rFonts w:ascii="Times New Roman" w:hAnsi="Times New Roman" w:cs="Times New Roman"/>
          <w:spacing w:val="6"/>
          <w:sz w:val="24"/>
        </w:rPr>
        <w:t>ное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пособие</w:t>
      </w:r>
      <w:r w:rsidR="00C64C03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r w:rsidR="00C64C03">
        <w:rPr>
          <w:rFonts w:ascii="Times New Roman" w:hAnsi="Times New Roman" w:cs="Times New Roman"/>
          <w:spacing w:val="6"/>
          <w:sz w:val="24"/>
        </w:rPr>
        <w:t>В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3 ч</w:t>
      </w:r>
      <w:r w:rsidR="00C64C03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r w:rsidR="00C64C03" w:rsidRPr="00BC4688">
        <w:rPr>
          <w:rFonts w:ascii="Times New Roman" w:hAnsi="Times New Roman" w:cs="Times New Roman"/>
          <w:sz w:val="24"/>
        </w:rPr>
        <w:t>Ч</w:t>
      </w:r>
      <w:r w:rsidR="00C64C03">
        <w:rPr>
          <w:rFonts w:ascii="Times New Roman" w:hAnsi="Times New Roman" w:cs="Times New Roman"/>
          <w:sz w:val="24"/>
        </w:rPr>
        <w:t>.</w:t>
      </w:r>
      <w:r w:rsidR="00C64C03" w:rsidRPr="00BC4688">
        <w:rPr>
          <w:rFonts w:ascii="Times New Roman" w:hAnsi="Times New Roman" w:cs="Times New Roman"/>
          <w:sz w:val="24"/>
        </w:rPr>
        <w:t xml:space="preserve"> 2. История русской архитектуры</w:t>
      </w:r>
      <w:r w:rsidR="00C64C03" w:rsidRPr="00BC4688">
        <w:rPr>
          <w:rFonts w:ascii="Times New Roman" w:hAnsi="Times New Roman" w:cs="Times New Roman"/>
          <w:spacing w:val="6"/>
          <w:sz w:val="24"/>
        </w:rPr>
        <w:t xml:space="preserve"> </w:t>
      </w:r>
      <w:r w:rsidRPr="00BC4688">
        <w:rPr>
          <w:rFonts w:ascii="Times New Roman" w:hAnsi="Times New Roman" w:cs="Times New Roman"/>
          <w:spacing w:val="6"/>
          <w:sz w:val="24"/>
        </w:rPr>
        <w:t>/ А. С. Куликов. – Тамбов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Тамб</w:t>
      </w:r>
      <w:proofErr w:type="spellEnd"/>
      <w:r w:rsidR="00C64C03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гос. 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техн</w:t>
      </w:r>
      <w:proofErr w:type="spellEnd"/>
      <w:r w:rsidR="00C64C03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ун-т (ТГТУ),</w:t>
      </w:r>
      <w:r w:rsidRPr="00BC4688">
        <w:rPr>
          <w:rFonts w:ascii="Times New Roman" w:hAnsi="Times New Roman" w:cs="Times New Roman"/>
          <w:sz w:val="24"/>
        </w:rPr>
        <w:t xml:space="preserve"> 2017. – 121</w:t>
      </w:r>
      <w:r w:rsidR="00C64C03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 xml:space="preserve">с. – </w:t>
      </w:r>
      <w:r w:rsidRPr="00C64C03">
        <w:rPr>
          <w:rFonts w:ascii="Times New Roman" w:hAnsi="Times New Roman" w:cs="Times New Roman"/>
          <w:spacing w:val="-2"/>
          <w:sz w:val="24"/>
        </w:rPr>
        <w:t>URL: https://biblioclub.ru/index.php?page=book&amp;id=499406 (дата обращения: 06.03.2023). –</w:t>
      </w:r>
      <w:r w:rsidRPr="00BC4688">
        <w:rPr>
          <w:rFonts w:ascii="Times New Roman" w:hAnsi="Times New Roman" w:cs="Times New Roman"/>
          <w:sz w:val="24"/>
        </w:rPr>
        <w:t xml:space="preserve"> Режим доступа: по подписке ЭБС «Унив. б-ка online». – ISBN 978-5-8265-1796-3.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Лазарева О.</w:t>
      </w:r>
      <w:r w:rsidR="00C64C03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П. Русский скульптор Федот Шубин / О. П. Лазарева.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Искусство, 1965. – 102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Лебедянский М. С. О. К. </w:t>
      </w:r>
      <w:proofErr w:type="spellStart"/>
      <w:r w:rsidRPr="00BC4688">
        <w:rPr>
          <w:rFonts w:ascii="Times New Roman" w:hAnsi="Times New Roman" w:cs="Times New Roman"/>
          <w:spacing w:val="-6"/>
          <w:sz w:val="24"/>
          <w:szCs w:val="28"/>
        </w:rPr>
        <w:t>Комов</w:t>
      </w:r>
      <w:proofErr w:type="spellEnd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. Памятник А. В. Суворову в Москве / М. С. Лебедянский. – </w:t>
      </w:r>
      <w:r w:rsidRPr="00BC4688">
        <w:rPr>
          <w:rFonts w:ascii="Times New Roman" w:hAnsi="Times New Roman" w:cs="Times New Roman"/>
          <w:sz w:val="24"/>
          <w:szCs w:val="28"/>
        </w:rPr>
        <w:t>Ленинград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Художник РСФСР, 1987. – 2</w:t>
      </w:r>
      <w:r w:rsidR="00C64C03">
        <w:rPr>
          <w:rFonts w:ascii="Times New Roman" w:hAnsi="Times New Roman" w:cs="Times New Roman"/>
          <w:sz w:val="24"/>
          <w:szCs w:val="28"/>
        </w:rPr>
        <w:t>4</w:t>
      </w:r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. – (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История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создания одного произведения).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6"/>
          <w:sz w:val="24"/>
        </w:rPr>
      </w:pPr>
      <w:r w:rsidRPr="00BC4688">
        <w:rPr>
          <w:rFonts w:ascii="Times New Roman" w:hAnsi="Times New Roman" w:cs="Times New Roman"/>
          <w:spacing w:val="6"/>
          <w:sz w:val="24"/>
        </w:rPr>
        <w:t>Минеева К. И. Царицыно</w:t>
      </w:r>
      <w:r w:rsidR="00C64C03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Дворцово-парковый ансамбль / К. И. Минеева. – Москва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Искусство, 1988. – 134 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с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eastAsia="Times New Roman" w:hAnsi="Times New Roman" w:cs="Times New Roman"/>
          <w:sz w:val="24"/>
          <w:szCs w:val="28"/>
        </w:rPr>
        <w:t xml:space="preserve">Монументальная и декоративная скульптура Ленинграда / </w:t>
      </w:r>
      <w:r w:rsidR="00C64C03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BC4688">
        <w:rPr>
          <w:rFonts w:ascii="Times New Roman" w:eastAsia="Times New Roman" w:hAnsi="Times New Roman" w:cs="Times New Roman"/>
          <w:sz w:val="24"/>
          <w:szCs w:val="28"/>
        </w:rPr>
        <w:t xml:space="preserve">ост. Е. В. </w:t>
      </w:r>
      <w:proofErr w:type="spellStart"/>
      <w:r w:rsidRPr="00BC4688">
        <w:rPr>
          <w:rFonts w:ascii="Times New Roman" w:eastAsia="Times New Roman" w:hAnsi="Times New Roman" w:cs="Times New Roman"/>
          <w:sz w:val="24"/>
          <w:szCs w:val="28"/>
        </w:rPr>
        <w:t>Плюхин</w:t>
      </w:r>
      <w:proofErr w:type="spellEnd"/>
      <w:r w:rsidRPr="00BC4688">
        <w:rPr>
          <w:rFonts w:ascii="Times New Roman" w:eastAsia="Times New Roman" w:hAnsi="Times New Roman" w:cs="Times New Roman"/>
          <w:sz w:val="24"/>
          <w:szCs w:val="28"/>
        </w:rPr>
        <w:t xml:space="preserve">, А. Г. Раскин. – </w:t>
      </w:r>
      <w:r w:rsidRPr="00BC4688">
        <w:rPr>
          <w:rFonts w:ascii="Times New Roman" w:hAnsi="Times New Roman" w:cs="Times New Roman"/>
          <w:sz w:val="24"/>
          <w:szCs w:val="28"/>
        </w:rPr>
        <w:t>Ленинград</w:t>
      </w:r>
      <w:r w:rsidRPr="00BC4688">
        <w:rPr>
          <w:rFonts w:ascii="Times New Roman" w:eastAsia="Times New Roman" w:hAnsi="Times New Roman" w:cs="Times New Roman"/>
          <w:sz w:val="24"/>
          <w:szCs w:val="28"/>
        </w:rPr>
        <w:t xml:space="preserve"> : Искусство, 1991. – 47</w:t>
      </w:r>
      <w:r w:rsidR="00C64C03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BC4688">
        <w:rPr>
          <w:rFonts w:ascii="Times New Roman" w:eastAsia="Times New Roman" w:hAnsi="Times New Roman" w:cs="Times New Roman"/>
          <w:sz w:val="24"/>
          <w:szCs w:val="28"/>
        </w:rPr>
        <w:t xml:space="preserve"> с. – ISBN 5-210-00315-9.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t>Овсянников Ю. М. История памятников архитектуры. От пирамид до небоскребов / Ю. М. Овсянников.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АСТ-П</w:t>
      </w:r>
      <w:r w:rsidR="00FE7090" w:rsidRPr="00BC4688">
        <w:rPr>
          <w:rFonts w:ascii="Times New Roman" w:hAnsi="Times New Roman" w:cs="Times New Roman"/>
          <w:sz w:val="24"/>
          <w:szCs w:val="28"/>
        </w:rPr>
        <w:t>ресс</w:t>
      </w:r>
      <w:proofErr w:type="spellEnd"/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Галарт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, 2001. – 288 с. – ISBN 5-269-00990-0.</w:t>
      </w:r>
    </w:p>
    <w:p w:rsidR="0030146F" w:rsidRPr="00532E76" w:rsidRDefault="0030146F" w:rsidP="00532E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32E76">
        <w:rPr>
          <w:rFonts w:ascii="Times New Roman" w:hAnsi="Times New Roman" w:cs="Times New Roman"/>
          <w:sz w:val="24"/>
          <w:szCs w:val="28"/>
        </w:rPr>
        <w:t>Ополовников</w:t>
      </w:r>
      <w:proofErr w:type="spellEnd"/>
      <w:r w:rsidRPr="00532E76">
        <w:rPr>
          <w:rFonts w:ascii="Times New Roman" w:hAnsi="Times New Roman" w:cs="Times New Roman"/>
          <w:sz w:val="24"/>
          <w:szCs w:val="28"/>
        </w:rPr>
        <w:t xml:space="preserve"> А. В. Кижи / А. В. </w:t>
      </w:r>
      <w:proofErr w:type="spellStart"/>
      <w:r w:rsidRPr="00532E76">
        <w:rPr>
          <w:rFonts w:ascii="Times New Roman" w:hAnsi="Times New Roman" w:cs="Times New Roman"/>
          <w:sz w:val="24"/>
          <w:szCs w:val="28"/>
        </w:rPr>
        <w:t>Ополовников</w:t>
      </w:r>
      <w:proofErr w:type="spellEnd"/>
      <w:r w:rsidRPr="00532E76">
        <w:rPr>
          <w:rFonts w:ascii="Times New Roman" w:hAnsi="Times New Roman" w:cs="Times New Roman"/>
          <w:sz w:val="24"/>
          <w:szCs w:val="28"/>
        </w:rPr>
        <w:t>. – Изд. 2-е. – Москва</w:t>
      </w:r>
      <w:proofErr w:type="gramStart"/>
      <w:r w:rsidRPr="00532E76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32E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32E76">
        <w:rPr>
          <w:rFonts w:ascii="Times New Roman" w:hAnsi="Times New Roman" w:cs="Times New Roman"/>
          <w:sz w:val="24"/>
          <w:szCs w:val="28"/>
        </w:rPr>
        <w:t>Стройиздат</w:t>
      </w:r>
      <w:proofErr w:type="spellEnd"/>
      <w:r w:rsidRPr="00532E76">
        <w:rPr>
          <w:rFonts w:ascii="Times New Roman" w:hAnsi="Times New Roman" w:cs="Times New Roman"/>
          <w:sz w:val="24"/>
          <w:szCs w:val="28"/>
        </w:rPr>
        <w:t xml:space="preserve">, 1976. – </w:t>
      </w:r>
      <w:r w:rsidRPr="00532E76">
        <w:rPr>
          <w:rFonts w:ascii="Times New Roman" w:hAnsi="Times New Roman" w:cs="Times New Roman"/>
          <w:spacing w:val="-4"/>
          <w:sz w:val="24"/>
          <w:szCs w:val="28"/>
        </w:rPr>
        <w:t>159</w:t>
      </w:r>
      <w:r w:rsidR="00532E76" w:rsidRPr="00532E76">
        <w:rPr>
          <w:rFonts w:ascii="Times New Roman" w:hAnsi="Times New Roman" w:cs="Times New Roman"/>
          <w:spacing w:val="-4"/>
          <w:sz w:val="24"/>
          <w:szCs w:val="28"/>
        </w:rPr>
        <w:t xml:space="preserve"> с.</w:t>
      </w:r>
      <w:r w:rsidRPr="00532E76">
        <w:rPr>
          <w:rFonts w:ascii="Times New Roman" w:hAnsi="Times New Roman" w:cs="Times New Roman"/>
          <w:spacing w:val="-4"/>
          <w:sz w:val="24"/>
          <w:szCs w:val="28"/>
        </w:rPr>
        <w:t xml:space="preserve"> – (Памятники зодчества). – URL:</w:t>
      </w:r>
      <w:r w:rsidR="00532E76" w:rsidRPr="00532E76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hyperlink r:id="rId5" w:history="1">
        <w:r w:rsidRPr="00532E76">
          <w:rPr>
            <w:rFonts w:ascii="Times New Roman" w:hAnsi="Times New Roman" w:cs="Times New Roman"/>
            <w:spacing w:val="-4"/>
            <w:sz w:val="24"/>
            <w:szCs w:val="28"/>
          </w:rPr>
          <w:t>https://biblioclub.ru</w:t>
        </w:r>
        <w:r w:rsidR="00532E76" w:rsidRPr="00532E76">
          <w:rPr>
            <w:rFonts w:ascii="Times New Roman" w:hAnsi="Times New Roman" w:cs="Times New Roman"/>
            <w:spacing w:val="-4"/>
            <w:sz w:val="24"/>
            <w:szCs w:val="28"/>
          </w:rPr>
          <w:t>"</w:t>
        </w:r>
        <w:r w:rsidRPr="00532E76">
          <w:rPr>
            <w:rFonts w:ascii="Times New Roman" w:hAnsi="Times New Roman" w:cs="Times New Roman"/>
            <w:spacing w:val="-4"/>
            <w:sz w:val="24"/>
            <w:szCs w:val="28"/>
          </w:rPr>
          <w:t>/index.php?page=book&amp;id=601628</w:t>
        </w:r>
      </w:hyperlink>
      <w:r w:rsidRPr="00532E76">
        <w:rPr>
          <w:rFonts w:ascii="Times New Roman" w:hAnsi="Times New Roman" w:cs="Times New Roman"/>
          <w:sz w:val="24"/>
          <w:szCs w:val="28"/>
        </w:rPr>
        <w:t xml:space="preserve"> (дата обращения: 06.03.2023). – Режим доступа: по подписке ЭБС «Унив. б-ка online».</w:t>
      </w:r>
    </w:p>
    <w:p w:rsidR="0030146F" w:rsidRPr="00532E76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532E76">
        <w:rPr>
          <w:rFonts w:ascii="Times New Roman" w:hAnsi="Times New Roman" w:cs="Times New Roman"/>
          <w:sz w:val="24"/>
          <w:szCs w:val="28"/>
        </w:rPr>
        <w:t>Очерки истории и культуры города Верхотурья и Верхотурского края</w:t>
      </w:r>
      <w:proofErr w:type="gramStart"/>
      <w:r w:rsidR="00532E76" w:rsidRPr="00532E76">
        <w:rPr>
          <w:rFonts w:ascii="Times New Roman" w:hAnsi="Times New Roman" w:cs="Times New Roman"/>
          <w:sz w:val="24"/>
          <w:szCs w:val="28"/>
        </w:rPr>
        <w:t xml:space="preserve"> </w:t>
      </w:r>
      <w:r w:rsidRPr="00532E76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Pr="00532E76">
        <w:rPr>
          <w:rFonts w:ascii="Times New Roman" w:hAnsi="Times New Roman" w:cs="Times New Roman"/>
          <w:sz w:val="24"/>
          <w:szCs w:val="28"/>
        </w:rPr>
        <w:t xml:space="preserve"> </w:t>
      </w:r>
      <w:r w:rsidR="00532E76" w:rsidRPr="00532E76">
        <w:rPr>
          <w:rFonts w:ascii="Times New Roman" w:hAnsi="Times New Roman" w:cs="Times New Roman"/>
          <w:sz w:val="24"/>
          <w:szCs w:val="28"/>
        </w:rPr>
        <w:t xml:space="preserve">к 400-летию Верхотурья / </w:t>
      </w:r>
      <w:r w:rsidRPr="00532E76">
        <w:rPr>
          <w:rFonts w:ascii="Times New Roman" w:hAnsi="Times New Roman" w:cs="Times New Roman"/>
          <w:sz w:val="24"/>
          <w:szCs w:val="28"/>
        </w:rPr>
        <w:t xml:space="preserve">В. И. </w:t>
      </w:r>
      <w:proofErr w:type="spellStart"/>
      <w:r w:rsidRPr="00532E76">
        <w:rPr>
          <w:rFonts w:ascii="Times New Roman" w:hAnsi="Times New Roman" w:cs="Times New Roman"/>
          <w:sz w:val="24"/>
          <w:szCs w:val="28"/>
        </w:rPr>
        <w:t>Байдин</w:t>
      </w:r>
      <w:proofErr w:type="spellEnd"/>
      <w:r w:rsidR="00532E76" w:rsidRPr="00532E76">
        <w:rPr>
          <w:rFonts w:ascii="Times New Roman" w:hAnsi="Times New Roman" w:cs="Times New Roman"/>
          <w:sz w:val="24"/>
          <w:szCs w:val="28"/>
        </w:rPr>
        <w:t xml:space="preserve">, И. Н. </w:t>
      </w:r>
      <w:hyperlink r:id="rId6" w:history="1"/>
      <w:r w:rsidR="00532E76" w:rsidRPr="00532E76">
        <w:rPr>
          <w:rFonts w:ascii="Times New Roman" w:hAnsi="Times New Roman" w:cs="Times New Roman"/>
          <w:sz w:val="24"/>
          <w:szCs w:val="28"/>
        </w:rPr>
        <w:t>Белобородова, Е. М.</w:t>
      </w:r>
      <w:r w:rsidR="00532E76">
        <w:rPr>
          <w:rFonts w:ascii="Times New Roman" w:hAnsi="Times New Roman" w:cs="Times New Roman"/>
          <w:sz w:val="24"/>
          <w:szCs w:val="28"/>
        </w:rPr>
        <w:t xml:space="preserve"> </w:t>
      </w:r>
      <w:r w:rsidR="00532E76" w:rsidRPr="00532E76">
        <w:rPr>
          <w:rFonts w:ascii="Times New Roman" w:hAnsi="Times New Roman" w:cs="Times New Roman"/>
          <w:sz w:val="24"/>
          <w:szCs w:val="28"/>
        </w:rPr>
        <w:t>Главацкая [и др.]</w:t>
      </w:r>
      <w:r w:rsidR="00532E76">
        <w:rPr>
          <w:rFonts w:ascii="Times New Roman" w:hAnsi="Times New Roman" w:cs="Times New Roman"/>
          <w:sz w:val="24"/>
          <w:szCs w:val="28"/>
        </w:rPr>
        <w:t>.</w:t>
      </w:r>
      <w:r w:rsidRPr="00532E76">
        <w:rPr>
          <w:rFonts w:ascii="Times New Roman" w:hAnsi="Times New Roman" w:cs="Times New Roman"/>
          <w:sz w:val="24"/>
          <w:szCs w:val="28"/>
        </w:rPr>
        <w:t xml:space="preserve"> – Екатеринбург</w:t>
      </w:r>
      <w:proofErr w:type="gramStart"/>
      <w:r w:rsidRPr="00532E76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32E76">
        <w:rPr>
          <w:rFonts w:ascii="Times New Roman" w:hAnsi="Times New Roman" w:cs="Times New Roman"/>
          <w:sz w:val="24"/>
          <w:szCs w:val="28"/>
        </w:rPr>
        <w:t xml:space="preserve"> Изд-во Урал</w:t>
      </w:r>
      <w:proofErr w:type="gramStart"/>
      <w:r w:rsidRPr="00532E7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532E7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32E76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532E76">
        <w:rPr>
          <w:rFonts w:ascii="Times New Roman" w:hAnsi="Times New Roman" w:cs="Times New Roman"/>
          <w:sz w:val="24"/>
          <w:szCs w:val="28"/>
        </w:rPr>
        <w:t>н-та, 1998. – 288 с. – ISBN 5-7525-0576-3.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532E76">
        <w:rPr>
          <w:rFonts w:ascii="Times New Roman" w:hAnsi="Times New Roman" w:cs="Times New Roman"/>
          <w:spacing w:val="-2"/>
          <w:sz w:val="24"/>
          <w:szCs w:val="28"/>
        </w:rPr>
        <w:t>Памятники Верхотурья / Департамент культуры Правительства Свердл. обл.</w:t>
      </w:r>
      <w:r w:rsidR="00532E76" w:rsidRPr="00532E76">
        <w:rPr>
          <w:rFonts w:ascii="Times New Roman" w:hAnsi="Times New Roman" w:cs="Times New Roman"/>
          <w:spacing w:val="-2"/>
          <w:sz w:val="24"/>
          <w:szCs w:val="28"/>
        </w:rPr>
        <w:t xml:space="preserve"> [и др.]</w:t>
      </w:r>
      <w:proofErr w:type="gramStart"/>
      <w:r w:rsidRPr="00532E76">
        <w:rPr>
          <w:rFonts w:ascii="Times New Roman" w:hAnsi="Times New Roman" w:cs="Times New Roman"/>
          <w:spacing w:val="-2"/>
          <w:sz w:val="24"/>
          <w:szCs w:val="28"/>
        </w:rPr>
        <w:t xml:space="preserve"> ;</w:t>
      </w:r>
      <w:proofErr w:type="gramEnd"/>
      <w:r w:rsidRPr="00532E7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532E76" w:rsidRPr="00532E76">
        <w:rPr>
          <w:rFonts w:ascii="Times New Roman" w:hAnsi="Times New Roman" w:cs="Times New Roman"/>
          <w:spacing w:val="-2"/>
          <w:sz w:val="24"/>
          <w:szCs w:val="28"/>
        </w:rPr>
        <w:t>н</w:t>
      </w:r>
      <w:r w:rsidRPr="00532E76">
        <w:rPr>
          <w:rFonts w:ascii="Times New Roman" w:hAnsi="Times New Roman" w:cs="Times New Roman"/>
          <w:spacing w:val="-2"/>
          <w:sz w:val="24"/>
          <w:szCs w:val="28"/>
        </w:rPr>
        <w:t>ауч.</w:t>
      </w:r>
      <w:r w:rsidRPr="00BC4688">
        <w:rPr>
          <w:rFonts w:ascii="Times New Roman" w:hAnsi="Times New Roman" w:cs="Times New Roman"/>
          <w:sz w:val="24"/>
          <w:szCs w:val="28"/>
        </w:rPr>
        <w:t xml:space="preserve"> ред. А. А. Стариков. – Екатеринбург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А</w:t>
      </w:r>
      <w:r w:rsidR="00532E76" w:rsidRPr="00BC4688">
        <w:rPr>
          <w:rFonts w:ascii="Times New Roman" w:hAnsi="Times New Roman" w:cs="Times New Roman"/>
          <w:sz w:val="24"/>
          <w:szCs w:val="28"/>
        </w:rPr>
        <w:t>рхитектон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, 1998. – 191 с. – ISBN 5-7408-0012-9.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</w:rPr>
        <w:lastRenderedPageBreak/>
        <w:t>Памятники всемирного природного и культурного наследия России в системе туризма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учебник / А.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С.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Баранов, Е.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И.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Богданов, Н.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О.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Верещагина, И.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Г.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Филиппова. – Изд. 2-е, доп. и перераб. – Москва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;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Берлин : </w:t>
      </w:r>
      <w:proofErr w:type="spellStart"/>
      <w:r w:rsidRPr="00BC4688">
        <w:rPr>
          <w:rFonts w:ascii="Times New Roman" w:hAnsi="Times New Roman" w:cs="Times New Roman"/>
          <w:sz w:val="24"/>
        </w:rPr>
        <w:t>Директ-Медиа</w:t>
      </w:r>
      <w:proofErr w:type="spellEnd"/>
      <w:r w:rsidRPr="00BC4688">
        <w:rPr>
          <w:rFonts w:ascii="Times New Roman" w:hAnsi="Times New Roman" w:cs="Times New Roman"/>
          <w:sz w:val="24"/>
        </w:rPr>
        <w:t xml:space="preserve">, 2020. – 312 с. – URL: </w:t>
      </w:r>
      <w:hyperlink r:id="rId7" w:history="1">
        <w:r w:rsidRPr="00BC4688">
          <w:rPr>
            <w:rFonts w:ascii="Times New Roman" w:hAnsi="Times New Roman" w:cs="Times New Roman"/>
            <w:sz w:val="24"/>
          </w:rPr>
          <w:t>https://biblioclub.ru/index.php?page=book&amp;id=572463</w:t>
        </w:r>
      </w:hyperlink>
      <w:r w:rsidRPr="00BC4688">
        <w:rPr>
          <w:rFonts w:ascii="Times New Roman" w:hAnsi="Times New Roman" w:cs="Times New Roman"/>
          <w:sz w:val="24"/>
        </w:rPr>
        <w:t xml:space="preserve"> (дата обращения: 14.03.2023). – Режим доступа: по подписке ЭБС «Унив. б-ка online». – ISBN 978-5-4499-0772-1.</w:t>
      </w:r>
    </w:p>
    <w:p w:rsidR="0030146F" w:rsidRPr="00BC4688" w:rsidRDefault="0030146F" w:rsidP="00A12FA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</w:rPr>
        <w:t>Петров А. Н. Пушкин. Дворцы и парки / А.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Н.</w:t>
      </w:r>
      <w:r w:rsidR="00532E76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z w:val="24"/>
        </w:rPr>
        <w:t>Петров. – Ленинград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;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Москва : Искусство, 1964. – 233 с. – URL: </w:t>
      </w:r>
      <w:hyperlink r:id="rId8" w:history="1">
        <w:r w:rsidRPr="00BC4688">
          <w:rPr>
            <w:rFonts w:ascii="Times New Roman" w:hAnsi="Times New Roman" w:cs="Times New Roman"/>
            <w:sz w:val="24"/>
          </w:rPr>
          <w:t>https://biblioclub.ru/index.php?page=book&amp;id=615162</w:t>
        </w:r>
      </w:hyperlink>
      <w:r w:rsidRPr="00BC4688">
        <w:rPr>
          <w:rFonts w:ascii="Times New Roman" w:hAnsi="Times New Roman" w:cs="Times New Roman"/>
          <w:sz w:val="24"/>
        </w:rPr>
        <w:t xml:space="preserve"> (дата обращения: 06.03.2023). – Режим доступа: по подписке ЭБС «Унив. б-ка online».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</w:rPr>
        <w:t>Петрусевич Н. Б. Искусство Франции XV</w:t>
      </w:r>
      <w:r w:rsidR="00532E76">
        <w:rPr>
          <w:rFonts w:ascii="Times New Roman" w:hAnsi="Times New Roman" w:cs="Times New Roman"/>
          <w:sz w:val="24"/>
        </w:rPr>
        <w:t>–</w:t>
      </w:r>
      <w:r w:rsidRPr="00BC4688">
        <w:rPr>
          <w:rFonts w:ascii="Times New Roman" w:hAnsi="Times New Roman" w:cs="Times New Roman"/>
          <w:sz w:val="24"/>
        </w:rPr>
        <w:t>XVI веков / Н. Б. Петрусевич. – Ленинград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Искусство, 1973. – 224 с. – (Очерки истории и теор</w:t>
      </w:r>
      <w:r w:rsidR="00532E76">
        <w:rPr>
          <w:rFonts w:ascii="Times New Roman" w:hAnsi="Times New Roman" w:cs="Times New Roman"/>
          <w:sz w:val="24"/>
        </w:rPr>
        <w:t>ии изобразительных искусств).</w:t>
      </w:r>
    </w:p>
    <w:p w:rsidR="0030146F" w:rsidRPr="0030146F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</w:rPr>
        <w:t xml:space="preserve">Поп И. И. Искусство Чехии и Моравии IX </w:t>
      </w:r>
      <w:r w:rsidR="00532E76">
        <w:rPr>
          <w:rFonts w:ascii="Times New Roman" w:hAnsi="Times New Roman" w:cs="Times New Roman"/>
          <w:sz w:val="24"/>
        </w:rPr>
        <w:t>–</w:t>
      </w:r>
      <w:r w:rsidRPr="00BC4688">
        <w:rPr>
          <w:rFonts w:ascii="Times New Roman" w:hAnsi="Times New Roman" w:cs="Times New Roman"/>
          <w:sz w:val="24"/>
        </w:rPr>
        <w:t xml:space="preserve"> начала XVI века / И. И. Поп. – Москва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</w:t>
      </w:r>
      <w:r w:rsidRPr="00BC4688">
        <w:rPr>
          <w:rFonts w:ascii="Times New Roman" w:hAnsi="Times New Roman" w:cs="Times New Roman"/>
          <w:spacing w:val="-6"/>
          <w:sz w:val="24"/>
        </w:rPr>
        <w:t>Искусство, 1978. – 255 с. – (Очерки истории и те</w:t>
      </w:r>
      <w:r w:rsidR="00135865">
        <w:rPr>
          <w:rFonts w:ascii="Times New Roman" w:hAnsi="Times New Roman" w:cs="Times New Roman"/>
          <w:spacing w:val="-6"/>
          <w:sz w:val="24"/>
        </w:rPr>
        <w:t>ории изобразительных искусств).</w:t>
      </w:r>
    </w:p>
    <w:p w:rsidR="0030146F" w:rsidRPr="0030146F" w:rsidRDefault="0030146F" w:rsidP="003014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t>70 чудес света. Из всемирного наследия ЮНЕСКО / пер. с итал. Т. Н. Григорьевой, Л.</w:t>
      </w:r>
      <w:r w:rsidRPr="00BC4688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BC4688">
        <w:rPr>
          <w:rFonts w:ascii="Times New Roman" w:hAnsi="Times New Roman" w:cs="Times New Roman"/>
          <w:sz w:val="24"/>
          <w:szCs w:val="28"/>
        </w:rPr>
        <w:t>А.</w:t>
      </w:r>
      <w:r w:rsidRPr="00BC4688">
        <w:rPr>
          <w:rFonts w:ascii="Times New Roman" w:hAnsi="Times New Roman" w:cs="Times New Roman"/>
          <w:sz w:val="24"/>
          <w:szCs w:val="28"/>
          <w:lang w:val="en-US"/>
        </w:rPr>
        <w:t> 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Подпятникова</w:t>
      </w:r>
      <w:proofErr w:type="spellEnd"/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ред. Е. И. Бонч-Бруевич.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БММ, 2006. – 392 с.</w:t>
      </w:r>
      <w:r w:rsidRPr="00BC4688">
        <w:rPr>
          <w:rFonts w:ascii="Times New Roman" w:hAnsi="Times New Roman" w:cs="Times New Roman"/>
          <w:spacing w:val="6"/>
          <w:sz w:val="24"/>
          <w:szCs w:val="28"/>
        </w:rPr>
        <w:t xml:space="preserve"> – ISBN 5-</w:t>
      </w:r>
      <w:r w:rsidRPr="00BC4688">
        <w:rPr>
          <w:rFonts w:ascii="Times New Roman" w:hAnsi="Times New Roman" w:cs="Times New Roman"/>
          <w:sz w:val="24"/>
          <w:szCs w:val="28"/>
        </w:rPr>
        <w:t>88353-258-6.</w:t>
      </w:r>
    </w:p>
    <w:p w:rsidR="0030146F" w:rsidRPr="00BC4688" w:rsidRDefault="0030146F" w:rsidP="00B152A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Сим Н. Архитектура Южной Испании эпохи барокко: формирование национального стиля /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Н.</w:t>
      </w:r>
      <w:r w:rsidR="00135865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>Сим. – Москва</w:t>
      </w:r>
      <w:proofErr w:type="gramStart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 Прогресс-Традиция, 2018. – 474</w:t>
      </w:r>
      <w:r w:rsidR="00135865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pacing w:val="-6"/>
          <w:sz w:val="24"/>
          <w:szCs w:val="28"/>
        </w:rPr>
        <w:t xml:space="preserve">с. – </w:t>
      </w:r>
      <w:r w:rsidRPr="00BC4688">
        <w:rPr>
          <w:rFonts w:ascii="Times New Roman" w:hAnsi="Times New Roman" w:cs="Times New Roman"/>
          <w:spacing w:val="6"/>
          <w:sz w:val="24"/>
        </w:rPr>
        <w:t>URL:</w:t>
      </w:r>
      <w:r w:rsidR="00135865">
        <w:rPr>
          <w:rFonts w:ascii="Times New Roman" w:hAnsi="Times New Roman" w:cs="Times New Roman"/>
          <w:spacing w:val="6"/>
          <w:sz w:val="24"/>
        </w:rPr>
        <w:t xml:space="preserve"> </w:t>
      </w:r>
      <w:r w:rsidRPr="00135865">
        <w:rPr>
          <w:rFonts w:ascii="Times New Roman" w:hAnsi="Times New Roman" w:cs="Times New Roman"/>
          <w:sz w:val="24"/>
        </w:rPr>
        <w:t>https://biblioclub.ru/index.php?page=book&amp;id=483005 (дата обращения: 14.03.2023).</w:t>
      </w:r>
      <w:r w:rsidRPr="00135865">
        <w:rPr>
          <w:rFonts w:ascii="Times New Roman" w:hAnsi="Times New Roman" w:cs="Times New Roman"/>
          <w:sz w:val="24"/>
          <w:szCs w:val="28"/>
        </w:rPr>
        <w:t xml:space="preserve"> – Режим доступа: по подписке ЭБС «Унив. б-ка online». – ISBN 978-5-89826-507-6.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35865">
        <w:rPr>
          <w:rFonts w:ascii="Times New Roman" w:hAnsi="Times New Roman" w:cs="Times New Roman"/>
          <w:spacing w:val="-2"/>
          <w:sz w:val="24"/>
          <w:szCs w:val="28"/>
        </w:rPr>
        <w:t xml:space="preserve">Сто великих скульпторов / </w:t>
      </w:r>
      <w:r w:rsidR="00135865" w:rsidRPr="00135865">
        <w:rPr>
          <w:rFonts w:ascii="Times New Roman" w:hAnsi="Times New Roman" w:cs="Times New Roman"/>
          <w:spacing w:val="-2"/>
          <w:sz w:val="24"/>
          <w:szCs w:val="28"/>
        </w:rPr>
        <w:t>а</w:t>
      </w:r>
      <w:r w:rsidRPr="00135865">
        <w:rPr>
          <w:rFonts w:ascii="Times New Roman" w:hAnsi="Times New Roman" w:cs="Times New Roman"/>
          <w:spacing w:val="-2"/>
          <w:sz w:val="24"/>
          <w:szCs w:val="28"/>
        </w:rPr>
        <w:t>вт.-сост. С. А. </w:t>
      </w:r>
      <w:proofErr w:type="spellStart"/>
      <w:r w:rsidRPr="00135865">
        <w:rPr>
          <w:rFonts w:ascii="Times New Roman" w:hAnsi="Times New Roman" w:cs="Times New Roman"/>
          <w:spacing w:val="-2"/>
          <w:sz w:val="24"/>
          <w:szCs w:val="28"/>
        </w:rPr>
        <w:t>Му</w:t>
      </w:r>
      <w:r w:rsidR="00135865" w:rsidRPr="00135865">
        <w:rPr>
          <w:rFonts w:ascii="Times New Roman" w:hAnsi="Times New Roman" w:cs="Times New Roman"/>
          <w:spacing w:val="-2"/>
          <w:sz w:val="24"/>
          <w:szCs w:val="28"/>
        </w:rPr>
        <w:t>сский</w:t>
      </w:r>
      <w:proofErr w:type="spellEnd"/>
      <w:r w:rsidR="00135865" w:rsidRPr="00135865">
        <w:rPr>
          <w:rFonts w:ascii="Times New Roman" w:hAnsi="Times New Roman" w:cs="Times New Roman"/>
          <w:spacing w:val="-2"/>
          <w:sz w:val="24"/>
          <w:szCs w:val="28"/>
        </w:rPr>
        <w:t>. – Москва</w:t>
      </w:r>
      <w:proofErr w:type="gramStart"/>
      <w:r w:rsidR="00135865" w:rsidRPr="00135865">
        <w:rPr>
          <w:rFonts w:ascii="Times New Roman" w:hAnsi="Times New Roman" w:cs="Times New Roman"/>
          <w:spacing w:val="-2"/>
          <w:sz w:val="24"/>
          <w:szCs w:val="28"/>
        </w:rPr>
        <w:t xml:space="preserve"> :</w:t>
      </w:r>
      <w:proofErr w:type="gramEnd"/>
      <w:r w:rsidR="00135865" w:rsidRPr="00135865">
        <w:rPr>
          <w:rFonts w:ascii="Times New Roman" w:hAnsi="Times New Roman" w:cs="Times New Roman"/>
          <w:spacing w:val="-2"/>
          <w:sz w:val="24"/>
          <w:szCs w:val="28"/>
        </w:rPr>
        <w:t xml:space="preserve"> Вече, 2002. – </w:t>
      </w:r>
      <w:r w:rsidRPr="00135865">
        <w:rPr>
          <w:rFonts w:ascii="Times New Roman" w:hAnsi="Times New Roman" w:cs="Times New Roman"/>
          <w:spacing w:val="-2"/>
          <w:sz w:val="24"/>
          <w:szCs w:val="28"/>
        </w:rPr>
        <w:t>480 с. –</w:t>
      </w:r>
      <w:r w:rsidRPr="00BC4688">
        <w:rPr>
          <w:rFonts w:ascii="Times New Roman" w:hAnsi="Times New Roman" w:cs="Times New Roman"/>
          <w:sz w:val="24"/>
          <w:szCs w:val="28"/>
        </w:rPr>
        <w:t xml:space="preserve"> (100</w:t>
      </w:r>
      <w:r w:rsidR="00135865"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>великих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>). – ISBN 5-94538-044-X.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6"/>
          <w:sz w:val="24"/>
        </w:rPr>
      </w:pPr>
      <w:proofErr w:type="spellStart"/>
      <w:r w:rsidRPr="00BC4688">
        <w:rPr>
          <w:rFonts w:ascii="Times New Roman" w:hAnsi="Times New Roman" w:cs="Times New Roman"/>
          <w:sz w:val="24"/>
        </w:rPr>
        <w:t>Ухналев</w:t>
      </w:r>
      <w:proofErr w:type="spellEnd"/>
      <w:r w:rsidRPr="00BC4688">
        <w:rPr>
          <w:rFonts w:ascii="Times New Roman" w:hAnsi="Times New Roman" w:cs="Times New Roman"/>
          <w:sz w:val="24"/>
        </w:rPr>
        <w:t xml:space="preserve"> А. Юрий Матвеевич </w:t>
      </w:r>
      <w:proofErr w:type="spellStart"/>
      <w:r w:rsidRPr="00BC4688">
        <w:rPr>
          <w:rFonts w:ascii="Times New Roman" w:hAnsi="Times New Roman" w:cs="Times New Roman"/>
          <w:sz w:val="24"/>
        </w:rPr>
        <w:t>Фельтен</w:t>
      </w:r>
      <w:proofErr w:type="spellEnd"/>
      <w:r w:rsidR="00135865">
        <w:rPr>
          <w:rFonts w:ascii="Times New Roman" w:hAnsi="Times New Roman" w:cs="Times New Roman"/>
          <w:sz w:val="24"/>
        </w:rPr>
        <w:t>.</w:t>
      </w:r>
      <w:r w:rsidRPr="00BC4688">
        <w:rPr>
          <w:rFonts w:ascii="Times New Roman" w:hAnsi="Times New Roman" w:cs="Times New Roman"/>
          <w:sz w:val="24"/>
        </w:rPr>
        <w:t xml:space="preserve"> </w:t>
      </w:r>
      <w:r w:rsidR="00135865" w:rsidRPr="00BC4688">
        <w:rPr>
          <w:rFonts w:ascii="Times New Roman" w:hAnsi="Times New Roman" w:cs="Times New Roman"/>
          <w:sz w:val="24"/>
        </w:rPr>
        <w:t xml:space="preserve">Т. 48 </w:t>
      </w:r>
      <w:r w:rsidRPr="00BC4688">
        <w:rPr>
          <w:rFonts w:ascii="Times New Roman" w:hAnsi="Times New Roman" w:cs="Times New Roman"/>
          <w:sz w:val="24"/>
        </w:rPr>
        <w:t>/ А.</w:t>
      </w:r>
      <w:r w:rsidR="001358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</w:rPr>
        <w:t>Ухналев</w:t>
      </w:r>
      <w:proofErr w:type="spellEnd"/>
      <w:r w:rsidRPr="00BC4688">
        <w:rPr>
          <w:rFonts w:ascii="Times New Roman" w:hAnsi="Times New Roman" w:cs="Times New Roman"/>
          <w:sz w:val="24"/>
        </w:rPr>
        <w:t>. – Москва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Комсомольская правда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Директ-Медиа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 xml:space="preserve">, 2016. – 72 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с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. – (Великие архитекторы). – URL: https://biblioclub.ru/index.php?page=book&amp;id=444894 </w:t>
      </w:r>
      <w:r w:rsidRPr="00BC4688">
        <w:rPr>
          <w:rFonts w:ascii="Times New Roman" w:hAnsi="Times New Roman" w:cs="Times New Roman"/>
          <w:spacing w:val="-8"/>
          <w:sz w:val="24"/>
        </w:rPr>
        <w:t>(дата обращения: 06.03.2023). – Режим доступа: по подписке ЭБС «Унив. б-ка online». –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ISBN 978-5-4470-0177-3. </w:t>
      </w:r>
      <w:r w:rsidR="00135865">
        <w:rPr>
          <w:rFonts w:ascii="Times New Roman" w:hAnsi="Times New Roman" w:cs="Times New Roman"/>
          <w:spacing w:val="6"/>
          <w:sz w:val="24"/>
        </w:rPr>
        <w:t>–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ISBN</w:t>
      </w:r>
      <w:r w:rsidR="00135865">
        <w:rPr>
          <w:rFonts w:ascii="Times New Roman" w:hAnsi="Times New Roman" w:cs="Times New Roman"/>
          <w:spacing w:val="6"/>
          <w:sz w:val="24"/>
        </w:rPr>
        <w:t> </w:t>
      </w:r>
      <w:r w:rsidRPr="00BC4688">
        <w:rPr>
          <w:rFonts w:ascii="Times New Roman" w:hAnsi="Times New Roman" w:cs="Times New Roman"/>
          <w:spacing w:val="6"/>
          <w:sz w:val="24"/>
        </w:rPr>
        <w:t>978-5-4475-8568-6.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C4688">
        <w:rPr>
          <w:rFonts w:ascii="Times New Roman" w:hAnsi="Times New Roman" w:cs="Times New Roman"/>
          <w:sz w:val="24"/>
          <w:szCs w:val="28"/>
        </w:rPr>
        <w:t>Фидий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r w:rsidR="00135865">
        <w:rPr>
          <w:rFonts w:ascii="Times New Roman" w:hAnsi="Times New Roman" w:cs="Times New Roman"/>
          <w:sz w:val="24"/>
          <w:szCs w:val="28"/>
        </w:rPr>
        <w:t>а</w:t>
      </w:r>
      <w:r w:rsidRPr="00BC4688">
        <w:rPr>
          <w:rFonts w:ascii="Times New Roman" w:hAnsi="Times New Roman" w:cs="Times New Roman"/>
          <w:sz w:val="24"/>
          <w:szCs w:val="28"/>
        </w:rPr>
        <w:t xml:space="preserve">льбом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репрод</w:t>
      </w:r>
      <w:proofErr w:type="spellEnd"/>
      <w:r w:rsidR="00135865">
        <w:rPr>
          <w:rFonts w:ascii="Times New Roman" w:hAnsi="Times New Roman" w:cs="Times New Roman"/>
          <w:sz w:val="24"/>
          <w:szCs w:val="28"/>
        </w:rPr>
        <w:t>.</w:t>
      </w:r>
      <w:r w:rsidRPr="00BC4688">
        <w:rPr>
          <w:rFonts w:ascii="Times New Roman" w:hAnsi="Times New Roman" w:cs="Times New Roman"/>
          <w:sz w:val="24"/>
          <w:szCs w:val="28"/>
        </w:rPr>
        <w:t xml:space="preserve"> / </w:t>
      </w:r>
      <w:r w:rsidR="00135865">
        <w:rPr>
          <w:rFonts w:ascii="Times New Roman" w:hAnsi="Times New Roman" w:cs="Times New Roman"/>
          <w:sz w:val="24"/>
          <w:szCs w:val="28"/>
        </w:rPr>
        <w:t>с</w:t>
      </w:r>
      <w:r w:rsidRPr="00BC4688">
        <w:rPr>
          <w:rFonts w:ascii="Times New Roman" w:hAnsi="Times New Roman" w:cs="Times New Roman"/>
          <w:sz w:val="24"/>
          <w:szCs w:val="28"/>
        </w:rPr>
        <w:t xml:space="preserve">ост. и авт. вступ. ст. А.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Чубова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. – Москва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Ленинград :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Изогиз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, 1962. – 16 с. </w:t>
      </w:r>
      <w:r w:rsidR="00135865">
        <w:rPr>
          <w:rFonts w:ascii="Times New Roman" w:hAnsi="Times New Roman" w:cs="Times New Roman"/>
          <w:sz w:val="24"/>
          <w:szCs w:val="28"/>
        </w:rPr>
        <w:t>– (</w:t>
      </w:r>
      <w:r w:rsidRPr="00BC4688">
        <w:rPr>
          <w:rFonts w:ascii="Times New Roman" w:hAnsi="Times New Roman" w:cs="Times New Roman"/>
          <w:sz w:val="24"/>
          <w:szCs w:val="28"/>
        </w:rPr>
        <w:t xml:space="preserve">Мастера мирового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исусства</w:t>
      </w:r>
      <w:proofErr w:type="spellEnd"/>
      <w:r w:rsidR="00135865">
        <w:rPr>
          <w:rFonts w:ascii="Times New Roman" w:hAnsi="Times New Roman" w:cs="Times New Roman"/>
          <w:sz w:val="24"/>
          <w:szCs w:val="28"/>
        </w:rPr>
        <w:t>)</w:t>
      </w:r>
      <w:r w:rsidRPr="00BC4688">
        <w:rPr>
          <w:rFonts w:ascii="Times New Roman" w:hAnsi="Times New Roman" w:cs="Times New Roman"/>
          <w:sz w:val="24"/>
          <w:szCs w:val="28"/>
        </w:rPr>
        <w:t>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6"/>
          <w:sz w:val="24"/>
        </w:rPr>
      </w:pPr>
      <w:r w:rsidRPr="00BC4688">
        <w:rPr>
          <w:rFonts w:ascii="Times New Roman" w:hAnsi="Times New Roman" w:cs="Times New Roman"/>
          <w:spacing w:val="6"/>
          <w:sz w:val="24"/>
        </w:rPr>
        <w:t xml:space="preserve">Фоменко С. 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Франческо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Бартоломео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 xml:space="preserve"> Растрелли</w:t>
      </w:r>
      <w:r w:rsidR="00135865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r w:rsidR="00135865" w:rsidRPr="00BC4688">
        <w:rPr>
          <w:rFonts w:ascii="Times New Roman" w:hAnsi="Times New Roman" w:cs="Times New Roman"/>
          <w:spacing w:val="6"/>
          <w:sz w:val="24"/>
        </w:rPr>
        <w:t>Т. 1</w:t>
      </w:r>
      <w:r w:rsidR="00135865">
        <w:rPr>
          <w:rFonts w:ascii="Times New Roman" w:hAnsi="Times New Roman" w:cs="Times New Roman"/>
          <w:spacing w:val="6"/>
          <w:sz w:val="24"/>
        </w:rPr>
        <w:t xml:space="preserve"> </w:t>
      </w:r>
      <w:r w:rsidRPr="00BC4688">
        <w:rPr>
          <w:rFonts w:ascii="Times New Roman" w:hAnsi="Times New Roman" w:cs="Times New Roman"/>
          <w:spacing w:val="6"/>
          <w:sz w:val="24"/>
        </w:rPr>
        <w:t>/ С. Фоменко</w:t>
      </w:r>
      <w:r w:rsidRPr="00BC4688">
        <w:rPr>
          <w:rFonts w:ascii="Times New Roman" w:hAnsi="Times New Roman" w:cs="Times New Roman"/>
          <w:sz w:val="24"/>
        </w:rPr>
        <w:t>. – Москва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Комсомольская правда</w:t>
      </w:r>
      <w:proofErr w:type="gramStart"/>
      <w:r w:rsidRPr="00BC46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</w:rPr>
        <w:t>Директ-</w:t>
      </w:r>
      <w:r w:rsidRPr="00BC4688">
        <w:rPr>
          <w:rFonts w:ascii="Times New Roman" w:hAnsi="Times New Roman" w:cs="Times New Roman"/>
          <w:spacing w:val="6"/>
          <w:sz w:val="24"/>
        </w:rPr>
        <w:t>Медиа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 xml:space="preserve">, 2014. – 72 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с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. – (Великие архитекторы). – URL: https://biblioclub.ru/index.php?page=book&amp;id=260651 (дата обращения: 06.03.2023). – Режим доступа: по подписке ЭБС «Унив. б-ка online». – ISBN 978-5-87107-860-0. </w:t>
      </w:r>
      <w:r w:rsidR="00135865">
        <w:rPr>
          <w:rFonts w:ascii="Times New Roman" w:hAnsi="Times New Roman" w:cs="Times New Roman"/>
          <w:spacing w:val="6"/>
          <w:sz w:val="24"/>
        </w:rPr>
        <w:t>–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ISBN 978-5-4475-4384-6.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6"/>
          <w:sz w:val="24"/>
        </w:rPr>
      </w:pPr>
      <w:r w:rsidRPr="00BC4688">
        <w:rPr>
          <w:rFonts w:ascii="Times New Roman" w:hAnsi="Times New Roman" w:cs="Times New Roman"/>
          <w:spacing w:val="6"/>
          <w:sz w:val="24"/>
        </w:rPr>
        <w:t>Фоменко С. Воронихин. Захаров</w:t>
      </w:r>
      <w:r w:rsidR="00135865" w:rsidRPr="00BC4688">
        <w:rPr>
          <w:rFonts w:ascii="Times New Roman" w:hAnsi="Times New Roman" w:cs="Times New Roman"/>
          <w:spacing w:val="6"/>
          <w:sz w:val="24"/>
        </w:rPr>
        <w:t>.</w:t>
      </w:r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r w:rsidR="00135865" w:rsidRPr="00BC4688">
        <w:rPr>
          <w:rFonts w:ascii="Times New Roman" w:hAnsi="Times New Roman" w:cs="Times New Roman"/>
          <w:spacing w:val="6"/>
          <w:sz w:val="24"/>
        </w:rPr>
        <w:t>Т. 41</w:t>
      </w:r>
      <w:r w:rsidR="00135865">
        <w:rPr>
          <w:rFonts w:ascii="Times New Roman" w:hAnsi="Times New Roman" w:cs="Times New Roman"/>
          <w:spacing w:val="6"/>
          <w:sz w:val="24"/>
        </w:rPr>
        <w:t xml:space="preserve"> </w:t>
      </w:r>
      <w:r w:rsidRPr="00BC4688">
        <w:rPr>
          <w:rFonts w:ascii="Times New Roman" w:hAnsi="Times New Roman" w:cs="Times New Roman"/>
          <w:spacing w:val="6"/>
          <w:sz w:val="24"/>
        </w:rPr>
        <w:t>/ С. Фоменко. – Москва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Комсомольская правда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Директ-Медиа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 xml:space="preserve">, 2016. – 72 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с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>. – (Великие архитекторы). – URL:</w:t>
      </w:r>
      <w:r w:rsidR="00135865">
        <w:rPr>
          <w:rFonts w:ascii="Times New Roman" w:hAnsi="Times New Roman" w:cs="Times New Roman"/>
          <w:spacing w:val="6"/>
          <w:sz w:val="24"/>
        </w:rPr>
        <w:t xml:space="preserve"> </w:t>
      </w:r>
      <w:r w:rsidRPr="00BC4688">
        <w:rPr>
          <w:rFonts w:ascii="Times New Roman" w:hAnsi="Times New Roman" w:cs="Times New Roman"/>
          <w:spacing w:val="6"/>
          <w:sz w:val="24"/>
        </w:rPr>
        <w:t>https://biblioclub.ru/index.php?page=book&amp;id=439448 (дата обращения: 06.03.2023). – Режим доступа: по подписке ЭБС «Унив. б-ка online». – ISBN 978-5-87107-950-8.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t>Художественные сокровища Московского Кремля</w:t>
      </w:r>
      <w:proofErr w:type="gramStart"/>
      <w:r w:rsidRPr="00BC4688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r w:rsidR="00135865">
        <w:rPr>
          <w:rFonts w:ascii="Times New Roman" w:hAnsi="Times New Roman" w:cs="Times New Roman"/>
          <w:sz w:val="24"/>
          <w:szCs w:val="28"/>
        </w:rPr>
        <w:t>ф</w:t>
      </w:r>
      <w:r w:rsidRPr="00BC4688">
        <w:rPr>
          <w:rFonts w:ascii="Times New Roman" w:hAnsi="Times New Roman" w:cs="Times New Roman"/>
          <w:sz w:val="24"/>
          <w:szCs w:val="28"/>
        </w:rPr>
        <w:t xml:space="preserve">отоальбом / </w:t>
      </w:r>
      <w:r w:rsidR="00135865">
        <w:rPr>
          <w:rFonts w:ascii="Times New Roman" w:hAnsi="Times New Roman" w:cs="Times New Roman"/>
          <w:sz w:val="24"/>
          <w:szCs w:val="28"/>
        </w:rPr>
        <w:t>с</w:t>
      </w:r>
      <w:r w:rsidRPr="00BC4688">
        <w:rPr>
          <w:rFonts w:ascii="Times New Roman" w:hAnsi="Times New Roman" w:cs="Times New Roman"/>
          <w:sz w:val="24"/>
          <w:szCs w:val="28"/>
        </w:rPr>
        <w:t xml:space="preserve">ост. В. И. Менделеев, А. С.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Насибова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. – 2-е изд. – Москва </w:t>
      </w:r>
      <w:r w:rsidR="00135865">
        <w:rPr>
          <w:rFonts w:ascii="Times New Roman" w:hAnsi="Times New Roman" w:cs="Times New Roman"/>
          <w:sz w:val="24"/>
          <w:szCs w:val="28"/>
        </w:rPr>
        <w:t xml:space="preserve">: </w:t>
      </w:r>
      <w:r w:rsidR="00135865" w:rsidRPr="00BC4688">
        <w:rPr>
          <w:rFonts w:ascii="Times New Roman" w:hAnsi="Times New Roman" w:cs="Times New Roman"/>
          <w:sz w:val="24"/>
          <w:szCs w:val="28"/>
        </w:rPr>
        <w:t>Планета</w:t>
      </w:r>
      <w:proofErr w:type="gramStart"/>
      <w:r w:rsidR="00135865">
        <w:rPr>
          <w:rFonts w:ascii="Times New Roman" w:hAnsi="Times New Roman" w:cs="Times New Roman"/>
          <w:sz w:val="24"/>
          <w:szCs w:val="28"/>
        </w:rPr>
        <w:t xml:space="preserve"> </w:t>
      </w:r>
      <w:r w:rsidRPr="00BC4688">
        <w:rPr>
          <w:rFonts w:ascii="Times New Roman" w:hAnsi="Times New Roman" w:cs="Times New Roman"/>
          <w:sz w:val="24"/>
          <w:szCs w:val="28"/>
        </w:rPr>
        <w:t>;</w:t>
      </w:r>
      <w:proofErr w:type="gramEnd"/>
      <w:r w:rsidRPr="00BC4688">
        <w:rPr>
          <w:rFonts w:ascii="Times New Roman" w:hAnsi="Times New Roman" w:cs="Times New Roman"/>
          <w:sz w:val="24"/>
          <w:szCs w:val="28"/>
        </w:rPr>
        <w:t xml:space="preserve"> Загреб :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Аугуст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4688">
        <w:rPr>
          <w:rFonts w:ascii="Times New Roman" w:hAnsi="Times New Roman" w:cs="Times New Roman"/>
          <w:sz w:val="24"/>
          <w:szCs w:val="28"/>
        </w:rPr>
        <w:t>Цесарец</w:t>
      </w:r>
      <w:proofErr w:type="spellEnd"/>
      <w:r w:rsidRPr="00BC4688">
        <w:rPr>
          <w:rFonts w:ascii="Times New Roman" w:hAnsi="Times New Roman" w:cs="Times New Roman"/>
          <w:sz w:val="24"/>
          <w:szCs w:val="28"/>
        </w:rPr>
        <w:t>, 1988. – 238 с. – ISBN 5-85250-031-3.</w:t>
      </w:r>
    </w:p>
    <w:p w:rsidR="0030146F" w:rsidRPr="00BC4688" w:rsidRDefault="0030146F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6"/>
          <w:sz w:val="24"/>
        </w:rPr>
      </w:pP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Шаманаев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 xml:space="preserve"> А. В. Охрана культурного наследия в Российской империи : учеб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.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п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>особие / А. В. </w:t>
      </w:r>
      <w:proofErr w:type="spellStart"/>
      <w:r w:rsidRPr="00BC4688">
        <w:rPr>
          <w:rFonts w:ascii="Times New Roman" w:hAnsi="Times New Roman" w:cs="Times New Roman"/>
          <w:spacing w:val="6"/>
          <w:sz w:val="24"/>
        </w:rPr>
        <w:t>Шаманаев</w:t>
      </w:r>
      <w:proofErr w:type="spellEnd"/>
      <w:r w:rsidRPr="00BC4688">
        <w:rPr>
          <w:rFonts w:ascii="Times New Roman" w:hAnsi="Times New Roman" w:cs="Times New Roman"/>
          <w:spacing w:val="6"/>
          <w:sz w:val="24"/>
        </w:rPr>
        <w:t>, С. Ю. Зырянова. – Екатеринбург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Изд-во Урал</w:t>
      </w:r>
      <w:proofErr w:type="gramStart"/>
      <w:r w:rsidR="00135865">
        <w:rPr>
          <w:rFonts w:ascii="Times New Roman" w:hAnsi="Times New Roman" w:cs="Times New Roman"/>
          <w:spacing w:val="6"/>
          <w:sz w:val="24"/>
        </w:rPr>
        <w:t>.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 </w:t>
      </w:r>
      <w:proofErr w:type="gramStart"/>
      <w:r w:rsidRPr="00BC4688">
        <w:rPr>
          <w:rFonts w:ascii="Times New Roman" w:hAnsi="Times New Roman" w:cs="Times New Roman"/>
          <w:spacing w:val="6"/>
          <w:sz w:val="24"/>
        </w:rPr>
        <w:t>у</w:t>
      </w:r>
      <w:proofErr w:type="gramEnd"/>
      <w:r w:rsidRPr="00BC4688">
        <w:rPr>
          <w:rFonts w:ascii="Times New Roman" w:hAnsi="Times New Roman" w:cs="Times New Roman"/>
          <w:spacing w:val="6"/>
          <w:sz w:val="24"/>
        </w:rPr>
        <w:t xml:space="preserve">н-та, 2018. – 135 с. – URL: </w:t>
      </w:r>
      <w:hyperlink r:id="rId9" w:history="1">
        <w:r w:rsidRPr="00BC4688">
          <w:rPr>
            <w:rFonts w:ascii="Times New Roman" w:hAnsi="Times New Roman" w:cs="Times New Roman"/>
            <w:spacing w:val="6"/>
            <w:sz w:val="24"/>
          </w:rPr>
          <w:t>https://biblioclub.ru/index.php?page=book&amp;id=695843</w:t>
        </w:r>
      </w:hyperlink>
      <w:r w:rsidRPr="00BC4688">
        <w:rPr>
          <w:rFonts w:ascii="Times New Roman" w:hAnsi="Times New Roman" w:cs="Times New Roman"/>
          <w:spacing w:val="6"/>
          <w:sz w:val="24"/>
        </w:rPr>
        <w:t xml:space="preserve"> (дата обращения: 06.03.2023). – </w:t>
      </w:r>
      <w:r w:rsidRPr="00BC4688">
        <w:rPr>
          <w:rFonts w:ascii="Times New Roman" w:hAnsi="Times New Roman" w:cs="Times New Roman"/>
          <w:sz w:val="24"/>
        </w:rPr>
        <w:t>Режим доступа: по подписке ЭБС «Унив. б-ка online»</w:t>
      </w:r>
      <w:r w:rsidRPr="00BC4688">
        <w:rPr>
          <w:rFonts w:ascii="Times New Roman" w:hAnsi="Times New Roman" w:cs="Times New Roman"/>
          <w:spacing w:val="6"/>
          <w:sz w:val="24"/>
        </w:rPr>
        <w:t>. – ISBN 978-5-7996-2298-5.</w:t>
      </w:r>
    </w:p>
    <w:p w:rsidR="0030146F" w:rsidRPr="00BC4688" w:rsidRDefault="0030146F" w:rsidP="00BC7EF3">
      <w:pPr>
        <w:pStyle w:val="a3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C4688">
        <w:rPr>
          <w:rFonts w:ascii="Times New Roman" w:hAnsi="Times New Roman" w:cs="Times New Roman"/>
          <w:sz w:val="24"/>
          <w:szCs w:val="28"/>
        </w:rPr>
        <w:lastRenderedPageBreak/>
        <w:t xml:space="preserve">Щербо Г. М. Сухарева башня. Исторический памятник и проблема его воссоздания / </w:t>
      </w:r>
      <w:r w:rsidRPr="00CB3361">
        <w:rPr>
          <w:rFonts w:ascii="Times New Roman" w:hAnsi="Times New Roman" w:cs="Times New Roman"/>
          <w:spacing w:val="-4"/>
          <w:sz w:val="24"/>
          <w:szCs w:val="28"/>
        </w:rPr>
        <w:t>Г.</w:t>
      </w:r>
      <w:r w:rsidRPr="00CB3361">
        <w:rPr>
          <w:rFonts w:ascii="Times New Roman" w:hAnsi="Times New Roman" w:cs="Times New Roman"/>
          <w:spacing w:val="-4"/>
          <w:sz w:val="24"/>
          <w:szCs w:val="28"/>
          <w:lang w:val="en-US"/>
        </w:rPr>
        <w:t> </w:t>
      </w:r>
      <w:r w:rsidRPr="00CB3361">
        <w:rPr>
          <w:rFonts w:ascii="Times New Roman" w:hAnsi="Times New Roman" w:cs="Times New Roman"/>
          <w:spacing w:val="-4"/>
          <w:sz w:val="24"/>
          <w:szCs w:val="28"/>
        </w:rPr>
        <w:t>М.</w:t>
      </w:r>
      <w:r w:rsidRPr="00CB3361">
        <w:rPr>
          <w:rFonts w:ascii="Times New Roman" w:hAnsi="Times New Roman" w:cs="Times New Roman"/>
          <w:spacing w:val="-4"/>
          <w:sz w:val="24"/>
          <w:szCs w:val="28"/>
          <w:lang w:val="en-US"/>
        </w:rPr>
        <w:t> </w:t>
      </w:r>
      <w:r w:rsidRPr="00CB3361">
        <w:rPr>
          <w:rFonts w:ascii="Times New Roman" w:hAnsi="Times New Roman" w:cs="Times New Roman"/>
          <w:spacing w:val="-4"/>
          <w:sz w:val="24"/>
          <w:szCs w:val="28"/>
        </w:rPr>
        <w:t>Щербо</w:t>
      </w:r>
      <w:r w:rsidR="00135865" w:rsidRPr="00CB3361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CB3361">
        <w:rPr>
          <w:rFonts w:ascii="Times New Roman" w:hAnsi="Times New Roman" w:cs="Times New Roman"/>
          <w:spacing w:val="-4"/>
          <w:sz w:val="24"/>
          <w:szCs w:val="28"/>
        </w:rPr>
        <w:t>; Рос</w:t>
      </w:r>
      <w:proofErr w:type="gramStart"/>
      <w:r w:rsidRPr="00CB3361">
        <w:rPr>
          <w:rFonts w:ascii="Times New Roman" w:hAnsi="Times New Roman" w:cs="Times New Roman"/>
          <w:spacing w:val="-4"/>
          <w:sz w:val="24"/>
          <w:szCs w:val="28"/>
        </w:rPr>
        <w:t>.</w:t>
      </w:r>
      <w:proofErr w:type="gramEnd"/>
      <w:r w:rsidRPr="00CB3361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proofErr w:type="gramStart"/>
      <w:r w:rsidRPr="00CB3361">
        <w:rPr>
          <w:rFonts w:ascii="Times New Roman" w:hAnsi="Times New Roman" w:cs="Times New Roman"/>
          <w:spacing w:val="-4"/>
          <w:sz w:val="24"/>
          <w:szCs w:val="28"/>
        </w:rPr>
        <w:t>а</w:t>
      </w:r>
      <w:proofErr w:type="gramEnd"/>
      <w:r w:rsidRPr="00CB3361">
        <w:rPr>
          <w:rFonts w:ascii="Times New Roman" w:hAnsi="Times New Roman" w:cs="Times New Roman"/>
          <w:spacing w:val="-4"/>
          <w:sz w:val="24"/>
          <w:szCs w:val="28"/>
        </w:rPr>
        <w:t>кад. наук, Ин-т истории естествознан</w:t>
      </w:r>
      <w:r w:rsidR="00135865" w:rsidRPr="00CB3361">
        <w:rPr>
          <w:rFonts w:ascii="Times New Roman" w:hAnsi="Times New Roman" w:cs="Times New Roman"/>
          <w:spacing w:val="-4"/>
          <w:sz w:val="24"/>
          <w:szCs w:val="28"/>
        </w:rPr>
        <w:t>ия и техники</w:t>
      </w:r>
      <w:r w:rsidR="00CB3361" w:rsidRPr="00CB3361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CB3361">
        <w:rPr>
          <w:rFonts w:ascii="Times New Roman" w:hAnsi="Times New Roman" w:cs="Times New Roman"/>
          <w:spacing w:val="-4"/>
          <w:sz w:val="24"/>
          <w:szCs w:val="28"/>
        </w:rPr>
        <w:t>им. С. И. Вавилова. –</w:t>
      </w:r>
      <w:r w:rsidR="00135865" w:rsidRPr="00CB3361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135865">
        <w:rPr>
          <w:rFonts w:ascii="Times New Roman" w:hAnsi="Times New Roman" w:cs="Times New Roman"/>
          <w:sz w:val="24"/>
          <w:szCs w:val="28"/>
        </w:rPr>
        <w:t>Москва</w:t>
      </w:r>
      <w:proofErr w:type="gramStart"/>
      <w:r w:rsidR="00135865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135865">
        <w:rPr>
          <w:rFonts w:ascii="Times New Roman" w:hAnsi="Times New Roman" w:cs="Times New Roman"/>
          <w:sz w:val="24"/>
          <w:szCs w:val="28"/>
        </w:rPr>
        <w:t xml:space="preserve"> Янус-К, 1997. – 44 с.</w:t>
      </w:r>
      <w:r w:rsidRPr="00BC4688">
        <w:rPr>
          <w:rFonts w:ascii="Times New Roman" w:hAnsi="Times New Roman" w:cs="Times New Roman"/>
          <w:sz w:val="24"/>
          <w:szCs w:val="28"/>
        </w:rPr>
        <w:t xml:space="preserve"> – ISBN 5-8037-0001-0.</w:t>
      </w:r>
    </w:p>
    <w:p w:rsidR="00E43F40" w:rsidRPr="00BC4688" w:rsidRDefault="00E43F40" w:rsidP="00BC7EF3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88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2E4B27" w:rsidRPr="00CB3361" w:rsidRDefault="002E4B27" w:rsidP="002E4B2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r w:rsidRPr="00CB3361">
        <w:rPr>
          <w:rFonts w:ascii="Times New Roman" w:hAnsi="Times New Roman" w:cs="Times New Roman"/>
          <w:spacing w:val="-6"/>
          <w:sz w:val="24"/>
        </w:rPr>
        <w:t xml:space="preserve">Архитектура и строительство России </w:t>
      </w:r>
      <w:r w:rsidR="00CB3361" w:rsidRPr="00CB3361">
        <w:rPr>
          <w:rFonts w:ascii="Times New Roman" w:hAnsi="Times New Roman" w:cs="Times New Roman"/>
          <w:spacing w:val="-6"/>
          <w:sz w:val="24"/>
        </w:rPr>
        <w:t xml:space="preserve">: </w:t>
      </w:r>
      <w:proofErr w:type="spellStart"/>
      <w:r w:rsidR="00CB3361" w:rsidRPr="00CB3361">
        <w:rPr>
          <w:rFonts w:ascii="Times New Roman" w:hAnsi="Times New Roman" w:cs="Times New Roman"/>
          <w:spacing w:val="-6"/>
          <w:sz w:val="24"/>
        </w:rPr>
        <w:t>науч</w:t>
      </w:r>
      <w:proofErr w:type="gramStart"/>
      <w:r w:rsidR="00CB3361" w:rsidRPr="00CB3361">
        <w:rPr>
          <w:rFonts w:ascii="Times New Roman" w:hAnsi="Times New Roman" w:cs="Times New Roman"/>
          <w:spacing w:val="-6"/>
          <w:sz w:val="24"/>
        </w:rPr>
        <w:t>.-</w:t>
      </w:r>
      <w:proofErr w:type="gramEnd"/>
      <w:r w:rsidR="00CB3361" w:rsidRPr="00CB3361">
        <w:rPr>
          <w:rFonts w:ascii="Times New Roman" w:hAnsi="Times New Roman" w:cs="Times New Roman"/>
          <w:spacing w:val="-6"/>
          <w:sz w:val="24"/>
        </w:rPr>
        <w:t>практ</w:t>
      </w:r>
      <w:proofErr w:type="spellEnd"/>
      <w:r w:rsidR="00CB3361" w:rsidRPr="00CB3361">
        <w:rPr>
          <w:rFonts w:ascii="Times New Roman" w:hAnsi="Times New Roman" w:cs="Times New Roman"/>
          <w:spacing w:val="-6"/>
          <w:sz w:val="24"/>
        </w:rPr>
        <w:t xml:space="preserve">. и культур.-просвет. журн. </w:t>
      </w:r>
      <w:r w:rsidRPr="00CB3361">
        <w:rPr>
          <w:rFonts w:ascii="Times New Roman" w:hAnsi="Times New Roman" w:cs="Times New Roman"/>
          <w:spacing w:val="-6"/>
          <w:sz w:val="24"/>
        </w:rPr>
        <w:t>/ АНО Журнал «Архитектура и строительство России».</w:t>
      </w:r>
      <w:r w:rsidRPr="008A10AC">
        <w:rPr>
          <w:rFonts w:ascii="Times New Roman" w:hAnsi="Times New Roman" w:cs="Times New Roman"/>
          <w:spacing w:val="-6"/>
          <w:sz w:val="24"/>
        </w:rPr>
        <w:t xml:space="preserve"> – Москва, 1960– . –</w:t>
      </w:r>
      <w:r w:rsidR="00566329" w:rsidRPr="008A10AC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="00CB3361" w:rsidRPr="00CB3361">
        <w:rPr>
          <w:rFonts w:ascii="Times New Roman" w:hAnsi="Times New Roman" w:cs="Times New Roman"/>
          <w:spacing w:val="-6"/>
          <w:sz w:val="24"/>
        </w:rPr>
        <w:t>Ежекв</w:t>
      </w:r>
      <w:proofErr w:type="spellEnd"/>
      <w:r w:rsidRPr="008A10AC">
        <w:rPr>
          <w:rFonts w:ascii="Times New Roman" w:hAnsi="Times New Roman" w:cs="Times New Roman"/>
          <w:spacing w:val="-6"/>
          <w:sz w:val="24"/>
        </w:rPr>
        <w:t xml:space="preserve">. – ISSN 0235-7259. – </w:t>
      </w:r>
      <w:r w:rsidR="00566329" w:rsidRPr="008A10AC">
        <w:rPr>
          <w:rFonts w:ascii="Times New Roman" w:hAnsi="Times New Roman" w:cs="Times New Roman"/>
          <w:spacing w:val="-6"/>
          <w:sz w:val="24"/>
        </w:rPr>
        <w:t xml:space="preserve">Наличие в фонде б-ки: </w:t>
      </w:r>
      <w:r w:rsidR="00020552">
        <w:rPr>
          <w:rFonts w:ascii="Times New Roman" w:hAnsi="Times New Roman" w:cs="Times New Roman"/>
          <w:spacing w:val="-6"/>
          <w:sz w:val="24"/>
        </w:rPr>
        <w:t>2007–2015 (</w:t>
      </w:r>
      <w:proofErr w:type="spellStart"/>
      <w:r w:rsidR="00020552">
        <w:rPr>
          <w:rFonts w:ascii="Times New Roman" w:hAnsi="Times New Roman" w:cs="Times New Roman"/>
          <w:spacing w:val="-6"/>
          <w:sz w:val="24"/>
        </w:rPr>
        <w:t>ЧзНЛ</w:t>
      </w:r>
      <w:proofErr w:type="spellEnd"/>
      <w:r w:rsidR="00020552">
        <w:rPr>
          <w:rFonts w:ascii="Times New Roman" w:hAnsi="Times New Roman" w:cs="Times New Roman"/>
          <w:spacing w:val="-6"/>
          <w:sz w:val="24"/>
        </w:rPr>
        <w:t xml:space="preserve">) ; </w:t>
      </w:r>
      <w:r w:rsidR="008A10AC" w:rsidRPr="008A10AC">
        <w:rPr>
          <w:rFonts w:ascii="Times New Roman" w:hAnsi="Times New Roman" w:cs="Times New Roman"/>
          <w:spacing w:val="-6"/>
          <w:sz w:val="24"/>
        </w:rPr>
        <w:t>электрон</w:t>
      </w:r>
      <w:proofErr w:type="gramStart"/>
      <w:r w:rsidR="008A10AC" w:rsidRPr="008A10AC">
        <w:rPr>
          <w:rFonts w:ascii="Times New Roman" w:hAnsi="Times New Roman" w:cs="Times New Roman"/>
          <w:spacing w:val="-6"/>
          <w:sz w:val="24"/>
        </w:rPr>
        <w:t>.</w:t>
      </w:r>
      <w:proofErr w:type="gramEnd"/>
      <w:r w:rsidR="008A10AC" w:rsidRPr="008A10AC">
        <w:rPr>
          <w:rFonts w:ascii="Times New Roman" w:hAnsi="Times New Roman" w:cs="Times New Roman"/>
          <w:spacing w:val="-6"/>
          <w:sz w:val="24"/>
        </w:rPr>
        <w:t xml:space="preserve"> </w:t>
      </w:r>
      <w:proofErr w:type="gramStart"/>
      <w:r w:rsidR="008A10AC" w:rsidRPr="008A10AC">
        <w:rPr>
          <w:rFonts w:ascii="Times New Roman" w:hAnsi="Times New Roman" w:cs="Times New Roman"/>
          <w:spacing w:val="-6"/>
          <w:sz w:val="24"/>
        </w:rPr>
        <w:t>в</w:t>
      </w:r>
      <w:proofErr w:type="gramEnd"/>
      <w:r w:rsidR="008A10AC" w:rsidRPr="008A10AC">
        <w:rPr>
          <w:rFonts w:ascii="Times New Roman" w:hAnsi="Times New Roman" w:cs="Times New Roman"/>
          <w:spacing w:val="-6"/>
          <w:sz w:val="24"/>
        </w:rPr>
        <w:t xml:space="preserve">ерсия </w:t>
      </w:r>
      <w:r w:rsidR="00566329" w:rsidRPr="008A10AC">
        <w:rPr>
          <w:rFonts w:ascii="Times New Roman" w:hAnsi="Times New Roman" w:cs="Times New Roman"/>
          <w:spacing w:val="-6"/>
          <w:sz w:val="24"/>
        </w:rPr>
        <w:t>2013, 2020</w:t>
      </w:r>
      <w:r w:rsidR="00020552">
        <w:rPr>
          <w:rFonts w:ascii="Times New Roman" w:hAnsi="Times New Roman" w:cs="Times New Roman"/>
          <w:spacing w:val="-6"/>
          <w:sz w:val="24"/>
        </w:rPr>
        <w:t>–</w:t>
      </w:r>
      <w:r w:rsidR="00566329" w:rsidRPr="008A10AC">
        <w:rPr>
          <w:rFonts w:ascii="Times New Roman" w:hAnsi="Times New Roman" w:cs="Times New Roman"/>
          <w:spacing w:val="-6"/>
          <w:sz w:val="24"/>
        </w:rPr>
        <w:t>2022 ; URL: </w:t>
      </w:r>
      <w:r w:rsidR="00566329" w:rsidRPr="004F1567">
        <w:rPr>
          <w:rFonts w:ascii="Times New Roman" w:hAnsi="Times New Roman" w:cs="Times New Roman"/>
          <w:spacing w:val="-6"/>
          <w:sz w:val="24"/>
        </w:rPr>
        <w:t>https://dlib.eastview.com/browse/publication/22970</w:t>
      </w:r>
      <w:r w:rsidR="00566329" w:rsidRPr="008A10AC">
        <w:rPr>
          <w:rFonts w:ascii="Times New Roman" w:hAnsi="Times New Roman" w:cs="Times New Roman"/>
          <w:spacing w:val="-6"/>
          <w:sz w:val="24"/>
        </w:rPr>
        <w:t xml:space="preserve"> (дата обращения: 21.03.2023)</w:t>
      </w:r>
      <w:r w:rsidR="00566329" w:rsidRPr="00CB3361">
        <w:rPr>
          <w:rFonts w:ascii="Times New Roman" w:hAnsi="Times New Roman" w:cs="Times New Roman"/>
          <w:spacing w:val="-6"/>
          <w:sz w:val="24"/>
        </w:rPr>
        <w:t>. – Режим доступа: по подписке БД «East View».</w:t>
      </w:r>
    </w:p>
    <w:p w:rsidR="00AB3F8A" w:rsidRPr="00C63CBB" w:rsidRDefault="00C63CBB" w:rsidP="00533D3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533D3A">
        <w:rPr>
          <w:rFonts w:ascii="Times New Roman" w:hAnsi="Times New Roman" w:cs="Times New Roman"/>
          <w:spacing w:val="-6"/>
          <w:sz w:val="24"/>
        </w:rPr>
        <w:t xml:space="preserve">Вестник древней истории </w:t>
      </w:r>
      <w:r w:rsidR="00533D3A">
        <w:rPr>
          <w:rFonts w:ascii="Times New Roman" w:hAnsi="Times New Roman" w:cs="Times New Roman"/>
          <w:spacing w:val="-6"/>
          <w:sz w:val="24"/>
        </w:rPr>
        <w:t xml:space="preserve">: </w:t>
      </w:r>
      <w:r w:rsidR="00533D3A" w:rsidRPr="00533D3A">
        <w:rPr>
          <w:rFonts w:ascii="Times New Roman" w:hAnsi="Times New Roman" w:cs="Times New Roman"/>
          <w:spacing w:val="-6"/>
          <w:sz w:val="24"/>
        </w:rPr>
        <w:t xml:space="preserve">науч. журн. </w:t>
      </w:r>
      <w:r w:rsidRPr="00533D3A">
        <w:rPr>
          <w:rFonts w:ascii="Times New Roman" w:hAnsi="Times New Roman" w:cs="Times New Roman"/>
          <w:spacing w:val="-6"/>
          <w:sz w:val="24"/>
        </w:rPr>
        <w:t xml:space="preserve">/ </w:t>
      </w:r>
      <w:r w:rsidR="00533D3A" w:rsidRPr="00533D3A">
        <w:rPr>
          <w:rFonts w:ascii="Times New Roman" w:hAnsi="Times New Roman" w:cs="Times New Roman"/>
          <w:spacing w:val="-6"/>
          <w:sz w:val="24"/>
        </w:rPr>
        <w:t>Ин-т всеобщ</w:t>
      </w:r>
      <w:proofErr w:type="gramStart"/>
      <w:r w:rsidR="00533D3A" w:rsidRPr="00533D3A">
        <w:rPr>
          <w:rFonts w:ascii="Times New Roman" w:hAnsi="Times New Roman" w:cs="Times New Roman"/>
          <w:spacing w:val="-6"/>
          <w:sz w:val="24"/>
        </w:rPr>
        <w:t>.</w:t>
      </w:r>
      <w:proofErr w:type="gramEnd"/>
      <w:r w:rsidR="00533D3A" w:rsidRPr="00533D3A">
        <w:rPr>
          <w:rFonts w:ascii="Times New Roman" w:hAnsi="Times New Roman" w:cs="Times New Roman"/>
          <w:spacing w:val="-6"/>
          <w:sz w:val="24"/>
        </w:rPr>
        <w:t xml:space="preserve"> </w:t>
      </w:r>
      <w:proofErr w:type="gramStart"/>
      <w:r w:rsidR="00533D3A" w:rsidRPr="00533D3A">
        <w:rPr>
          <w:rFonts w:ascii="Times New Roman" w:hAnsi="Times New Roman" w:cs="Times New Roman"/>
          <w:spacing w:val="-6"/>
          <w:sz w:val="24"/>
        </w:rPr>
        <w:t>и</w:t>
      </w:r>
      <w:proofErr w:type="gramEnd"/>
      <w:r w:rsidR="00533D3A" w:rsidRPr="00533D3A">
        <w:rPr>
          <w:rFonts w:ascii="Times New Roman" w:hAnsi="Times New Roman" w:cs="Times New Roman"/>
          <w:spacing w:val="-6"/>
          <w:sz w:val="24"/>
        </w:rPr>
        <w:t>стории Рос. акад. наук</w:t>
      </w:r>
      <w:r w:rsidRPr="00533D3A">
        <w:rPr>
          <w:rFonts w:ascii="Times New Roman" w:hAnsi="Times New Roman" w:cs="Times New Roman"/>
          <w:spacing w:val="-6"/>
          <w:sz w:val="24"/>
        </w:rPr>
        <w:t xml:space="preserve">. – Москва, 1937– . – </w:t>
      </w:r>
      <w:proofErr w:type="spellStart"/>
      <w:r w:rsidR="00020552" w:rsidRPr="00533D3A">
        <w:rPr>
          <w:rFonts w:ascii="Times New Roman" w:hAnsi="Times New Roman" w:cs="Times New Roman"/>
          <w:spacing w:val="-6"/>
          <w:sz w:val="24"/>
        </w:rPr>
        <w:t>Ежекв</w:t>
      </w:r>
      <w:proofErr w:type="spellEnd"/>
      <w:r w:rsidR="00020552" w:rsidRPr="00533D3A">
        <w:rPr>
          <w:rFonts w:ascii="Times New Roman" w:hAnsi="Times New Roman" w:cs="Times New Roman"/>
          <w:spacing w:val="-6"/>
          <w:sz w:val="24"/>
        </w:rPr>
        <w:t xml:space="preserve">. – </w:t>
      </w:r>
      <w:r w:rsidRPr="00533D3A">
        <w:rPr>
          <w:rFonts w:ascii="Times New Roman" w:hAnsi="Times New Roman" w:cs="Times New Roman"/>
          <w:spacing w:val="-6"/>
          <w:sz w:val="24"/>
        </w:rPr>
        <w:t xml:space="preserve">ISSN 0321-0391. – Наличие в фонде б-ки: </w:t>
      </w:r>
      <w:r w:rsidR="00020552" w:rsidRPr="00533D3A">
        <w:rPr>
          <w:rFonts w:ascii="Times New Roman" w:hAnsi="Times New Roman" w:cs="Times New Roman"/>
          <w:spacing w:val="-6"/>
          <w:sz w:val="24"/>
        </w:rPr>
        <w:t>1937–1940, 1946–1988, 1990–1993,</w:t>
      </w:r>
      <w:r w:rsidR="00020552" w:rsidRPr="00533D3A">
        <w:rPr>
          <w:rFonts w:ascii="Times New Roman" w:hAnsi="Times New Roman" w:cs="Times New Roman"/>
          <w:sz w:val="24"/>
        </w:rPr>
        <w:t xml:space="preserve"> </w:t>
      </w:r>
      <w:r w:rsidR="00020552" w:rsidRPr="00533D3A">
        <w:rPr>
          <w:rFonts w:ascii="Times New Roman" w:hAnsi="Times New Roman" w:cs="Times New Roman"/>
          <w:spacing w:val="-8"/>
          <w:sz w:val="24"/>
        </w:rPr>
        <w:t xml:space="preserve">2003 (АПИ) ; </w:t>
      </w:r>
      <w:r w:rsidRPr="00533D3A">
        <w:rPr>
          <w:rFonts w:ascii="Times New Roman" w:hAnsi="Times New Roman" w:cs="Times New Roman"/>
          <w:spacing w:val="-8"/>
          <w:sz w:val="24"/>
        </w:rPr>
        <w:t>электрон</w:t>
      </w:r>
      <w:proofErr w:type="gramStart"/>
      <w:r w:rsidRPr="00533D3A">
        <w:rPr>
          <w:rFonts w:ascii="Times New Roman" w:hAnsi="Times New Roman" w:cs="Times New Roman"/>
          <w:spacing w:val="-8"/>
          <w:sz w:val="24"/>
        </w:rPr>
        <w:t>.</w:t>
      </w:r>
      <w:proofErr w:type="gramEnd"/>
      <w:r w:rsidRPr="00533D3A">
        <w:rPr>
          <w:rFonts w:ascii="Times New Roman" w:hAnsi="Times New Roman" w:cs="Times New Roman"/>
          <w:spacing w:val="-8"/>
          <w:sz w:val="24"/>
        </w:rPr>
        <w:t xml:space="preserve"> </w:t>
      </w:r>
      <w:proofErr w:type="gramStart"/>
      <w:r w:rsidRPr="00533D3A">
        <w:rPr>
          <w:rFonts w:ascii="Times New Roman" w:hAnsi="Times New Roman" w:cs="Times New Roman"/>
          <w:spacing w:val="-8"/>
          <w:sz w:val="24"/>
        </w:rPr>
        <w:t>в</w:t>
      </w:r>
      <w:proofErr w:type="gramEnd"/>
      <w:r w:rsidRPr="00533D3A">
        <w:rPr>
          <w:rFonts w:ascii="Times New Roman" w:hAnsi="Times New Roman" w:cs="Times New Roman"/>
          <w:spacing w:val="-8"/>
          <w:sz w:val="24"/>
        </w:rPr>
        <w:t>ерсия 2000</w:t>
      </w:r>
      <w:r w:rsidR="00020552" w:rsidRPr="00533D3A">
        <w:rPr>
          <w:rFonts w:ascii="Times New Roman" w:hAnsi="Times New Roman" w:cs="Times New Roman"/>
          <w:spacing w:val="-8"/>
          <w:sz w:val="24"/>
        </w:rPr>
        <w:t>–</w:t>
      </w:r>
      <w:r w:rsidRPr="00533D3A">
        <w:rPr>
          <w:rFonts w:ascii="Times New Roman" w:hAnsi="Times New Roman" w:cs="Times New Roman"/>
          <w:spacing w:val="-8"/>
          <w:sz w:val="24"/>
        </w:rPr>
        <w:t>2020</w:t>
      </w:r>
      <w:r w:rsidR="00533D3A">
        <w:rPr>
          <w:rFonts w:ascii="Times New Roman" w:hAnsi="Times New Roman" w:cs="Times New Roman"/>
          <w:spacing w:val="-8"/>
          <w:sz w:val="24"/>
        </w:rPr>
        <w:t>.</w:t>
      </w:r>
      <w:r w:rsidRPr="00533D3A">
        <w:rPr>
          <w:rFonts w:ascii="Times New Roman" w:hAnsi="Times New Roman" w:cs="Times New Roman"/>
          <w:spacing w:val="-8"/>
          <w:sz w:val="24"/>
        </w:rPr>
        <w:t xml:space="preserve"> </w:t>
      </w:r>
      <w:r w:rsidR="00533D3A">
        <w:rPr>
          <w:rFonts w:ascii="Times New Roman" w:hAnsi="Times New Roman" w:cs="Times New Roman"/>
          <w:spacing w:val="-8"/>
          <w:sz w:val="24"/>
        </w:rPr>
        <w:t xml:space="preserve">– </w:t>
      </w:r>
      <w:r w:rsidRPr="00533D3A">
        <w:rPr>
          <w:rFonts w:ascii="Times New Roman" w:hAnsi="Times New Roman" w:cs="Times New Roman"/>
          <w:spacing w:val="-8"/>
          <w:sz w:val="24"/>
        </w:rPr>
        <w:t>URL:</w:t>
      </w:r>
      <w:r w:rsidR="00533D3A" w:rsidRPr="00533D3A">
        <w:rPr>
          <w:rFonts w:ascii="Times New Roman" w:hAnsi="Times New Roman" w:cs="Times New Roman"/>
          <w:spacing w:val="-8"/>
          <w:sz w:val="24"/>
        </w:rPr>
        <w:t xml:space="preserve"> </w:t>
      </w:r>
      <w:r w:rsidRPr="00533D3A">
        <w:rPr>
          <w:rFonts w:ascii="Times New Roman" w:hAnsi="Times New Roman" w:cs="Times New Roman"/>
          <w:spacing w:val="-8"/>
          <w:sz w:val="24"/>
        </w:rPr>
        <w:t>https://dlib.eastview.com/browse/publication/669</w:t>
      </w:r>
      <w:r w:rsidRPr="008A10AC">
        <w:rPr>
          <w:rFonts w:ascii="Times New Roman" w:hAnsi="Times New Roman" w:cs="Times New Roman"/>
          <w:spacing w:val="-6"/>
          <w:sz w:val="24"/>
        </w:rPr>
        <w:t xml:space="preserve"> (дата обращения: 21.03.2023)</w:t>
      </w:r>
      <w:r w:rsidRPr="008A10AC">
        <w:rPr>
          <w:rFonts w:ascii="Times New Roman" w:hAnsi="Times New Roman" w:cs="Times New Roman"/>
          <w:spacing w:val="-6"/>
          <w:sz w:val="24"/>
          <w:szCs w:val="28"/>
        </w:rPr>
        <w:t>. – Реж</w:t>
      </w:r>
      <w:bookmarkStart w:id="0" w:name="_GoBack"/>
      <w:bookmarkEnd w:id="0"/>
      <w:r w:rsidRPr="008A10AC">
        <w:rPr>
          <w:rFonts w:ascii="Times New Roman" w:hAnsi="Times New Roman" w:cs="Times New Roman"/>
          <w:spacing w:val="-6"/>
          <w:sz w:val="24"/>
          <w:szCs w:val="28"/>
        </w:rPr>
        <w:t>им доступа: по подписке БД «East View».</w:t>
      </w:r>
    </w:p>
    <w:p w:rsidR="009210A6" w:rsidRPr="00BC4688" w:rsidRDefault="009210A6" w:rsidP="00533D3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2C58FA" w:rsidRPr="009210A6" w:rsidRDefault="009210A6" w:rsidP="00533D3A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Е. С. Сорокина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567"/>
    <w:rsid w:val="000016A8"/>
    <w:rsid w:val="00020552"/>
    <w:rsid w:val="00021594"/>
    <w:rsid w:val="00021925"/>
    <w:rsid w:val="00027DD7"/>
    <w:rsid w:val="00041A09"/>
    <w:rsid w:val="00092014"/>
    <w:rsid w:val="000921B2"/>
    <w:rsid w:val="000A20AF"/>
    <w:rsid w:val="000C5C5B"/>
    <w:rsid w:val="000C7C4E"/>
    <w:rsid w:val="000E0A9F"/>
    <w:rsid w:val="00101456"/>
    <w:rsid w:val="00107635"/>
    <w:rsid w:val="00131606"/>
    <w:rsid w:val="0013372C"/>
    <w:rsid w:val="00135865"/>
    <w:rsid w:val="00154FA9"/>
    <w:rsid w:val="001613EC"/>
    <w:rsid w:val="0018641D"/>
    <w:rsid w:val="001A2097"/>
    <w:rsid w:val="001A323B"/>
    <w:rsid w:val="001A7B14"/>
    <w:rsid w:val="001B5C62"/>
    <w:rsid w:val="001B7567"/>
    <w:rsid w:val="001D0E08"/>
    <w:rsid w:val="0022197E"/>
    <w:rsid w:val="00236B1C"/>
    <w:rsid w:val="00261515"/>
    <w:rsid w:val="00284943"/>
    <w:rsid w:val="002A4AC6"/>
    <w:rsid w:val="002A65C5"/>
    <w:rsid w:val="002C58FA"/>
    <w:rsid w:val="002D0845"/>
    <w:rsid w:val="002D5337"/>
    <w:rsid w:val="002E4B27"/>
    <w:rsid w:val="002F739E"/>
    <w:rsid w:val="0030146F"/>
    <w:rsid w:val="003234DD"/>
    <w:rsid w:val="003247C6"/>
    <w:rsid w:val="00347C1B"/>
    <w:rsid w:val="003528F8"/>
    <w:rsid w:val="003567E9"/>
    <w:rsid w:val="00373AE9"/>
    <w:rsid w:val="00395AF1"/>
    <w:rsid w:val="003C5DB5"/>
    <w:rsid w:val="00427278"/>
    <w:rsid w:val="0045139D"/>
    <w:rsid w:val="004679C2"/>
    <w:rsid w:val="00474B3F"/>
    <w:rsid w:val="00486179"/>
    <w:rsid w:val="004924AC"/>
    <w:rsid w:val="004C44AD"/>
    <w:rsid w:val="004F1567"/>
    <w:rsid w:val="004F760E"/>
    <w:rsid w:val="005138B8"/>
    <w:rsid w:val="00527223"/>
    <w:rsid w:val="00532E76"/>
    <w:rsid w:val="00533D3A"/>
    <w:rsid w:val="00540A0A"/>
    <w:rsid w:val="0054544D"/>
    <w:rsid w:val="00555048"/>
    <w:rsid w:val="00563320"/>
    <w:rsid w:val="005636C1"/>
    <w:rsid w:val="00566329"/>
    <w:rsid w:val="005A6509"/>
    <w:rsid w:val="00603E83"/>
    <w:rsid w:val="006162D7"/>
    <w:rsid w:val="006A2283"/>
    <w:rsid w:val="006A79C9"/>
    <w:rsid w:val="006C2C51"/>
    <w:rsid w:val="006C5449"/>
    <w:rsid w:val="006D6D0B"/>
    <w:rsid w:val="006E63B8"/>
    <w:rsid w:val="006F7C91"/>
    <w:rsid w:val="007012CD"/>
    <w:rsid w:val="00705FE1"/>
    <w:rsid w:val="00733882"/>
    <w:rsid w:val="007340CD"/>
    <w:rsid w:val="00761FA5"/>
    <w:rsid w:val="007B2017"/>
    <w:rsid w:val="007D1CD8"/>
    <w:rsid w:val="00800E4E"/>
    <w:rsid w:val="0080367A"/>
    <w:rsid w:val="00830BAB"/>
    <w:rsid w:val="008737FC"/>
    <w:rsid w:val="008807CC"/>
    <w:rsid w:val="00892799"/>
    <w:rsid w:val="00894871"/>
    <w:rsid w:val="008979F3"/>
    <w:rsid w:val="008A10AC"/>
    <w:rsid w:val="008B03C3"/>
    <w:rsid w:val="008B3DC3"/>
    <w:rsid w:val="008C11C6"/>
    <w:rsid w:val="008C52A5"/>
    <w:rsid w:val="008E47F6"/>
    <w:rsid w:val="009111D9"/>
    <w:rsid w:val="009210A6"/>
    <w:rsid w:val="00923B2C"/>
    <w:rsid w:val="00942A5A"/>
    <w:rsid w:val="009430B6"/>
    <w:rsid w:val="00954984"/>
    <w:rsid w:val="00963E1A"/>
    <w:rsid w:val="00966FE6"/>
    <w:rsid w:val="009802BB"/>
    <w:rsid w:val="00983064"/>
    <w:rsid w:val="009B07DC"/>
    <w:rsid w:val="009B3066"/>
    <w:rsid w:val="009B7BF5"/>
    <w:rsid w:val="009D7C9B"/>
    <w:rsid w:val="009E6FE5"/>
    <w:rsid w:val="00A12FAC"/>
    <w:rsid w:val="00A30F64"/>
    <w:rsid w:val="00A32188"/>
    <w:rsid w:val="00A51964"/>
    <w:rsid w:val="00AB3F8A"/>
    <w:rsid w:val="00AE5645"/>
    <w:rsid w:val="00B01F82"/>
    <w:rsid w:val="00B10366"/>
    <w:rsid w:val="00B152A5"/>
    <w:rsid w:val="00B6756B"/>
    <w:rsid w:val="00B756B8"/>
    <w:rsid w:val="00B84E79"/>
    <w:rsid w:val="00B92647"/>
    <w:rsid w:val="00BA2B75"/>
    <w:rsid w:val="00BA78DF"/>
    <w:rsid w:val="00BB1A40"/>
    <w:rsid w:val="00BB7A32"/>
    <w:rsid w:val="00BC4688"/>
    <w:rsid w:val="00BC7EF3"/>
    <w:rsid w:val="00C03B63"/>
    <w:rsid w:val="00C234C2"/>
    <w:rsid w:val="00C37494"/>
    <w:rsid w:val="00C452A6"/>
    <w:rsid w:val="00C63CBB"/>
    <w:rsid w:val="00C64C03"/>
    <w:rsid w:val="00CA34B0"/>
    <w:rsid w:val="00CB2343"/>
    <w:rsid w:val="00CB3361"/>
    <w:rsid w:val="00CE372A"/>
    <w:rsid w:val="00D10DE9"/>
    <w:rsid w:val="00D23080"/>
    <w:rsid w:val="00D32207"/>
    <w:rsid w:val="00D53F70"/>
    <w:rsid w:val="00D549E3"/>
    <w:rsid w:val="00D55CBC"/>
    <w:rsid w:val="00D96041"/>
    <w:rsid w:val="00DA32E2"/>
    <w:rsid w:val="00DA5499"/>
    <w:rsid w:val="00DD7BDD"/>
    <w:rsid w:val="00E37360"/>
    <w:rsid w:val="00E43F40"/>
    <w:rsid w:val="00E440F8"/>
    <w:rsid w:val="00E50DF2"/>
    <w:rsid w:val="00E652F1"/>
    <w:rsid w:val="00EC0D6F"/>
    <w:rsid w:val="00EC56B8"/>
    <w:rsid w:val="00EE35B7"/>
    <w:rsid w:val="00F244D0"/>
    <w:rsid w:val="00F35F70"/>
    <w:rsid w:val="00F5255F"/>
    <w:rsid w:val="00F604A6"/>
    <w:rsid w:val="00F6375C"/>
    <w:rsid w:val="00F75C1B"/>
    <w:rsid w:val="00FA0C94"/>
    <w:rsid w:val="00FB72D2"/>
    <w:rsid w:val="00FC29C6"/>
    <w:rsid w:val="00FE2503"/>
    <w:rsid w:val="00FE5F23"/>
    <w:rsid w:val="00FE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56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5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246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x.ru/?cat_author=&#1041;&#1072;&#1081;&#1076;&#1080;&#1085;,%20&#1042;.&#1048;.&amp;author_key=1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club.ru/index.php?page=book&amp;id=6016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95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Cab</cp:lastModifiedBy>
  <cp:revision>7</cp:revision>
  <dcterms:created xsi:type="dcterms:W3CDTF">2023-03-23T08:10:00Z</dcterms:created>
  <dcterms:modified xsi:type="dcterms:W3CDTF">2023-04-05T10:55:00Z</dcterms:modified>
</cp:coreProperties>
</file>