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249" w:rsidRPr="00A04A4C" w:rsidRDefault="00C17249" w:rsidP="00C17249">
      <w:pPr>
        <w:spacing w:after="12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Чудеса архитектуры</w:t>
      </w:r>
    </w:p>
    <w:p w:rsidR="00670009" w:rsidRDefault="00C17249" w:rsidP="007B4A38">
      <w:pPr>
        <w:spacing w:after="120" w:line="276" w:lineRule="auto"/>
        <w:jc w:val="center"/>
      </w:pPr>
      <w:r>
        <w:t>Выставка в гуманитарном информационном центре ЗНБ УрФУ (</w:t>
      </w:r>
      <w:r w:rsidR="007B4A38">
        <w:t>январь</w:t>
      </w:r>
      <w:r>
        <w:t>, 2024 г.)</w:t>
      </w:r>
    </w:p>
    <w:p w:rsidR="009D0E5D" w:rsidRPr="0098727E" w:rsidRDefault="009D0E5D" w:rsidP="009D0E5D">
      <w:pPr>
        <w:pStyle w:val="a6"/>
        <w:numPr>
          <w:ilvl w:val="0"/>
          <w:numId w:val="1"/>
        </w:numPr>
        <w:spacing w:after="120"/>
        <w:ind w:left="425" w:hanging="425"/>
        <w:contextualSpacing w:val="0"/>
        <w:rPr>
          <w:spacing w:val="-2"/>
        </w:rPr>
      </w:pPr>
      <w:r w:rsidRPr="00842076">
        <w:t>Аникин</w:t>
      </w:r>
      <w:r w:rsidRPr="0098727E">
        <w:t xml:space="preserve"> </w:t>
      </w:r>
      <w:r w:rsidRPr="00842076">
        <w:t>В</w:t>
      </w:r>
      <w:r w:rsidRPr="0098727E">
        <w:t xml:space="preserve">. </w:t>
      </w:r>
      <w:r w:rsidRPr="00842076">
        <w:t>К</w:t>
      </w:r>
      <w:r w:rsidRPr="0098727E">
        <w:t xml:space="preserve">. </w:t>
      </w:r>
      <w:r w:rsidRPr="00842076">
        <w:t>Кирпичное</w:t>
      </w:r>
      <w:r w:rsidRPr="0098727E">
        <w:t xml:space="preserve"> </w:t>
      </w:r>
      <w:r w:rsidRPr="00842076">
        <w:t>чудо</w:t>
      </w:r>
      <w:r w:rsidRPr="0098727E">
        <w:t xml:space="preserve"> </w:t>
      </w:r>
      <w:r w:rsidRPr="00842076">
        <w:t>Ирбита</w:t>
      </w:r>
      <w:r w:rsidRPr="0098727E">
        <w:t xml:space="preserve"> / </w:t>
      </w:r>
      <w:r w:rsidRPr="00842076">
        <w:t>В</w:t>
      </w:r>
      <w:r w:rsidRPr="0098727E">
        <w:t xml:space="preserve">. </w:t>
      </w:r>
      <w:r w:rsidRPr="00842076">
        <w:t>К</w:t>
      </w:r>
      <w:r w:rsidRPr="0098727E">
        <w:t xml:space="preserve">.  </w:t>
      </w:r>
      <w:r w:rsidRPr="00842076">
        <w:t xml:space="preserve">Аникин. – Екатеринбург : Банк культурной </w:t>
      </w:r>
      <w:r w:rsidRPr="0098727E">
        <w:rPr>
          <w:spacing w:val="-2"/>
        </w:rPr>
        <w:t xml:space="preserve">информации, 2010. – 103 с. – (Национальное достояние России). </w:t>
      </w:r>
      <w:r w:rsidR="0098727E" w:rsidRPr="0098727E">
        <w:rPr>
          <w:spacing w:val="-2"/>
        </w:rPr>
        <w:t>–</w:t>
      </w:r>
      <w:r w:rsidRPr="0098727E">
        <w:rPr>
          <w:spacing w:val="-2"/>
        </w:rPr>
        <w:t xml:space="preserve"> ISBN 978-5-7851-0732-8.</w:t>
      </w:r>
    </w:p>
    <w:p w:rsidR="009D0E5D" w:rsidRPr="00842076" w:rsidRDefault="009D0E5D" w:rsidP="009D0E5D">
      <w:pPr>
        <w:pStyle w:val="a6"/>
        <w:numPr>
          <w:ilvl w:val="0"/>
          <w:numId w:val="1"/>
        </w:numPr>
        <w:spacing w:after="120"/>
        <w:ind w:left="425" w:hanging="425"/>
        <w:contextualSpacing w:val="0"/>
      </w:pPr>
      <w:r w:rsidRPr="00842076">
        <w:t xml:space="preserve">Архитектурные памятники Москвы / сост. Е. А. Тончу. – </w:t>
      </w:r>
      <w:proofErr w:type="gramStart"/>
      <w:r w:rsidRPr="00842076">
        <w:t>Москва :</w:t>
      </w:r>
      <w:proofErr w:type="gramEnd"/>
      <w:r w:rsidRPr="00842076">
        <w:t xml:space="preserve"> Тончу, 2006. – 216 с. – ISBN 5-98339-019-8.</w:t>
      </w:r>
    </w:p>
    <w:p w:rsidR="009D0E5D" w:rsidRPr="00842076" w:rsidRDefault="009D0E5D" w:rsidP="009D0E5D">
      <w:pPr>
        <w:pStyle w:val="a6"/>
        <w:numPr>
          <w:ilvl w:val="0"/>
          <w:numId w:val="1"/>
        </w:numPr>
        <w:spacing w:after="120"/>
        <w:ind w:left="425" w:hanging="425"/>
        <w:contextualSpacing w:val="0"/>
      </w:pPr>
      <w:proofErr w:type="spellStart"/>
      <w:r w:rsidRPr="00842076">
        <w:t>Афонькин</w:t>
      </w:r>
      <w:proofErr w:type="spellEnd"/>
      <w:r w:rsidRPr="00842076">
        <w:t xml:space="preserve"> С. Ю. Все о чудесах архитектуры / С. Ю. </w:t>
      </w:r>
      <w:proofErr w:type="spellStart"/>
      <w:r w:rsidRPr="00842076">
        <w:t>Афонькин</w:t>
      </w:r>
      <w:proofErr w:type="spellEnd"/>
      <w:r w:rsidRPr="00842076">
        <w:t>. – Санкт-</w:t>
      </w:r>
      <w:proofErr w:type="gramStart"/>
      <w:r w:rsidRPr="00842076">
        <w:t>Петербург :</w:t>
      </w:r>
      <w:proofErr w:type="gramEnd"/>
      <w:r w:rsidRPr="00842076">
        <w:t xml:space="preserve"> Кристалл : Бестиарий, 2009. – 175 с. – ISBN 978-5-9603-0099-5.</w:t>
      </w:r>
    </w:p>
    <w:p w:rsidR="009D0E5D" w:rsidRPr="002F59AE" w:rsidRDefault="009D0E5D" w:rsidP="009D0E5D">
      <w:pPr>
        <w:pStyle w:val="a6"/>
        <w:numPr>
          <w:ilvl w:val="0"/>
          <w:numId w:val="1"/>
        </w:numPr>
        <w:spacing w:after="120"/>
        <w:ind w:left="425" w:hanging="425"/>
        <w:contextualSpacing w:val="0"/>
      </w:pPr>
      <w:proofErr w:type="spellStart"/>
      <w:r w:rsidRPr="00842076">
        <w:t>Баамон</w:t>
      </w:r>
      <w:proofErr w:type="spellEnd"/>
      <w:r w:rsidRPr="00842076">
        <w:t xml:space="preserve"> А. </w:t>
      </w:r>
      <w:proofErr w:type="gramStart"/>
      <w:r w:rsidRPr="00842076">
        <w:t>Лондон :</w:t>
      </w:r>
      <w:proofErr w:type="gramEnd"/>
      <w:r w:rsidRPr="00842076">
        <w:t xml:space="preserve"> </w:t>
      </w:r>
      <w:r w:rsidRPr="00ED64B5">
        <w:t xml:space="preserve">большой </w:t>
      </w:r>
      <w:proofErr w:type="spellStart"/>
      <w:r w:rsidRPr="00ED64B5">
        <w:t>иллюстрир</w:t>
      </w:r>
      <w:proofErr w:type="spellEnd"/>
      <w:r w:rsidR="008A5C69" w:rsidRPr="00ED64B5">
        <w:t>.</w:t>
      </w:r>
      <w:r w:rsidRPr="00ED64B5">
        <w:t xml:space="preserve"> </w:t>
      </w:r>
      <w:proofErr w:type="spellStart"/>
      <w:r w:rsidRPr="00ED64B5">
        <w:t>истор</w:t>
      </w:r>
      <w:proofErr w:type="spellEnd"/>
      <w:r w:rsidR="008A5C69" w:rsidRPr="00ED64B5">
        <w:t>.</w:t>
      </w:r>
      <w:r w:rsidRPr="00ED64B5">
        <w:t>-архитектур</w:t>
      </w:r>
      <w:r w:rsidR="00521109" w:rsidRPr="00ED64B5">
        <w:t>.</w:t>
      </w:r>
      <w:r w:rsidRPr="00ED64B5">
        <w:t xml:space="preserve"> </w:t>
      </w:r>
      <w:proofErr w:type="spellStart"/>
      <w:r w:rsidRPr="00ED64B5">
        <w:t>атл</w:t>
      </w:r>
      <w:proofErr w:type="spellEnd"/>
      <w:r w:rsidR="00ED64B5" w:rsidRPr="00ED64B5">
        <w:t>.</w:t>
      </w:r>
      <w:r w:rsidRPr="00842076">
        <w:t xml:space="preserve"> /</w:t>
      </w:r>
      <w:r w:rsidRPr="00842076">
        <w:br/>
        <w:t xml:space="preserve">А. </w:t>
      </w:r>
      <w:proofErr w:type="spellStart"/>
      <w:r w:rsidRPr="00842076">
        <w:t>Баамон</w:t>
      </w:r>
      <w:proofErr w:type="spellEnd"/>
      <w:r w:rsidRPr="00842076">
        <w:t xml:space="preserve"> ; пер. с исп. Е. А. </w:t>
      </w:r>
      <w:proofErr w:type="spellStart"/>
      <w:r w:rsidRPr="00842076">
        <w:t>Жудовой</w:t>
      </w:r>
      <w:proofErr w:type="spellEnd"/>
      <w:r w:rsidRPr="00842076">
        <w:t xml:space="preserve">. – </w:t>
      </w:r>
      <w:proofErr w:type="gramStart"/>
      <w:r w:rsidRPr="00842076">
        <w:t>Москва :</w:t>
      </w:r>
      <w:proofErr w:type="gramEnd"/>
      <w:r w:rsidRPr="00842076">
        <w:t xml:space="preserve"> АСТ :</w:t>
      </w:r>
      <w:r w:rsidR="0098727E">
        <w:t xml:space="preserve"> </w:t>
      </w:r>
      <w:proofErr w:type="spellStart"/>
      <w:r w:rsidR="0098727E">
        <w:t>Астрель</w:t>
      </w:r>
      <w:proofErr w:type="spellEnd"/>
      <w:r w:rsidR="0098727E">
        <w:t>, 2010. – 125 с. – ISBN </w:t>
      </w:r>
      <w:r w:rsidRPr="00842076">
        <w:t>978-5-17-064514-</w:t>
      </w:r>
      <w:r w:rsidRPr="002F59AE">
        <w:t>5. – ISBN 978-5-271-30238-1.</w:t>
      </w:r>
    </w:p>
    <w:p w:rsidR="009D0E5D" w:rsidRPr="00842076" w:rsidRDefault="009D0E5D" w:rsidP="009D0E5D">
      <w:pPr>
        <w:pStyle w:val="a6"/>
        <w:numPr>
          <w:ilvl w:val="0"/>
          <w:numId w:val="1"/>
        </w:numPr>
        <w:spacing w:after="120"/>
        <w:ind w:left="425" w:hanging="425"/>
        <w:contextualSpacing w:val="0"/>
      </w:pPr>
      <w:proofErr w:type="spellStart"/>
      <w:r w:rsidRPr="00842076">
        <w:t>Батырша-улы</w:t>
      </w:r>
      <w:proofErr w:type="spellEnd"/>
      <w:r w:rsidRPr="00842076">
        <w:t xml:space="preserve"> Б. История </w:t>
      </w:r>
      <w:proofErr w:type="spellStart"/>
      <w:r w:rsidRPr="00842076">
        <w:t>мамлюкской</w:t>
      </w:r>
      <w:proofErr w:type="spellEnd"/>
      <w:r w:rsidRPr="00842076">
        <w:t xml:space="preserve"> архитектуры в Египте </w:t>
      </w:r>
      <w:r w:rsidRPr="002F59AE">
        <w:t xml:space="preserve">/ Б. </w:t>
      </w:r>
      <w:proofErr w:type="spellStart"/>
      <w:r w:rsidRPr="002F59AE">
        <w:t>Батырша-улы</w:t>
      </w:r>
      <w:proofErr w:type="spellEnd"/>
      <w:r w:rsidRPr="002F59AE">
        <w:t>,</w:t>
      </w:r>
      <w:r w:rsidR="0098727E">
        <w:br/>
        <w:t xml:space="preserve">Б. Е. </w:t>
      </w:r>
      <w:proofErr w:type="spellStart"/>
      <w:r w:rsidR="0098727E">
        <w:t>Кумеков</w:t>
      </w:r>
      <w:proofErr w:type="spellEnd"/>
      <w:r w:rsidR="0098727E">
        <w:t xml:space="preserve">, С. </w:t>
      </w:r>
      <w:proofErr w:type="spellStart"/>
      <w:r w:rsidR="0098727E">
        <w:t>Батырша-улы</w:t>
      </w:r>
      <w:proofErr w:type="spellEnd"/>
      <w:r w:rsidRPr="002F59AE">
        <w:t>. –</w:t>
      </w:r>
      <w:r w:rsidRPr="00842076">
        <w:t xml:space="preserve"> </w:t>
      </w:r>
      <w:proofErr w:type="gramStart"/>
      <w:r w:rsidRPr="00842076">
        <w:t>Астана :</w:t>
      </w:r>
      <w:proofErr w:type="gramEnd"/>
      <w:r w:rsidRPr="00842076">
        <w:t xml:space="preserve"> </w:t>
      </w:r>
      <w:proofErr w:type="spellStart"/>
      <w:r w:rsidRPr="00842076">
        <w:t>Сарыарка</w:t>
      </w:r>
      <w:proofErr w:type="spellEnd"/>
      <w:r w:rsidRPr="00842076">
        <w:t>, 2011. – 308 с. – ISBN 978-601-277-091-9.</w:t>
      </w:r>
    </w:p>
    <w:p w:rsidR="009D0E5D" w:rsidRPr="00842076" w:rsidRDefault="009D0E5D" w:rsidP="009D0E5D">
      <w:pPr>
        <w:pStyle w:val="a6"/>
        <w:numPr>
          <w:ilvl w:val="0"/>
          <w:numId w:val="1"/>
        </w:numPr>
        <w:spacing w:after="120"/>
        <w:ind w:left="425" w:hanging="425"/>
        <w:contextualSpacing w:val="0"/>
      </w:pPr>
      <w:proofErr w:type="spellStart"/>
      <w:r w:rsidRPr="00842076">
        <w:t>Бик</w:t>
      </w:r>
      <w:proofErr w:type="spellEnd"/>
      <w:r w:rsidRPr="00842076">
        <w:t xml:space="preserve"> О. В. Интерьер православного храма: образы и тенденции развития. История</w:t>
      </w:r>
      <w:r w:rsidR="0098727E">
        <w:t xml:space="preserve"> </w:t>
      </w:r>
      <w:r w:rsidR="0098727E" w:rsidRPr="00A8543B">
        <w:rPr>
          <w:spacing w:val="-4"/>
        </w:rPr>
        <w:t>и </w:t>
      </w:r>
      <w:r w:rsidRPr="00A8543B">
        <w:rPr>
          <w:spacing w:val="-4"/>
        </w:rPr>
        <w:t xml:space="preserve">современность / О. В. </w:t>
      </w:r>
      <w:proofErr w:type="spellStart"/>
      <w:r w:rsidRPr="00A8543B">
        <w:rPr>
          <w:spacing w:val="-4"/>
        </w:rPr>
        <w:t>Бик</w:t>
      </w:r>
      <w:proofErr w:type="spellEnd"/>
      <w:r w:rsidRPr="00A8543B">
        <w:rPr>
          <w:spacing w:val="-4"/>
        </w:rPr>
        <w:t xml:space="preserve">. – </w:t>
      </w:r>
      <w:proofErr w:type="gramStart"/>
      <w:r w:rsidRPr="00A8543B">
        <w:rPr>
          <w:spacing w:val="-4"/>
        </w:rPr>
        <w:t>Москва :</w:t>
      </w:r>
      <w:proofErr w:type="gramEnd"/>
      <w:r w:rsidRPr="00A8543B">
        <w:rPr>
          <w:spacing w:val="-4"/>
        </w:rPr>
        <w:t xml:space="preserve"> БуксМАрт, 2022. – 143 с. – ISBN 978-5-907267-96-1</w:t>
      </w:r>
      <w:r w:rsidR="009A77D4">
        <w:t>.</w:t>
      </w:r>
    </w:p>
    <w:p w:rsidR="009D0E5D" w:rsidRPr="00842076" w:rsidRDefault="009D0E5D" w:rsidP="009D0E5D">
      <w:pPr>
        <w:pStyle w:val="a6"/>
        <w:numPr>
          <w:ilvl w:val="0"/>
          <w:numId w:val="1"/>
        </w:numPr>
        <w:spacing w:after="120"/>
        <w:ind w:left="425" w:hanging="425"/>
        <w:contextualSpacing w:val="0"/>
      </w:pPr>
      <w:r w:rsidRPr="00842076">
        <w:t xml:space="preserve">Борисова Е. А. Русская архитектура в эпоху романтизма / Е. А. </w:t>
      </w:r>
      <w:proofErr w:type="gramStart"/>
      <w:r w:rsidRPr="00842076">
        <w:t>Борисова ;</w:t>
      </w:r>
      <w:proofErr w:type="gramEnd"/>
      <w:r w:rsidRPr="00842076">
        <w:t xml:space="preserve"> Гос. ин-т искусствознания. – Санкт-</w:t>
      </w:r>
      <w:proofErr w:type="gramStart"/>
      <w:r w:rsidRPr="00842076">
        <w:t>Петербург :</w:t>
      </w:r>
      <w:proofErr w:type="gramEnd"/>
      <w:r w:rsidRPr="00842076">
        <w:t xml:space="preserve"> Дмитрий Буланин, 1997. – 317 с. – ISBN 5-86007-083-7.</w:t>
      </w:r>
    </w:p>
    <w:p w:rsidR="009D0E5D" w:rsidRPr="00842076" w:rsidRDefault="009D0E5D" w:rsidP="009D0E5D">
      <w:pPr>
        <w:pStyle w:val="a6"/>
        <w:numPr>
          <w:ilvl w:val="0"/>
          <w:numId w:val="1"/>
        </w:numPr>
        <w:spacing w:after="120"/>
        <w:ind w:left="425" w:hanging="425"/>
        <w:contextualSpacing w:val="0"/>
      </w:pPr>
      <w:proofErr w:type="spellStart"/>
      <w:r w:rsidRPr="00842076">
        <w:t>Брумфилд</w:t>
      </w:r>
      <w:proofErr w:type="spellEnd"/>
      <w:r w:rsidRPr="00842076">
        <w:t xml:space="preserve"> У. К. Бурятия. Архитектурное наследие в </w:t>
      </w:r>
      <w:proofErr w:type="gramStart"/>
      <w:r w:rsidRPr="00842076">
        <w:t>фотографиях</w:t>
      </w:r>
      <w:r w:rsidR="0098727E">
        <w:t xml:space="preserve"> </w:t>
      </w:r>
      <w:r w:rsidRPr="00842076">
        <w:t>:</w:t>
      </w:r>
      <w:proofErr w:type="gramEnd"/>
      <w:r w:rsidRPr="00842076">
        <w:t xml:space="preserve"> фотоальбом / У.</w:t>
      </w:r>
      <w:r w:rsidR="00A8543B">
        <w:t> </w:t>
      </w:r>
      <w:r w:rsidRPr="00842076">
        <w:t>К.</w:t>
      </w:r>
      <w:r w:rsidR="00A8543B">
        <w:t> </w:t>
      </w:r>
      <w:proofErr w:type="spellStart"/>
      <w:r w:rsidRPr="00842076">
        <w:t>Брумфилд</w:t>
      </w:r>
      <w:proofErr w:type="spellEnd"/>
      <w:r w:rsidRPr="00842076">
        <w:t xml:space="preserve"> ; пер. с англ. И. Ершова. – </w:t>
      </w:r>
      <w:proofErr w:type="gramStart"/>
      <w:r w:rsidRPr="00842076">
        <w:t>Москва :</w:t>
      </w:r>
      <w:proofErr w:type="gramEnd"/>
      <w:r w:rsidRPr="00842076">
        <w:t xml:space="preserve"> Три квадрата, 2008. – 107 с. – (Открывая </w:t>
      </w:r>
      <w:proofErr w:type="gramStart"/>
      <w:r w:rsidRPr="00842076">
        <w:t>Россию ;</w:t>
      </w:r>
      <w:proofErr w:type="gramEnd"/>
      <w:r w:rsidRPr="00842076">
        <w:t xml:space="preserve"> вып. 8). – </w:t>
      </w:r>
      <w:r w:rsidRPr="00CF797B">
        <w:t>ISBN 978-5-94607-099-0</w:t>
      </w:r>
      <w:r w:rsidRPr="00842076">
        <w:t>.</w:t>
      </w:r>
    </w:p>
    <w:p w:rsidR="009D0E5D" w:rsidRPr="00842076" w:rsidRDefault="009D0E5D" w:rsidP="009D0E5D">
      <w:pPr>
        <w:pStyle w:val="a6"/>
        <w:numPr>
          <w:ilvl w:val="0"/>
          <w:numId w:val="1"/>
        </w:numPr>
        <w:spacing w:after="120"/>
        <w:ind w:left="425" w:hanging="425"/>
        <w:contextualSpacing w:val="0"/>
      </w:pPr>
      <w:proofErr w:type="spellStart"/>
      <w:r w:rsidRPr="00842076">
        <w:t>Брумфилд</w:t>
      </w:r>
      <w:proofErr w:type="spellEnd"/>
      <w:r w:rsidRPr="00842076">
        <w:t xml:space="preserve"> У. К. Иркутск. Архитектурное наследие в фотографиях / У. К. </w:t>
      </w:r>
      <w:proofErr w:type="spellStart"/>
      <w:proofErr w:type="gramStart"/>
      <w:r w:rsidRPr="00842076">
        <w:t>Брумфилд</w:t>
      </w:r>
      <w:proofErr w:type="spellEnd"/>
      <w:r w:rsidRPr="00842076">
        <w:t xml:space="preserve"> ;</w:t>
      </w:r>
      <w:proofErr w:type="gramEnd"/>
      <w:r w:rsidRPr="00842076">
        <w:t xml:space="preserve"> пер. с англ</w:t>
      </w:r>
      <w:r>
        <w:t xml:space="preserve">. </w:t>
      </w:r>
      <w:r w:rsidRPr="00842076">
        <w:t xml:space="preserve">С. </w:t>
      </w:r>
      <w:proofErr w:type="spellStart"/>
      <w:r w:rsidRPr="00842076">
        <w:t>Гитман</w:t>
      </w:r>
      <w:proofErr w:type="spellEnd"/>
      <w:r w:rsidRPr="00842076">
        <w:t xml:space="preserve">. – </w:t>
      </w:r>
      <w:proofErr w:type="gramStart"/>
      <w:r w:rsidRPr="00842076">
        <w:t>Москва :</w:t>
      </w:r>
      <w:proofErr w:type="gramEnd"/>
      <w:r w:rsidRPr="00842076">
        <w:t xml:space="preserve"> Три квадрата, 2006. – 95 с. – (Открывая </w:t>
      </w:r>
      <w:proofErr w:type="gramStart"/>
      <w:r w:rsidRPr="00842076">
        <w:t>Россию ;</w:t>
      </w:r>
      <w:proofErr w:type="gramEnd"/>
      <w:r w:rsidRPr="00842076">
        <w:t xml:space="preserve"> вып. 2). – ISBN 5-94607-061-4.</w:t>
      </w:r>
    </w:p>
    <w:p w:rsidR="009D0E5D" w:rsidRPr="00842076" w:rsidRDefault="009D0E5D" w:rsidP="009D0E5D">
      <w:pPr>
        <w:pStyle w:val="a6"/>
        <w:numPr>
          <w:ilvl w:val="0"/>
          <w:numId w:val="1"/>
        </w:numPr>
        <w:spacing w:after="120"/>
        <w:ind w:left="425" w:hanging="425"/>
        <w:contextualSpacing w:val="0"/>
      </w:pPr>
      <w:proofErr w:type="spellStart"/>
      <w:r w:rsidRPr="00842076">
        <w:t>Брумфилд</w:t>
      </w:r>
      <w:proofErr w:type="spellEnd"/>
      <w:r w:rsidRPr="00842076">
        <w:t xml:space="preserve"> У. К. Соликамск. Архитектурное наследие в фотографиях /</w:t>
      </w:r>
      <w:r>
        <w:br/>
      </w:r>
      <w:r w:rsidRPr="00842076">
        <w:t xml:space="preserve">У. К. </w:t>
      </w:r>
      <w:proofErr w:type="spellStart"/>
      <w:r w:rsidRPr="00842076">
        <w:t>Брумфилд</w:t>
      </w:r>
      <w:proofErr w:type="spellEnd"/>
      <w:r w:rsidRPr="00842076">
        <w:t xml:space="preserve"> ; пер. с англ. С. </w:t>
      </w:r>
      <w:proofErr w:type="spellStart"/>
      <w:r w:rsidRPr="00842076">
        <w:t>Гитман</w:t>
      </w:r>
      <w:proofErr w:type="spellEnd"/>
      <w:r w:rsidRPr="00842076">
        <w:t xml:space="preserve">. – </w:t>
      </w:r>
      <w:proofErr w:type="gramStart"/>
      <w:r w:rsidRPr="00842076">
        <w:t>Москва :</w:t>
      </w:r>
      <w:proofErr w:type="gramEnd"/>
      <w:r w:rsidRPr="00842076">
        <w:t xml:space="preserve"> Три квадрата, 2007. – 95 с. – (Открывая </w:t>
      </w:r>
      <w:proofErr w:type="gramStart"/>
      <w:r w:rsidRPr="00842076">
        <w:t>Россию ;</w:t>
      </w:r>
      <w:proofErr w:type="gramEnd"/>
      <w:r w:rsidRPr="00842076">
        <w:t xml:space="preserve"> вып. 4). – ISBN 5-94607-069-X.</w:t>
      </w:r>
    </w:p>
    <w:p w:rsidR="009D0E5D" w:rsidRPr="00842076" w:rsidRDefault="009D0E5D" w:rsidP="009D0E5D">
      <w:pPr>
        <w:pStyle w:val="a6"/>
        <w:numPr>
          <w:ilvl w:val="0"/>
          <w:numId w:val="1"/>
        </w:numPr>
        <w:spacing w:after="120"/>
        <w:ind w:left="425" w:hanging="425"/>
        <w:contextualSpacing w:val="0"/>
      </w:pPr>
      <w:proofErr w:type="spellStart"/>
      <w:r w:rsidRPr="0098727E">
        <w:t>Брумфилд</w:t>
      </w:r>
      <w:proofErr w:type="spellEnd"/>
      <w:r w:rsidRPr="0098727E">
        <w:t xml:space="preserve"> У. К. Соловки. Архитектурное наследие в </w:t>
      </w:r>
      <w:proofErr w:type="gramStart"/>
      <w:r w:rsidRPr="0098727E">
        <w:t xml:space="preserve">фотографиях </w:t>
      </w:r>
      <w:r w:rsidR="0098727E" w:rsidRPr="0098727E">
        <w:t>:</w:t>
      </w:r>
      <w:proofErr w:type="gramEnd"/>
      <w:r w:rsidRPr="0098727E">
        <w:t xml:space="preserve"> фотоальбом / У. К.</w:t>
      </w:r>
      <w:r w:rsidRPr="00842076">
        <w:t xml:space="preserve"> </w:t>
      </w:r>
      <w:proofErr w:type="spellStart"/>
      <w:r w:rsidRPr="00842076">
        <w:t>Брумфилд</w:t>
      </w:r>
      <w:proofErr w:type="spellEnd"/>
      <w:r w:rsidRPr="00842076">
        <w:t xml:space="preserve"> ; пер. с англ. Н. Оболенская. – </w:t>
      </w:r>
      <w:proofErr w:type="gramStart"/>
      <w:r w:rsidRPr="00842076">
        <w:t>Москва :</w:t>
      </w:r>
      <w:proofErr w:type="gramEnd"/>
      <w:r w:rsidRPr="00842076">
        <w:t xml:space="preserve"> Три квадрата, 2008. – 103 с. – (Открывая </w:t>
      </w:r>
      <w:proofErr w:type="gramStart"/>
      <w:r w:rsidRPr="00842076">
        <w:t>Россию ;</w:t>
      </w:r>
      <w:proofErr w:type="gramEnd"/>
      <w:r w:rsidRPr="00842076">
        <w:t xml:space="preserve"> вып. 9). – </w:t>
      </w:r>
      <w:r w:rsidRPr="00CF797B">
        <w:t>ISBN 978-5-94607-099-0</w:t>
      </w:r>
      <w:r w:rsidRPr="00842076">
        <w:t>.</w:t>
      </w:r>
    </w:p>
    <w:p w:rsidR="009D0E5D" w:rsidRPr="00842076" w:rsidRDefault="009D0E5D" w:rsidP="009D0E5D">
      <w:pPr>
        <w:pStyle w:val="a6"/>
        <w:numPr>
          <w:ilvl w:val="0"/>
          <w:numId w:val="1"/>
        </w:numPr>
        <w:spacing w:after="120"/>
        <w:ind w:left="425" w:hanging="425"/>
        <w:contextualSpacing w:val="0"/>
      </w:pPr>
      <w:proofErr w:type="spellStart"/>
      <w:r w:rsidRPr="00842076">
        <w:t>Брумфилд</w:t>
      </w:r>
      <w:proofErr w:type="spellEnd"/>
      <w:r w:rsidRPr="00842076">
        <w:t xml:space="preserve"> У. К. Тобольск. Архитектурное нас</w:t>
      </w:r>
      <w:r>
        <w:t>ледие в фотографиях /</w:t>
      </w:r>
      <w:r>
        <w:br/>
      </w:r>
      <w:r w:rsidRPr="00842076">
        <w:t xml:space="preserve">У. К. </w:t>
      </w:r>
      <w:proofErr w:type="spellStart"/>
      <w:r w:rsidRPr="00842076">
        <w:t>Брумфилд</w:t>
      </w:r>
      <w:proofErr w:type="spellEnd"/>
      <w:r w:rsidRPr="00842076">
        <w:t xml:space="preserve"> ; пер. с англ. И. Пильщиков. – </w:t>
      </w:r>
      <w:proofErr w:type="gramStart"/>
      <w:r w:rsidRPr="00842076">
        <w:t>Москва :</w:t>
      </w:r>
      <w:proofErr w:type="gramEnd"/>
      <w:r w:rsidRPr="00842076">
        <w:t xml:space="preserve"> Три квадрата, 2006. – 87 с. – (Открывая Россию). – ISBN 5-94607-063-0.</w:t>
      </w:r>
    </w:p>
    <w:p w:rsidR="009D0E5D" w:rsidRPr="00842076" w:rsidRDefault="009D0E5D" w:rsidP="009D0E5D">
      <w:pPr>
        <w:pStyle w:val="a6"/>
        <w:numPr>
          <w:ilvl w:val="0"/>
          <w:numId w:val="1"/>
        </w:numPr>
        <w:spacing w:after="120"/>
        <w:ind w:left="425" w:hanging="425"/>
        <w:contextualSpacing w:val="0"/>
      </w:pPr>
      <w:proofErr w:type="spellStart"/>
      <w:r w:rsidRPr="00842076">
        <w:t>Брумфилд</w:t>
      </w:r>
      <w:proofErr w:type="spellEnd"/>
      <w:r w:rsidRPr="00842076">
        <w:t xml:space="preserve"> У. К. Торжок. Архитектурное нас</w:t>
      </w:r>
      <w:r>
        <w:t>ледие в фотографиях /</w:t>
      </w:r>
      <w:r>
        <w:br/>
      </w:r>
      <w:r w:rsidRPr="00842076">
        <w:t xml:space="preserve">У. К. </w:t>
      </w:r>
      <w:proofErr w:type="spellStart"/>
      <w:r w:rsidRPr="00842076">
        <w:t>Брумфильд</w:t>
      </w:r>
      <w:proofErr w:type="spellEnd"/>
      <w:r w:rsidRPr="00842076">
        <w:t xml:space="preserve"> ; пер. с англ. Т. Саранцева. – </w:t>
      </w:r>
      <w:proofErr w:type="gramStart"/>
      <w:r w:rsidRPr="00842076">
        <w:t>Москва :</w:t>
      </w:r>
      <w:proofErr w:type="gramEnd"/>
      <w:r w:rsidRPr="00842076">
        <w:t xml:space="preserve"> Три квадрата, 2010. – 103 с.</w:t>
      </w:r>
      <w:r w:rsidR="0098727E">
        <w:t xml:space="preserve"> </w:t>
      </w:r>
      <w:r w:rsidRPr="00842076">
        <w:t>– (Открывая Россию). – ISBN 978-5-94607-138-3.</w:t>
      </w:r>
    </w:p>
    <w:p w:rsidR="009D0E5D" w:rsidRPr="00842076" w:rsidRDefault="009D0E5D" w:rsidP="009D0E5D">
      <w:pPr>
        <w:pStyle w:val="a6"/>
        <w:numPr>
          <w:ilvl w:val="0"/>
          <w:numId w:val="1"/>
        </w:numPr>
        <w:spacing w:after="120"/>
        <w:ind w:left="425" w:hanging="425"/>
        <w:contextualSpacing w:val="0"/>
      </w:pPr>
      <w:proofErr w:type="spellStart"/>
      <w:r w:rsidRPr="00842076">
        <w:t>Брумфилд</w:t>
      </w:r>
      <w:proofErr w:type="spellEnd"/>
      <w:r w:rsidRPr="00842076">
        <w:t xml:space="preserve"> У. К. Чита. Архитектурное наследие в фот</w:t>
      </w:r>
      <w:r>
        <w:t>ографиях</w:t>
      </w:r>
      <w:r w:rsidR="00A8543B" w:rsidRPr="00A8543B">
        <w:t xml:space="preserve"> </w:t>
      </w:r>
      <w:r w:rsidRPr="00A8543B">
        <w:t>: фотоальбом</w:t>
      </w:r>
      <w:r>
        <w:t xml:space="preserve"> /</w:t>
      </w:r>
      <w:r>
        <w:br/>
      </w:r>
      <w:r w:rsidRPr="00842076">
        <w:t xml:space="preserve">У. К. </w:t>
      </w:r>
      <w:proofErr w:type="spellStart"/>
      <w:r w:rsidRPr="00842076">
        <w:t>Брумфилд</w:t>
      </w:r>
      <w:proofErr w:type="spellEnd"/>
      <w:r w:rsidRPr="00842076">
        <w:t xml:space="preserve"> ; пер. с англ.</w:t>
      </w:r>
      <w:r>
        <w:t xml:space="preserve"> </w:t>
      </w:r>
      <w:r w:rsidRPr="00842076">
        <w:t xml:space="preserve">Н. Сосна. – </w:t>
      </w:r>
      <w:proofErr w:type="gramStart"/>
      <w:r w:rsidRPr="00842076">
        <w:t>Москва :</w:t>
      </w:r>
      <w:proofErr w:type="gramEnd"/>
      <w:r w:rsidRPr="00842076">
        <w:t xml:space="preserve"> Три квадрата, 2008. – 100 с. – (Открывая </w:t>
      </w:r>
      <w:proofErr w:type="gramStart"/>
      <w:r w:rsidRPr="00842076">
        <w:t>Россию ;</w:t>
      </w:r>
      <w:proofErr w:type="gramEnd"/>
      <w:r w:rsidRPr="00842076">
        <w:t xml:space="preserve"> вып. 7). – </w:t>
      </w:r>
      <w:r w:rsidRPr="00CF797B">
        <w:t>ISBN 978-5-94607-095-8</w:t>
      </w:r>
      <w:r w:rsidRPr="00842076">
        <w:t>.</w:t>
      </w:r>
    </w:p>
    <w:p w:rsidR="009D0E5D" w:rsidRPr="00842076" w:rsidRDefault="009D0E5D" w:rsidP="009D0E5D">
      <w:pPr>
        <w:pStyle w:val="a6"/>
        <w:numPr>
          <w:ilvl w:val="0"/>
          <w:numId w:val="1"/>
        </w:numPr>
        <w:spacing w:after="120"/>
        <w:ind w:left="425" w:hanging="425"/>
        <w:contextualSpacing w:val="0"/>
      </w:pPr>
      <w:r w:rsidRPr="00842076">
        <w:t xml:space="preserve">Быстрова Т. Ю. От модернизма к </w:t>
      </w:r>
      <w:proofErr w:type="spellStart"/>
      <w:r w:rsidRPr="00842076">
        <w:t>неорационализму</w:t>
      </w:r>
      <w:proofErr w:type="spellEnd"/>
      <w:r w:rsidRPr="00842076">
        <w:t>: творческие концепции архитекторов XX</w:t>
      </w:r>
      <w:r w:rsidR="00D72023">
        <w:t>–</w:t>
      </w:r>
      <w:r w:rsidRPr="00842076">
        <w:t xml:space="preserve">XXI вв. / Т. Ю. </w:t>
      </w:r>
      <w:proofErr w:type="gramStart"/>
      <w:r w:rsidRPr="00842076">
        <w:t>Быстрова ;</w:t>
      </w:r>
      <w:proofErr w:type="gramEnd"/>
      <w:r w:rsidRPr="00842076">
        <w:t xml:space="preserve"> науч. ред. А. В. Долгов. – </w:t>
      </w:r>
      <w:proofErr w:type="gramStart"/>
      <w:r w:rsidRPr="00842076">
        <w:t>Екатеринбург :</w:t>
      </w:r>
      <w:proofErr w:type="gramEnd"/>
      <w:r w:rsidRPr="00842076">
        <w:t xml:space="preserve"> Вебстер, 2013. – 287 с. – ISBN 978-5-903560-12-7.</w:t>
      </w:r>
    </w:p>
    <w:p w:rsidR="009D0E5D" w:rsidRPr="00842076" w:rsidRDefault="009D0E5D" w:rsidP="009D0E5D">
      <w:pPr>
        <w:pStyle w:val="a6"/>
        <w:numPr>
          <w:ilvl w:val="0"/>
          <w:numId w:val="1"/>
        </w:numPr>
        <w:spacing w:after="120"/>
        <w:ind w:left="425" w:hanging="425"/>
        <w:contextualSpacing w:val="0"/>
      </w:pPr>
      <w:proofErr w:type="spellStart"/>
      <w:r w:rsidRPr="00842076">
        <w:lastRenderedPageBreak/>
        <w:t>Ванеян</w:t>
      </w:r>
      <w:proofErr w:type="spellEnd"/>
      <w:r w:rsidRPr="00842076">
        <w:t xml:space="preserve"> С. С. Архитектура и иконография. «Тело символа» в зеркале классической методологии / С. С. </w:t>
      </w:r>
      <w:proofErr w:type="spellStart"/>
      <w:r w:rsidRPr="00842076">
        <w:t>Ванеян</w:t>
      </w:r>
      <w:proofErr w:type="spellEnd"/>
      <w:r w:rsidRPr="00842076">
        <w:t xml:space="preserve">. – </w:t>
      </w:r>
      <w:proofErr w:type="gramStart"/>
      <w:r w:rsidRPr="00842076">
        <w:t>Москва :</w:t>
      </w:r>
      <w:proofErr w:type="gramEnd"/>
      <w:r w:rsidRPr="00842076">
        <w:t xml:space="preserve"> Прогресс-Традиция, 2010. – 831 с. – ISBN 5-89826-331-7.</w:t>
      </w:r>
    </w:p>
    <w:p w:rsidR="009D0E5D" w:rsidRPr="002F59AE" w:rsidRDefault="009D0E5D" w:rsidP="009D0E5D">
      <w:pPr>
        <w:pStyle w:val="a6"/>
        <w:numPr>
          <w:ilvl w:val="0"/>
          <w:numId w:val="1"/>
        </w:numPr>
        <w:spacing w:after="120"/>
        <w:ind w:left="425" w:hanging="425"/>
        <w:contextualSpacing w:val="0"/>
      </w:pPr>
      <w:r w:rsidRPr="00842076">
        <w:t xml:space="preserve">Вдовиченко М. В. Архитектура больших соборов XVII века / М. В. </w:t>
      </w:r>
      <w:proofErr w:type="gramStart"/>
      <w:r w:rsidRPr="00842076">
        <w:t>Вдовиченко ;</w:t>
      </w:r>
      <w:proofErr w:type="gramEnd"/>
      <w:r w:rsidRPr="00842076">
        <w:t xml:space="preserve"> </w:t>
      </w:r>
      <w:r w:rsidRPr="002F59AE">
        <w:t>Рос. акад. архитектуры и строит. наук, Науч.-исслед. ин-т</w:t>
      </w:r>
      <w:r w:rsidR="0098727E">
        <w:t xml:space="preserve"> теории и истории архитектуры и </w:t>
      </w:r>
      <w:r w:rsidRPr="002F59AE">
        <w:t xml:space="preserve">градостроительства. – </w:t>
      </w:r>
      <w:proofErr w:type="gramStart"/>
      <w:r w:rsidRPr="002F59AE">
        <w:t>Москва :</w:t>
      </w:r>
      <w:proofErr w:type="gramEnd"/>
      <w:r w:rsidRPr="002F59AE">
        <w:t xml:space="preserve"> </w:t>
      </w:r>
      <w:proofErr w:type="spellStart"/>
      <w:r w:rsidRPr="002F59AE">
        <w:t>Индрик</w:t>
      </w:r>
      <w:proofErr w:type="spellEnd"/>
      <w:r w:rsidRPr="002F59AE">
        <w:t>, 2009. – 399 с. – ISBN 978-5-91674-074-5.</w:t>
      </w:r>
    </w:p>
    <w:p w:rsidR="009D0E5D" w:rsidRPr="00842076" w:rsidRDefault="009D0E5D" w:rsidP="009D0E5D">
      <w:pPr>
        <w:pStyle w:val="a6"/>
        <w:numPr>
          <w:ilvl w:val="0"/>
          <w:numId w:val="1"/>
        </w:numPr>
        <w:spacing w:after="120"/>
        <w:ind w:left="425" w:hanging="425"/>
        <w:contextualSpacing w:val="0"/>
      </w:pPr>
      <w:r w:rsidRPr="00842076">
        <w:t>Виппер Б. Р. Архитектура русского барокко / Б. Р. Виппер ; вступ. ст. и коммент.</w:t>
      </w:r>
      <w:r w:rsidRPr="00842076">
        <w:br/>
        <w:t xml:space="preserve">М. Андреева. – </w:t>
      </w:r>
      <w:proofErr w:type="gramStart"/>
      <w:r w:rsidRPr="00842076">
        <w:t>Москва :</w:t>
      </w:r>
      <w:proofErr w:type="gramEnd"/>
      <w:r w:rsidRPr="00842076">
        <w:t xml:space="preserve"> Б.С.Г.-</w:t>
      </w:r>
      <w:r w:rsidR="003758AC" w:rsidRPr="002F59AE">
        <w:t>Пресс</w:t>
      </w:r>
      <w:r w:rsidRPr="002F59AE">
        <w:t>, 2008</w:t>
      </w:r>
      <w:r w:rsidRPr="00842076">
        <w:t>. – 298 с. – (</w:t>
      </w:r>
      <w:proofErr w:type="spellStart"/>
      <w:r w:rsidRPr="00842076">
        <w:t>Ars</w:t>
      </w:r>
      <w:proofErr w:type="spellEnd"/>
      <w:r w:rsidRPr="00842076">
        <w:t xml:space="preserve"> </w:t>
      </w:r>
      <w:proofErr w:type="spellStart"/>
      <w:r w:rsidRPr="00842076">
        <w:t>longa</w:t>
      </w:r>
      <w:proofErr w:type="spellEnd"/>
      <w:r w:rsidRPr="00842076">
        <w:t>). – ISBN 978-5-93381-255-5.</w:t>
      </w:r>
    </w:p>
    <w:p w:rsidR="009D0E5D" w:rsidRDefault="009D0E5D" w:rsidP="00ED64B5">
      <w:pPr>
        <w:pStyle w:val="a6"/>
        <w:numPr>
          <w:ilvl w:val="0"/>
          <w:numId w:val="1"/>
        </w:numPr>
        <w:spacing w:after="120"/>
        <w:ind w:left="426" w:hanging="426"/>
        <w:contextualSpacing w:val="0"/>
      </w:pPr>
      <w:proofErr w:type="spellStart"/>
      <w:r w:rsidRPr="00B45B09">
        <w:t>Гайкова</w:t>
      </w:r>
      <w:proofErr w:type="spellEnd"/>
      <w:r w:rsidRPr="00B45B09">
        <w:t xml:space="preserve"> Л. В. Возникновение и развитие </w:t>
      </w:r>
      <w:r w:rsidR="00D72023">
        <w:t>архитектуры общественных зданий</w:t>
      </w:r>
      <w:r w:rsidRPr="00B45B09">
        <w:t xml:space="preserve">: архитектурный анализ археологических объектов дописьменного периода / Л. В. </w:t>
      </w:r>
      <w:proofErr w:type="spellStart"/>
      <w:proofErr w:type="gramStart"/>
      <w:r w:rsidRPr="00B45B09">
        <w:t>Гайкова</w:t>
      </w:r>
      <w:proofErr w:type="spellEnd"/>
      <w:r w:rsidR="00D72023">
        <w:t> </w:t>
      </w:r>
      <w:r w:rsidRPr="00B45B09">
        <w:t>;</w:t>
      </w:r>
      <w:proofErr w:type="gramEnd"/>
      <w:r w:rsidRPr="00B45B09">
        <w:t xml:space="preserve"> </w:t>
      </w:r>
      <w:r w:rsidRPr="00ED64B5">
        <w:t>Сиб</w:t>
      </w:r>
      <w:r w:rsidR="00ED64B5" w:rsidRPr="00ED64B5">
        <w:t>.</w:t>
      </w:r>
      <w:r w:rsidRPr="00ED64B5">
        <w:t xml:space="preserve"> федер</w:t>
      </w:r>
      <w:r w:rsidR="00ED64B5" w:rsidRPr="00ED64B5">
        <w:t>. ун-т</w:t>
      </w:r>
      <w:r w:rsidRPr="00ED64B5">
        <w:t>.</w:t>
      </w:r>
      <w:r w:rsidRPr="00B45B09">
        <w:t xml:space="preserve"> – Красноярск : </w:t>
      </w:r>
      <w:r w:rsidR="002132AD">
        <w:t>СФУ</w:t>
      </w:r>
      <w:r w:rsidR="003758AC">
        <w:t>, 2022. – 318 с</w:t>
      </w:r>
      <w:r w:rsidRPr="00B45B09">
        <w:t>. –</w:t>
      </w:r>
      <w:r>
        <w:t xml:space="preserve"> </w:t>
      </w:r>
      <w:r w:rsidRPr="00B45B09">
        <w:t xml:space="preserve">URL: https://biblioclub.ru/index.php?page=book&amp;id=705683 (дата обращения: </w:t>
      </w:r>
      <w:r>
        <w:t>17.11</w:t>
      </w:r>
      <w:r w:rsidRPr="00B45B09">
        <w:t xml:space="preserve">.2023). – </w:t>
      </w:r>
      <w:r w:rsidRPr="00AB27B6">
        <w:t xml:space="preserve">Режим доступа: по подписке ЭБС «Унив. б-ка online». </w:t>
      </w:r>
      <w:r>
        <w:t>– ISBN 978-5-7638-4590-7.</w:t>
      </w:r>
    </w:p>
    <w:p w:rsidR="009D0E5D" w:rsidRPr="003758AC" w:rsidRDefault="009D0E5D" w:rsidP="009D0E5D">
      <w:pPr>
        <w:pStyle w:val="a6"/>
        <w:numPr>
          <w:ilvl w:val="0"/>
          <w:numId w:val="1"/>
        </w:numPr>
        <w:spacing w:after="120"/>
        <w:ind w:left="425" w:hanging="425"/>
        <w:contextualSpacing w:val="0"/>
      </w:pPr>
      <w:proofErr w:type="spellStart"/>
      <w:r w:rsidRPr="00842076">
        <w:t>Гилл</w:t>
      </w:r>
      <w:proofErr w:type="spellEnd"/>
      <w:r w:rsidRPr="00842076">
        <w:t xml:space="preserve"> Д. Антонио Гауди / Д. </w:t>
      </w:r>
      <w:proofErr w:type="spellStart"/>
      <w:proofErr w:type="gramStart"/>
      <w:r w:rsidRPr="00842076">
        <w:t>Гилл</w:t>
      </w:r>
      <w:proofErr w:type="spellEnd"/>
      <w:r w:rsidRPr="00842076">
        <w:t xml:space="preserve"> ;</w:t>
      </w:r>
      <w:proofErr w:type="gramEnd"/>
      <w:r w:rsidRPr="00842076">
        <w:t xml:space="preserve"> пер. с англ. Ю. </w:t>
      </w:r>
      <w:proofErr w:type="spellStart"/>
      <w:r w:rsidRPr="00842076">
        <w:t>Тулайковой</w:t>
      </w:r>
      <w:proofErr w:type="spellEnd"/>
      <w:r w:rsidRPr="00842076">
        <w:t xml:space="preserve">. – </w:t>
      </w:r>
      <w:proofErr w:type="gramStart"/>
      <w:r w:rsidRPr="00842076">
        <w:t>Москва :</w:t>
      </w:r>
      <w:proofErr w:type="gramEnd"/>
      <w:r w:rsidRPr="00842076">
        <w:t xml:space="preserve"> АСТ : </w:t>
      </w:r>
      <w:proofErr w:type="spellStart"/>
      <w:r w:rsidRPr="00842076">
        <w:t>Астрель</w:t>
      </w:r>
      <w:proofErr w:type="spellEnd"/>
      <w:r w:rsidRPr="00842076">
        <w:t xml:space="preserve">, </w:t>
      </w:r>
      <w:r w:rsidRPr="003758AC">
        <w:t>2008. – 143 с. – ISBN 978-5-17-</w:t>
      </w:r>
      <w:r w:rsidR="003758AC" w:rsidRPr="003758AC">
        <w:t>048285-6</w:t>
      </w:r>
      <w:r w:rsidRPr="003758AC">
        <w:t>. – ISBN 978-5-271-18674-5.</w:t>
      </w:r>
    </w:p>
    <w:p w:rsidR="009D0E5D" w:rsidRPr="00842076" w:rsidRDefault="009D0E5D" w:rsidP="009D0E5D">
      <w:pPr>
        <w:pStyle w:val="a6"/>
        <w:numPr>
          <w:ilvl w:val="0"/>
          <w:numId w:val="1"/>
        </w:numPr>
        <w:spacing w:after="120"/>
        <w:ind w:left="425" w:hanging="425"/>
        <w:contextualSpacing w:val="0"/>
      </w:pPr>
      <w:proofErr w:type="spellStart"/>
      <w:r w:rsidRPr="00842076">
        <w:t>Гнедовская</w:t>
      </w:r>
      <w:proofErr w:type="spellEnd"/>
      <w:r w:rsidRPr="00842076">
        <w:t xml:space="preserve"> Т. Ю. Немецкий </w:t>
      </w:r>
      <w:proofErr w:type="spellStart"/>
      <w:r w:rsidRPr="00842076">
        <w:t>Веркбунд</w:t>
      </w:r>
      <w:proofErr w:type="spellEnd"/>
      <w:r w:rsidRPr="00842076">
        <w:t xml:space="preserve"> и его архитекторы. История одного покол</w:t>
      </w:r>
      <w:r>
        <w:t>ения /</w:t>
      </w:r>
      <w:r>
        <w:br/>
      </w:r>
      <w:r w:rsidR="003758AC">
        <w:t xml:space="preserve">Т. Ю. </w:t>
      </w:r>
      <w:proofErr w:type="spellStart"/>
      <w:r w:rsidR="003758AC">
        <w:t>Гнедовская</w:t>
      </w:r>
      <w:proofErr w:type="spellEnd"/>
      <w:r w:rsidR="003758AC">
        <w:t xml:space="preserve"> ;</w:t>
      </w:r>
      <w:r w:rsidRPr="00842076">
        <w:t xml:space="preserve"> Гос. ин-т искусствознания. – </w:t>
      </w:r>
      <w:proofErr w:type="gramStart"/>
      <w:r w:rsidRPr="00842076">
        <w:t>Москва :</w:t>
      </w:r>
      <w:proofErr w:type="gramEnd"/>
      <w:r w:rsidRPr="00842076">
        <w:t xml:space="preserve"> Пинакотека, 2011. – 351 с. – ISBN 978-5-903888-21-4.</w:t>
      </w:r>
    </w:p>
    <w:p w:rsidR="009D0E5D" w:rsidRPr="00842076" w:rsidRDefault="009D0E5D" w:rsidP="009D0E5D">
      <w:pPr>
        <w:pStyle w:val="a6"/>
        <w:numPr>
          <w:ilvl w:val="0"/>
          <w:numId w:val="1"/>
        </w:numPr>
        <w:spacing w:after="120"/>
        <w:ind w:left="425" w:hanging="425"/>
        <w:contextualSpacing w:val="0"/>
      </w:pPr>
      <w:r w:rsidRPr="00842076">
        <w:t xml:space="preserve">Готика. Архитектура. Скульптура. Живопись / под ред. Р. </w:t>
      </w:r>
      <w:proofErr w:type="spellStart"/>
      <w:proofErr w:type="gramStart"/>
      <w:r w:rsidRPr="00842076">
        <w:t>Томана</w:t>
      </w:r>
      <w:proofErr w:type="spellEnd"/>
      <w:r w:rsidRPr="00842076">
        <w:t xml:space="preserve"> </w:t>
      </w:r>
      <w:r w:rsidRPr="002F59AE">
        <w:t>;</w:t>
      </w:r>
      <w:proofErr w:type="gramEnd"/>
      <w:r w:rsidRPr="002F59AE">
        <w:t xml:space="preserve"> фот. А. </w:t>
      </w:r>
      <w:proofErr w:type="spellStart"/>
      <w:proofErr w:type="gramStart"/>
      <w:r w:rsidRPr="002F59AE">
        <w:t>Беднорца</w:t>
      </w:r>
      <w:proofErr w:type="spellEnd"/>
      <w:r w:rsidRPr="002F59AE">
        <w:t xml:space="preserve"> ;</w:t>
      </w:r>
      <w:proofErr w:type="gramEnd"/>
      <w:r w:rsidRPr="002F59AE">
        <w:t xml:space="preserve"> пер. </w:t>
      </w:r>
      <w:r w:rsidR="003758AC">
        <w:rPr>
          <w:spacing w:val="-2"/>
        </w:rPr>
        <w:t xml:space="preserve">на рус. яз. А. </w:t>
      </w:r>
      <w:proofErr w:type="spellStart"/>
      <w:r w:rsidR="003758AC">
        <w:rPr>
          <w:spacing w:val="-2"/>
        </w:rPr>
        <w:t>Блейз</w:t>
      </w:r>
      <w:proofErr w:type="spellEnd"/>
      <w:r w:rsidR="003758AC">
        <w:rPr>
          <w:spacing w:val="-2"/>
        </w:rPr>
        <w:t xml:space="preserve">. – </w:t>
      </w:r>
      <w:proofErr w:type="spellStart"/>
      <w:proofErr w:type="gramStart"/>
      <w:r w:rsidRPr="004A23BE">
        <w:rPr>
          <w:spacing w:val="-2"/>
        </w:rPr>
        <w:t>Königswinter</w:t>
      </w:r>
      <w:proofErr w:type="spellEnd"/>
      <w:r w:rsidRPr="004A23BE">
        <w:rPr>
          <w:spacing w:val="-2"/>
        </w:rPr>
        <w:t xml:space="preserve"> :</w:t>
      </w:r>
      <w:proofErr w:type="gramEnd"/>
      <w:r w:rsidRPr="004A23BE">
        <w:rPr>
          <w:spacing w:val="-2"/>
        </w:rPr>
        <w:t xml:space="preserve"> </w:t>
      </w:r>
      <w:proofErr w:type="spellStart"/>
      <w:r w:rsidRPr="004A23BE">
        <w:rPr>
          <w:spacing w:val="-2"/>
        </w:rPr>
        <w:t>Könemann</w:t>
      </w:r>
      <w:proofErr w:type="spellEnd"/>
      <w:r w:rsidRPr="004A23BE">
        <w:rPr>
          <w:spacing w:val="-2"/>
        </w:rPr>
        <w:t>, 2007. – 520 с. – ISBN 978-3-8331-4496-7.</w:t>
      </w:r>
    </w:p>
    <w:p w:rsidR="009D0E5D" w:rsidRPr="00842076" w:rsidRDefault="009D0E5D" w:rsidP="009D0E5D">
      <w:pPr>
        <w:pStyle w:val="a6"/>
        <w:numPr>
          <w:ilvl w:val="0"/>
          <w:numId w:val="1"/>
        </w:numPr>
        <w:spacing w:after="120"/>
        <w:ind w:left="425" w:hanging="425"/>
        <w:contextualSpacing w:val="0"/>
      </w:pPr>
      <w:proofErr w:type="spellStart"/>
      <w:r w:rsidRPr="00842076">
        <w:t>Давидич</w:t>
      </w:r>
      <w:proofErr w:type="spellEnd"/>
      <w:r w:rsidRPr="00842076">
        <w:t xml:space="preserve"> Т. Ф. Эклектика в архитектуре / Т. Ф. </w:t>
      </w:r>
      <w:proofErr w:type="spellStart"/>
      <w:r w:rsidRPr="00842076">
        <w:t>Давидич</w:t>
      </w:r>
      <w:proofErr w:type="spellEnd"/>
      <w:r w:rsidRPr="00842076">
        <w:t xml:space="preserve">, Л. В. </w:t>
      </w:r>
      <w:proofErr w:type="spellStart"/>
      <w:r w:rsidRPr="00842076">
        <w:t>Качемцева</w:t>
      </w:r>
      <w:proofErr w:type="spellEnd"/>
      <w:r w:rsidRPr="00842076">
        <w:t xml:space="preserve">. – </w:t>
      </w:r>
      <w:proofErr w:type="gramStart"/>
      <w:r w:rsidRPr="00842076">
        <w:t>Харьков :</w:t>
      </w:r>
      <w:proofErr w:type="gramEnd"/>
      <w:r w:rsidRPr="00842076">
        <w:t xml:space="preserve"> Гуманитарный </w:t>
      </w:r>
      <w:r w:rsidR="003758AC" w:rsidRPr="00842076">
        <w:t>центр</w:t>
      </w:r>
      <w:r w:rsidRPr="00842076">
        <w:t>, 2016. – 266 с. – ISBN 978-617-7022-60-1.</w:t>
      </w:r>
    </w:p>
    <w:p w:rsidR="009D0E5D" w:rsidRPr="00842076" w:rsidRDefault="009D0E5D" w:rsidP="009D0E5D">
      <w:pPr>
        <w:pStyle w:val="a6"/>
        <w:numPr>
          <w:ilvl w:val="0"/>
          <w:numId w:val="1"/>
        </w:numPr>
        <w:spacing w:after="120"/>
        <w:ind w:left="425" w:hanging="425"/>
        <w:contextualSpacing w:val="0"/>
      </w:pPr>
      <w:r w:rsidRPr="00842076">
        <w:t xml:space="preserve">Девятов С. В. Московский Кремль из глубины веков / С. В. Девятов, Е. В. </w:t>
      </w:r>
      <w:proofErr w:type="gramStart"/>
      <w:r w:rsidRPr="00842076">
        <w:t>Журавл</w:t>
      </w:r>
      <w:r w:rsidR="003758AC">
        <w:t>ева ;</w:t>
      </w:r>
      <w:proofErr w:type="gramEnd"/>
      <w:r w:rsidR="003758AC">
        <w:t xml:space="preserve"> </w:t>
      </w:r>
      <w:proofErr w:type="spellStart"/>
      <w:r w:rsidR="003758AC">
        <w:t>фотохудож</w:t>
      </w:r>
      <w:proofErr w:type="spellEnd"/>
      <w:r w:rsidR="003758AC">
        <w:t>. Е. И. Гаврилов</w:t>
      </w:r>
      <w:r w:rsidRPr="00842076">
        <w:t xml:space="preserve"> </w:t>
      </w:r>
      <w:r w:rsidRPr="002F59AE">
        <w:t xml:space="preserve">[и др.]. </w:t>
      </w:r>
      <w:r w:rsidRPr="00842076">
        <w:t xml:space="preserve">– </w:t>
      </w:r>
      <w:proofErr w:type="gramStart"/>
      <w:r w:rsidRPr="00842076">
        <w:t>Москва :</w:t>
      </w:r>
      <w:proofErr w:type="gramEnd"/>
      <w:r w:rsidRPr="00842076">
        <w:t xml:space="preserve"> РООССА, </w:t>
      </w:r>
      <w:r w:rsidRPr="002F59AE">
        <w:t xml:space="preserve">2007. </w:t>
      </w:r>
      <w:r w:rsidRPr="00842076">
        <w:t>– 271 с.</w:t>
      </w:r>
    </w:p>
    <w:p w:rsidR="009D0E5D" w:rsidRPr="00842076" w:rsidRDefault="009D0E5D" w:rsidP="009D0E5D">
      <w:pPr>
        <w:pStyle w:val="a6"/>
        <w:numPr>
          <w:ilvl w:val="0"/>
          <w:numId w:val="1"/>
        </w:numPr>
        <w:spacing w:after="120"/>
        <w:ind w:left="425" w:hanging="425"/>
        <w:contextualSpacing w:val="0"/>
      </w:pPr>
      <w:r w:rsidRPr="00842076">
        <w:t xml:space="preserve">Долгов А. В. Деревянное зодчество Свердловской области / А. В. Долгов. – </w:t>
      </w:r>
      <w:proofErr w:type="gramStart"/>
      <w:r w:rsidRPr="00842076">
        <w:t>Екатеринбург</w:t>
      </w:r>
      <w:r w:rsidR="004A23BE">
        <w:t> </w:t>
      </w:r>
      <w:r w:rsidRPr="002F59AE">
        <w:t>:</w:t>
      </w:r>
      <w:proofErr w:type="gramEnd"/>
      <w:r w:rsidRPr="002F59AE">
        <w:t xml:space="preserve"> </w:t>
      </w:r>
      <w:r w:rsidR="003758AC" w:rsidRPr="003758AC">
        <w:t>Сократ</w:t>
      </w:r>
      <w:r w:rsidRPr="002F59AE">
        <w:t>, 2008</w:t>
      </w:r>
      <w:r w:rsidRPr="00842076">
        <w:t>. – 143 с. – (Культурное наследие Свердловской области). – ISBN 978-5-88664-315-2.</w:t>
      </w:r>
    </w:p>
    <w:p w:rsidR="009D0E5D" w:rsidRPr="002F59AE" w:rsidRDefault="009D0E5D" w:rsidP="009D0E5D">
      <w:pPr>
        <w:pStyle w:val="a6"/>
        <w:numPr>
          <w:ilvl w:val="0"/>
          <w:numId w:val="1"/>
        </w:numPr>
        <w:spacing w:after="120"/>
        <w:ind w:left="425" w:hanging="425"/>
        <w:contextualSpacing w:val="0"/>
      </w:pPr>
      <w:r w:rsidRPr="00842076">
        <w:t xml:space="preserve">Екатеринбург. Наследие конструктивизма / </w:t>
      </w:r>
      <w:r w:rsidRPr="002F59AE">
        <w:t>науч. ред</w:t>
      </w:r>
      <w:r w:rsidR="00A8543B">
        <w:t xml:space="preserve">. А. А. </w:t>
      </w:r>
      <w:proofErr w:type="gramStart"/>
      <w:r w:rsidR="00A8543B">
        <w:t>Стариков ;</w:t>
      </w:r>
      <w:proofErr w:type="gramEnd"/>
      <w:r w:rsidR="00A8543B">
        <w:t xml:space="preserve"> отв. ред. Е</w:t>
      </w:r>
      <w:r w:rsidR="00A8543B" w:rsidRPr="00ED64B5">
        <w:t>. </w:t>
      </w:r>
      <w:r w:rsidRPr="00ED64B5">
        <w:t>В.</w:t>
      </w:r>
      <w:r w:rsidR="00A8543B" w:rsidRPr="00ED64B5">
        <w:rPr>
          <w:lang w:val="en-US"/>
        </w:rPr>
        <w:t> </w:t>
      </w:r>
      <w:proofErr w:type="spellStart"/>
      <w:r w:rsidRPr="00ED64B5">
        <w:t>Штубова</w:t>
      </w:r>
      <w:proofErr w:type="spellEnd"/>
      <w:r w:rsidRPr="00ED64B5">
        <w:t xml:space="preserve"> ; авт. текстов</w:t>
      </w:r>
      <w:r w:rsidR="003758AC" w:rsidRPr="00ED64B5">
        <w:t>,</w:t>
      </w:r>
      <w:r w:rsidRPr="00ED64B5">
        <w:t xml:space="preserve"> коммент. А.</w:t>
      </w:r>
      <w:r w:rsidR="00B366C4" w:rsidRPr="00ED64B5">
        <w:t> </w:t>
      </w:r>
      <w:r w:rsidRPr="00ED64B5">
        <w:t>А.</w:t>
      </w:r>
      <w:r w:rsidR="00B366C4" w:rsidRPr="00ED64B5">
        <w:t> </w:t>
      </w:r>
      <w:proofErr w:type="gramStart"/>
      <w:r w:rsidRPr="00ED64B5">
        <w:t>Стариков ;</w:t>
      </w:r>
      <w:proofErr w:type="gramEnd"/>
      <w:r w:rsidRPr="00ED64B5">
        <w:t xml:space="preserve"> Упр</w:t>
      </w:r>
      <w:r w:rsidR="00B366C4" w:rsidRPr="00ED64B5">
        <w:t>.</w:t>
      </w:r>
      <w:r w:rsidRPr="00ED64B5">
        <w:t xml:space="preserve"> </w:t>
      </w:r>
      <w:r w:rsidR="00ED64B5" w:rsidRPr="00ED64B5">
        <w:t>А</w:t>
      </w:r>
      <w:r w:rsidRPr="00ED64B5">
        <w:t>дм</w:t>
      </w:r>
      <w:r w:rsidR="00B366C4" w:rsidRPr="00ED64B5">
        <w:t>.</w:t>
      </w:r>
      <w:r w:rsidRPr="00ED64B5">
        <w:t xml:space="preserve"> г. Екатеринбурга, Независимый ин-т истории матер</w:t>
      </w:r>
      <w:r w:rsidR="00ED64B5" w:rsidRPr="00ED64B5">
        <w:t>.</w:t>
      </w:r>
      <w:r w:rsidRPr="00ED64B5">
        <w:t xml:space="preserve"> культуры. –</w:t>
      </w:r>
      <w:r w:rsidR="00B366C4" w:rsidRPr="00ED64B5">
        <w:t xml:space="preserve"> </w:t>
      </w:r>
      <w:proofErr w:type="gramStart"/>
      <w:r w:rsidRPr="00ED64B5">
        <w:t>Екатеринбург :</w:t>
      </w:r>
      <w:proofErr w:type="gramEnd"/>
      <w:r w:rsidRPr="00ED64B5">
        <w:t xml:space="preserve"> Независимый ин-т ист</w:t>
      </w:r>
      <w:r w:rsidR="00ED64B5" w:rsidRPr="00ED64B5">
        <w:t>.</w:t>
      </w:r>
      <w:r w:rsidRPr="00ED64B5">
        <w:t xml:space="preserve"> матер</w:t>
      </w:r>
      <w:r w:rsidR="00ED64B5" w:rsidRPr="00ED64B5">
        <w:t>.</w:t>
      </w:r>
      <w:r w:rsidRPr="00ED64B5">
        <w:t xml:space="preserve"> культуры</w:t>
      </w:r>
      <w:r w:rsidRPr="002F59AE">
        <w:t>, 2009. – 160 с. – (Города Урала). – ISBN 978-5-903527-08-3.</w:t>
      </w:r>
    </w:p>
    <w:p w:rsidR="009D0E5D" w:rsidRPr="00842076" w:rsidRDefault="009D0E5D" w:rsidP="009D0E5D">
      <w:pPr>
        <w:pStyle w:val="a6"/>
        <w:numPr>
          <w:ilvl w:val="0"/>
          <w:numId w:val="1"/>
        </w:numPr>
        <w:spacing w:after="120"/>
        <w:ind w:left="425" w:hanging="425"/>
        <w:contextualSpacing w:val="0"/>
      </w:pPr>
      <w:r w:rsidRPr="00842076">
        <w:t>Ефимов А. В. Архитектурная колористика и пластические искусства / А. В. Ефим</w:t>
      </w:r>
      <w:r w:rsidR="00B366C4">
        <w:t>ов,</w:t>
      </w:r>
      <w:r w:rsidR="00B366C4">
        <w:br/>
        <w:t xml:space="preserve">Н. Панова. – </w:t>
      </w:r>
      <w:proofErr w:type="gramStart"/>
      <w:r w:rsidR="00B366C4">
        <w:t>Москва :</w:t>
      </w:r>
      <w:proofErr w:type="gramEnd"/>
      <w:r w:rsidR="00B366C4">
        <w:t xml:space="preserve"> БуксМ</w:t>
      </w:r>
      <w:r w:rsidR="0098727E">
        <w:t>А</w:t>
      </w:r>
      <w:r w:rsidRPr="00842076">
        <w:t>рт, 2018. – 423 с. – ISBN 978-5-6040055-0-7.</w:t>
      </w:r>
    </w:p>
    <w:p w:rsidR="009D0E5D" w:rsidRPr="00842076" w:rsidRDefault="009D0E5D" w:rsidP="006D40E7">
      <w:pPr>
        <w:pStyle w:val="a6"/>
        <w:numPr>
          <w:ilvl w:val="0"/>
          <w:numId w:val="1"/>
        </w:numPr>
        <w:spacing w:after="120"/>
        <w:ind w:left="426" w:hanging="426"/>
        <w:contextualSpacing w:val="0"/>
      </w:pPr>
      <w:r w:rsidRPr="006D40E7">
        <w:t>Кавтарадзе С. Ю. Анатомия архитектуры. Семь книг о логике, форме и смысле</w:t>
      </w:r>
      <w:r w:rsidR="006D40E7" w:rsidRPr="006D40E7">
        <w:t xml:space="preserve"> / </w:t>
      </w:r>
      <w:r w:rsidR="006D40E7">
        <w:rPr>
          <w:lang w:val="en-US"/>
        </w:rPr>
        <w:t>C</w:t>
      </w:r>
      <w:r w:rsidRPr="006D40E7">
        <w:t>.</w:t>
      </w:r>
      <w:r w:rsidR="00A8543B">
        <w:t> Ю. </w:t>
      </w:r>
      <w:r w:rsidR="006D40E7">
        <w:t>Кавтарадзе.</w:t>
      </w:r>
      <w:r w:rsidRPr="006D40E7">
        <w:t xml:space="preserve"> – 4-е изд.</w:t>
      </w:r>
      <w:r w:rsidR="00B366C4" w:rsidRPr="006D40E7">
        <w:rPr>
          <w:lang w:val="en-US"/>
        </w:rPr>
        <w:t> </w:t>
      </w:r>
      <w:r w:rsidRPr="006D40E7">
        <w:t xml:space="preserve">– </w:t>
      </w:r>
      <w:proofErr w:type="gramStart"/>
      <w:r w:rsidRPr="006D40E7">
        <w:t>Москва :</w:t>
      </w:r>
      <w:proofErr w:type="gramEnd"/>
      <w:r w:rsidRPr="00842076">
        <w:t xml:space="preserve"> </w:t>
      </w:r>
      <w:r w:rsidR="003758AC">
        <w:t>Высшая школа</w:t>
      </w:r>
      <w:r w:rsidRPr="00842076">
        <w:t xml:space="preserve"> экономики, 2018. – 469 с. – (Исследования культуры). – ISBN 978-5-7598-1744-4. – ISBN 978-5-7598-1800-7.</w:t>
      </w:r>
    </w:p>
    <w:p w:rsidR="009D0E5D" w:rsidRPr="003950ED" w:rsidRDefault="009D0E5D" w:rsidP="009D0E5D">
      <w:pPr>
        <w:pStyle w:val="a6"/>
        <w:numPr>
          <w:ilvl w:val="0"/>
          <w:numId w:val="1"/>
        </w:numPr>
        <w:spacing w:after="120"/>
        <w:ind w:left="425" w:hanging="425"/>
        <w:contextualSpacing w:val="0"/>
      </w:pPr>
      <w:r w:rsidRPr="00842076">
        <w:t xml:space="preserve">Костин Б. Тайна капеллы в </w:t>
      </w:r>
      <w:proofErr w:type="spellStart"/>
      <w:r w:rsidRPr="00842076">
        <w:t>Роншане</w:t>
      </w:r>
      <w:proofErr w:type="spellEnd"/>
      <w:r w:rsidRPr="00842076">
        <w:t xml:space="preserve"> или о чем мог размышлять архитектор </w:t>
      </w:r>
      <w:proofErr w:type="spellStart"/>
      <w:r w:rsidRPr="00842076">
        <w:t>Ле</w:t>
      </w:r>
      <w:proofErr w:type="spellEnd"/>
      <w:r w:rsidRPr="00842076">
        <w:t xml:space="preserve"> Корбюзье на холме </w:t>
      </w:r>
      <w:proofErr w:type="spellStart"/>
      <w:r w:rsidRPr="00842076">
        <w:t>Бурлемонт</w:t>
      </w:r>
      <w:proofErr w:type="spellEnd"/>
      <w:r w:rsidRPr="00842076">
        <w:t xml:space="preserve"> / Б. Костин, Д. </w:t>
      </w:r>
      <w:proofErr w:type="gramStart"/>
      <w:r w:rsidRPr="00842076">
        <w:t>Черниговский ;</w:t>
      </w:r>
      <w:proofErr w:type="gramEnd"/>
      <w:r w:rsidRPr="00842076">
        <w:t xml:space="preserve"> Фонд </w:t>
      </w:r>
      <w:r w:rsidRPr="002B60D1">
        <w:t>Рос</w:t>
      </w:r>
      <w:r w:rsidR="00ED64B5" w:rsidRPr="002B60D1">
        <w:t>.</w:t>
      </w:r>
      <w:r w:rsidR="002B60D1" w:rsidRPr="002B60D1">
        <w:t xml:space="preserve"> дворян.</w:t>
      </w:r>
      <w:r w:rsidRPr="00842076">
        <w:t xml:space="preserve"> </w:t>
      </w:r>
      <w:r w:rsidRPr="003950ED">
        <w:t xml:space="preserve">культуры. – </w:t>
      </w:r>
      <w:proofErr w:type="gramStart"/>
      <w:r w:rsidRPr="003950ED">
        <w:t>Москва :</w:t>
      </w:r>
      <w:proofErr w:type="gramEnd"/>
      <w:r w:rsidRPr="003950ED">
        <w:t xml:space="preserve"> Перо, 2014. – 47 с. – ISBN 978-5-00086-202-5.</w:t>
      </w:r>
    </w:p>
    <w:p w:rsidR="009D0E5D" w:rsidRPr="003950ED" w:rsidRDefault="009D0E5D" w:rsidP="009D0E5D">
      <w:pPr>
        <w:pStyle w:val="a6"/>
        <w:numPr>
          <w:ilvl w:val="0"/>
          <w:numId w:val="1"/>
        </w:numPr>
        <w:spacing w:after="120"/>
        <w:ind w:left="425" w:hanging="425"/>
        <w:contextualSpacing w:val="0"/>
      </w:pPr>
      <w:r w:rsidRPr="003950ED">
        <w:t>Костина О. В. Архитектура Московского метро, 1935</w:t>
      </w:r>
      <w:r w:rsidR="006D40E7" w:rsidRPr="003950ED">
        <w:t>–</w:t>
      </w:r>
      <w:r w:rsidRPr="003950ED">
        <w:t xml:space="preserve">1980-е годы / О. В. </w:t>
      </w:r>
      <w:proofErr w:type="gramStart"/>
      <w:r w:rsidR="003950ED" w:rsidRPr="003950ED">
        <w:t>Костина ;</w:t>
      </w:r>
      <w:proofErr w:type="gramEnd"/>
      <w:r w:rsidR="003950ED" w:rsidRPr="003950ED">
        <w:t xml:space="preserve"> Рос. акад. художеств [и др.]</w:t>
      </w:r>
      <w:r w:rsidR="006D40E7" w:rsidRPr="003950ED">
        <w:t xml:space="preserve">. – </w:t>
      </w:r>
      <w:proofErr w:type="gramStart"/>
      <w:r w:rsidR="006D40E7" w:rsidRPr="003950ED">
        <w:t>Москва :</w:t>
      </w:r>
      <w:proofErr w:type="gramEnd"/>
      <w:r w:rsidR="006D40E7" w:rsidRPr="003950ED">
        <w:t xml:space="preserve"> БуксМ</w:t>
      </w:r>
      <w:r w:rsidR="0098727E" w:rsidRPr="003950ED">
        <w:t>А</w:t>
      </w:r>
      <w:r w:rsidRPr="003950ED">
        <w:t>рт, 2019. – 207 с. – (Научно-популярная серия РФФИ). – ISBN 978-5-907043-31-2.</w:t>
      </w:r>
    </w:p>
    <w:p w:rsidR="009D0E5D" w:rsidRPr="00842076" w:rsidRDefault="009D0E5D" w:rsidP="009D0E5D">
      <w:pPr>
        <w:pStyle w:val="a6"/>
        <w:numPr>
          <w:ilvl w:val="0"/>
          <w:numId w:val="1"/>
        </w:numPr>
        <w:spacing w:after="120"/>
        <w:ind w:left="425" w:hanging="425"/>
        <w:contextualSpacing w:val="0"/>
      </w:pPr>
      <w:r w:rsidRPr="00842076">
        <w:lastRenderedPageBreak/>
        <w:t xml:space="preserve">Лисовский В. Г. Архитектура России XVIII </w:t>
      </w:r>
      <w:r w:rsidR="006D40E7">
        <w:t>–</w:t>
      </w:r>
      <w:r w:rsidRPr="00842076">
        <w:t xml:space="preserve"> начала XX века. Поиски национального стиля</w:t>
      </w:r>
      <w:r w:rsidR="006D40E7">
        <w:t> </w:t>
      </w:r>
      <w:r w:rsidRPr="00842076">
        <w:t xml:space="preserve">/ В. Г. Лисовский. – </w:t>
      </w:r>
      <w:proofErr w:type="gramStart"/>
      <w:r w:rsidRPr="00842076">
        <w:t>Москва :</w:t>
      </w:r>
      <w:proofErr w:type="gramEnd"/>
      <w:r w:rsidRPr="00842076">
        <w:t xml:space="preserve"> Белый город, 2009. – 568 с. – (Энциклопедия мирового искусства). – ISBN 978-5-7793-1629-3.</w:t>
      </w:r>
    </w:p>
    <w:p w:rsidR="009D0E5D" w:rsidRPr="00842076" w:rsidRDefault="009D0E5D" w:rsidP="009D0E5D">
      <w:pPr>
        <w:pStyle w:val="a6"/>
        <w:numPr>
          <w:ilvl w:val="0"/>
          <w:numId w:val="1"/>
        </w:numPr>
        <w:spacing w:after="120"/>
        <w:ind w:left="425" w:hanging="425"/>
        <w:contextualSpacing w:val="0"/>
      </w:pPr>
      <w:r w:rsidRPr="00842076">
        <w:t xml:space="preserve">Лисовский В. Г. Архитектура эпохи Возрождения. Италия / В. Г. </w:t>
      </w:r>
      <w:proofErr w:type="gramStart"/>
      <w:r>
        <w:t>Лисовский ;</w:t>
      </w:r>
      <w:proofErr w:type="gramEnd"/>
      <w:r>
        <w:t xml:space="preserve"> авт. проекта</w:t>
      </w:r>
      <w:r w:rsidR="009A77D4">
        <w:t xml:space="preserve"> </w:t>
      </w:r>
      <w:r w:rsidRPr="00842076">
        <w:t>С. М. Даниэль. – Санкт-</w:t>
      </w:r>
      <w:proofErr w:type="gramStart"/>
      <w:r w:rsidRPr="00842076">
        <w:t>Петербург :</w:t>
      </w:r>
      <w:proofErr w:type="gramEnd"/>
      <w:r w:rsidRPr="00842076">
        <w:t xml:space="preserve"> Азбука-классика, 2007. – 615 с. – (Новая история искусства). – ISBN 978-5-352-02142-2.</w:t>
      </w:r>
    </w:p>
    <w:p w:rsidR="009D0E5D" w:rsidRPr="00842076" w:rsidRDefault="009D0E5D" w:rsidP="009D0E5D">
      <w:pPr>
        <w:pStyle w:val="a6"/>
        <w:numPr>
          <w:ilvl w:val="0"/>
          <w:numId w:val="1"/>
        </w:numPr>
        <w:spacing w:after="120"/>
        <w:ind w:left="425" w:hanging="425"/>
        <w:contextualSpacing w:val="0"/>
      </w:pPr>
      <w:proofErr w:type="spellStart"/>
      <w:r w:rsidRPr="00842076">
        <w:t>Маколи</w:t>
      </w:r>
      <w:proofErr w:type="spellEnd"/>
      <w:r w:rsidRPr="00842076">
        <w:t xml:space="preserve"> Д. Как это </w:t>
      </w:r>
      <w:proofErr w:type="gramStart"/>
      <w:r w:rsidRPr="00842076">
        <w:t>построено :</w:t>
      </w:r>
      <w:proofErr w:type="gramEnd"/>
      <w:r w:rsidRPr="00842076">
        <w:t xml:space="preserve"> иллюстрированная энциклопедия / Д. </w:t>
      </w:r>
      <w:proofErr w:type="spellStart"/>
      <w:r w:rsidRPr="00842076">
        <w:t>Маколи</w:t>
      </w:r>
      <w:proofErr w:type="spellEnd"/>
      <w:r>
        <w:t xml:space="preserve"> ; пер. с англ.</w:t>
      </w:r>
      <w:r w:rsidR="009A77D4">
        <w:t xml:space="preserve"> </w:t>
      </w:r>
      <w:r w:rsidRPr="00191E42">
        <w:rPr>
          <w:spacing w:val="-2"/>
        </w:rPr>
        <w:t xml:space="preserve">М. </w:t>
      </w:r>
      <w:proofErr w:type="spellStart"/>
      <w:r w:rsidRPr="00191E42">
        <w:rPr>
          <w:spacing w:val="-2"/>
        </w:rPr>
        <w:t>Гескиной</w:t>
      </w:r>
      <w:proofErr w:type="spellEnd"/>
      <w:r w:rsidRPr="00191E42">
        <w:rPr>
          <w:spacing w:val="-2"/>
        </w:rPr>
        <w:t xml:space="preserve">. – </w:t>
      </w:r>
      <w:proofErr w:type="gramStart"/>
      <w:r w:rsidRPr="00191E42">
        <w:rPr>
          <w:spacing w:val="-2"/>
        </w:rPr>
        <w:t>Москва :</w:t>
      </w:r>
      <w:proofErr w:type="gramEnd"/>
      <w:r w:rsidRPr="00191E42">
        <w:rPr>
          <w:spacing w:val="-2"/>
        </w:rPr>
        <w:t xml:space="preserve"> Манн, Иванов и Фербер, 2015. – 192 с. – ISBN 978-5-00057-364-8.</w:t>
      </w:r>
    </w:p>
    <w:p w:rsidR="009D0E5D" w:rsidRDefault="009D0E5D" w:rsidP="009D0E5D">
      <w:pPr>
        <w:pStyle w:val="a6"/>
        <w:numPr>
          <w:ilvl w:val="0"/>
          <w:numId w:val="1"/>
        </w:numPr>
        <w:spacing w:after="120"/>
        <w:ind w:left="425" w:hanging="425"/>
        <w:contextualSpacing w:val="0"/>
      </w:pPr>
      <w:proofErr w:type="spellStart"/>
      <w:r>
        <w:t>Мамадназаров</w:t>
      </w:r>
      <w:proofErr w:type="spellEnd"/>
      <w:r w:rsidRPr="00D261BE">
        <w:t xml:space="preserve"> М. Архитектурная Одиссея</w:t>
      </w:r>
      <w:r w:rsidR="009A77D4">
        <w:t>: «</w:t>
      </w:r>
      <w:proofErr w:type="spellStart"/>
      <w:r w:rsidR="009A77D4">
        <w:t>Сафарнама</w:t>
      </w:r>
      <w:proofErr w:type="spellEnd"/>
      <w:r w:rsidR="009A77D4">
        <w:t xml:space="preserve">» </w:t>
      </w:r>
      <w:proofErr w:type="spellStart"/>
      <w:r w:rsidR="009A77D4">
        <w:t>Насира</w:t>
      </w:r>
      <w:proofErr w:type="spellEnd"/>
      <w:r w:rsidR="009A77D4">
        <w:t xml:space="preserve"> </w:t>
      </w:r>
      <w:proofErr w:type="spellStart"/>
      <w:r w:rsidR="009A77D4">
        <w:t>Хусрава</w:t>
      </w:r>
      <w:proofErr w:type="spellEnd"/>
      <w:r w:rsidR="009A77D4">
        <w:t xml:space="preserve"> /</w:t>
      </w:r>
      <w:r w:rsidR="009A77D4">
        <w:br/>
      </w:r>
      <w:r w:rsidRPr="00D261BE">
        <w:t xml:space="preserve">М. </w:t>
      </w:r>
      <w:proofErr w:type="spellStart"/>
      <w:r w:rsidRPr="00D261BE">
        <w:t>Мамадназаров</w:t>
      </w:r>
      <w:proofErr w:type="spellEnd"/>
      <w:r w:rsidRPr="00D261BE">
        <w:t xml:space="preserve"> ; отв. ред. Х. </w:t>
      </w:r>
      <w:proofErr w:type="spellStart"/>
      <w:r w:rsidRPr="00D261BE">
        <w:t>Элназаров</w:t>
      </w:r>
      <w:proofErr w:type="spellEnd"/>
      <w:r w:rsidRPr="00D261BE">
        <w:t xml:space="preserve"> ; </w:t>
      </w:r>
      <w:r>
        <w:t>И</w:t>
      </w:r>
      <w:r w:rsidRPr="00D261BE">
        <w:t>н</w:t>
      </w:r>
      <w:r w:rsidR="00496C3E">
        <w:t>-</w:t>
      </w:r>
      <w:r w:rsidRPr="00D261BE">
        <w:t xml:space="preserve">т </w:t>
      </w:r>
      <w:proofErr w:type="spellStart"/>
      <w:r w:rsidRPr="002B60D1">
        <w:t>исмаил</w:t>
      </w:r>
      <w:r w:rsidR="002B60D1" w:rsidRPr="002B60D1">
        <w:t>т</w:t>
      </w:r>
      <w:proofErr w:type="spellEnd"/>
      <w:r w:rsidR="002B60D1">
        <w:t>.</w:t>
      </w:r>
      <w:r w:rsidRPr="00D261BE">
        <w:t xml:space="preserve"> исслед</w:t>
      </w:r>
      <w:r w:rsidR="00496C3E">
        <w:t>.</w:t>
      </w:r>
      <w:r w:rsidRPr="00D261BE">
        <w:t>, Ун</w:t>
      </w:r>
      <w:r w:rsidR="00496C3E">
        <w:t>-</w:t>
      </w:r>
      <w:r w:rsidRPr="00D261BE">
        <w:t>т Центр</w:t>
      </w:r>
      <w:r w:rsidR="00496C3E">
        <w:t>.</w:t>
      </w:r>
      <w:r w:rsidRPr="00D261BE">
        <w:t xml:space="preserve"> Азии.</w:t>
      </w:r>
      <w:r w:rsidR="003950ED">
        <w:t> </w:t>
      </w:r>
      <w:r w:rsidRPr="00D261BE">
        <w:t xml:space="preserve">– </w:t>
      </w:r>
      <w:proofErr w:type="gramStart"/>
      <w:r w:rsidRPr="00D261BE">
        <w:t>Москва :</w:t>
      </w:r>
      <w:proofErr w:type="gramEnd"/>
      <w:r w:rsidRPr="00D261BE">
        <w:t xml:space="preserve"> Прогресс-Традиция, 2017. – 278 с. – URL: https://biblioclub.ru/index.php?page=book&amp;id=473538 (дата обращения: </w:t>
      </w:r>
      <w:r>
        <w:t>17.11</w:t>
      </w:r>
      <w:r w:rsidRPr="00D261BE">
        <w:t xml:space="preserve">.2023). – </w:t>
      </w:r>
      <w:r w:rsidRPr="00AB27B6">
        <w:t xml:space="preserve">Режим доступа: по подписке ЭБС «Унив. б-ка online». </w:t>
      </w:r>
      <w:r w:rsidRPr="00D261BE">
        <w:t xml:space="preserve">– ISBN 978-5-89826-470-3. </w:t>
      </w:r>
    </w:p>
    <w:p w:rsidR="009D0E5D" w:rsidRPr="00842076" w:rsidRDefault="009D0E5D" w:rsidP="009D0E5D">
      <w:pPr>
        <w:pStyle w:val="a6"/>
        <w:numPr>
          <w:ilvl w:val="0"/>
          <w:numId w:val="1"/>
        </w:numPr>
        <w:spacing w:after="120"/>
        <w:ind w:left="425" w:hanging="425"/>
        <w:contextualSpacing w:val="0"/>
      </w:pPr>
      <w:r w:rsidRPr="00842076">
        <w:t xml:space="preserve">Миронов А. В. Философия архитектуры: творчество </w:t>
      </w:r>
      <w:proofErr w:type="spellStart"/>
      <w:r w:rsidRPr="00842076">
        <w:t>Ле</w:t>
      </w:r>
      <w:proofErr w:type="spellEnd"/>
      <w:r w:rsidRPr="00842076">
        <w:t xml:space="preserve"> Корбюзье / А. В. Миронов. – </w:t>
      </w:r>
      <w:proofErr w:type="gramStart"/>
      <w:r w:rsidRPr="00842076">
        <w:t>Москва :</w:t>
      </w:r>
      <w:proofErr w:type="gramEnd"/>
      <w:r w:rsidRPr="00842076">
        <w:t xml:space="preserve"> </w:t>
      </w:r>
      <w:bookmarkStart w:id="0" w:name="_GoBack"/>
      <w:bookmarkEnd w:id="0"/>
      <w:r w:rsidRPr="00370CFF">
        <w:t>МАКС Пресс</w:t>
      </w:r>
      <w:r w:rsidRPr="00842076">
        <w:t>, 2012.</w:t>
      </w:r>
      <w:r w:rsidR="00191E42">
        <w:rPr>
          <w:lang w:val="en-US"/>
        </w:rPr>
        <w:t> </w:t>
      </w:r>
      <w:r w:rsidRPr="00842076">
        <w:t>– 290 с. – ISBN 978-5-317-03961-5.</w:t>
      </w:r>
    </w:p>
    <w:p w:rsidR="009D0E5D" w:rsidRPr="003950ED" w:rsidRDefault="009D0E5D" w:rsidP="009D0E5D">
      <w:pPr>
        <w:pStyle w:val="a6"/>
        <w:numPr>
          <w:ilvl w:val="0"/>
          <w:numId w:val="1"/>
        </w:numPr>
        <w:spacing w:after="120"/>
        <w:ind w:left="425" w:hanging="425"/>
        <w:contextualSpacing w:val="0"/>
      </w:pPr>
      <w:proofErr w:type="spellStart"/>
      <w:r w:rsidRPr="00842076">
        <w:t>Нащокина</w:t>
      </w:r>
      <w:proofErr w:type="spellEnd"/>
      <w:r w:rsidRPr="00842076">
        <w:t xml:space="preserve"> М. В. Античное наследие в русской архитектуре николаевского времени. Его </w:t>
      </w:r>
      <w:r w:rsidRPr="003950ED">
        <w:rPr>
          <w:spacing w:val="-2"/>
        </w:rPr>
        <w:t xml:space="preserve">изучение и творческая интерпретация / М. В. </w:t>
      </w:r>
      <w:proofErr w:type="spellStart"/>
      <w:proofErr w:type="gramStart"/>
      <w:r w:rsidRPr="003950ED">
        <w:rPr>
          <w:spacing w:val="-2"/>
        </w:rPr>
        <w:t>Нащокина</w:t>
      </w:r>
      <w:proofErr w:type="spellEnd"/>
      <w:r w:rsidRPr="003950ED">
        <w:rPr>
          <w:spacing w:val="-2"/>
        </w:rPr>
        <w:t xml:space="preserve"> ;</w:t>
      </w:r>
      <w:proofErr w:type="gramEnd"/>
      <w:r w:rsidRPr="003950ED">
        <w:rPr>
          <w:spacing w:val="-2"/>
        </w:rPr>
        <w:t xml:space="preserve"> Науч.-исслед. ин-т теории, истории архитектуры и градостроительства Рос. акад</w:t>
      </w:r>
      <w:r w:rsidR="00496C3E" w:rsidRPr="003950ED">
        <w:rPr>
          <w:spacing w:val="-2"/>
        </w:rPr>
        <w:t>.</w:t>
      </w:r>
      <w:r w:rsidRPr="003950ED">
        <w:rPr>
          <w:spacing w:val="-2"/>
        </w:rPr>
        <w:t xml:space="preserve"> архитектуры и строит. наук (НИИТИАГ РААСН). – </w:t>
      </w:r>
      <w:proofErr w:type="gramStart"/>
      <w:r w:rsidRPr="003950ED">
        <w:rPr>
          <w:spacing w:val="-2"/>
        </w:rPr>
        <w:t>Москва :</w:t>
      </w:r>
      <w:proofErr w:type="gramEnd"/>
      <w:r w:rsidRPr="003950ED">
        <w:rPr>
          <w:spacing w:val="-2"/>
        </w:rPr>
        <w:t xml:space="preserve"> Прогресс-Традиция, 2011. – 615 с. – ISBN 5-89826-366-</w:t>
      </w:r>
      <w:r w:rsidRPr="003950ED">
        <w:t>9.</w:t>
      </w:r>
    </w:p>
    <w:p w:rsidR="009D0E5D" w:rsidRPr="002F59AE" w:rsidRDefault="009D0E5D" w:rsidP="009D0E5D">
      <w:pPr>
        <w:pStyle w:val="a6"/>
        <w:numPr>
          <w:ilvl w:val="0"/>
          <w:numId w:val="1"/>
        </w:numPr>
        <w:spacing w:after="120"/>
        <w:ind w:left="425" w:hanging="425"/>
        <w:contextualSpacing w:val="0"/>
      </w:pPr>
      <w:proofErr w:type="spellStart"/>
      <w:r w:rsidRPr="002F59AE">
        <w:t>Нащокина</w:t>
      </w:r>
      <w:proofErr w:type="spellEnd"/>
      <w:r w:rsidRPr="002F59AE">
        <w:t xml:space="preserve"> М. В. Московский модерн / М. В. </w:t>
      </w:r>
      <w:proofErr w:type="spellStart"/>
      <w:proofErr w:type="gramStart"/>
      <w:r w:rsidRPr="002F59AE">
        <w:t>Нащо</w:t>
      </w:r>
      <w:r w:rsidR="003950ED">
        <w:t>кина</w:t>
      </w:r>
      <w:proofErr w:type="spellEnd"/>
      <w:r w:rsidR="003950ED">
        <w:t xml:space="preserve"> ;</w:t>
      </w:r>
      <w:proofErr w:type="gramEnd"/>
      <w:r w:rsidR="003950ED">
        <w:t xml:space="preserve"> </w:t>
      </w:r>
      <w:r w:rsidR="003950ED" w:rsidRPr="003950ED">
        <w:rPr>
          <w:spacing w:val="-2"/>
        </w:rPr>
        <w:t xml:space="preserve">Науч.-исслед. ин-т </w:t>
      </w:r>
      <w:r w:rsidR="003950ED">
        <w:t>теории архитектуры и </w:t>
      </w:r>
      <w:r w:rsidRPr="002F59AE">
        <w:t>градостроительства Рос. акад. архитектуры и строит</w:t>
      </w:r>
      <w:r w:rsidR="00496C3E">
        <w:t>.</w:t>
      </w:r>
      <w:r w:rsidRPr="002F59AE">
        <w:t xml:space="preserve"> наук. – Изд. 2-е, испр.</w:t>
      </w:r>
      <w:r w:rsidR="00A8543B">
        <w:rPr>
          <w:lang w:val="en-US"/>
        </w:rPr>
        <w:t> </w:t>
      </w:r>
      <w:r w:rsidRPr="002F59AE">
        <w:t xml:space="preserve">– </w:t>
      </w:r>
      <w:proofErr w:type="gramStart"/>
      <w:r w:rsidRPr="002F59AE">
        <w:t>Москва :</w:t>
      </w:r>
      <w:proofErr w:type="gramEnd"/>
      <w:r w:rsidRPr="002F59AE">
        <w:t xml:space="preserve"> Жираф, 2005. – 560 с. – (Русский модерн). – ISBN 5-89832-042-3.</w:t>
      </w:r>
    </w:p>
    <w:p w:rsidR="009D0E5D" w:rsidRPr="00842076" w:rsidRDefault="009D0E5D" w:rsidP="009D0E5D">
      <w:pPr>
        <w:pStyle w:val="a6"/>
        <w:numPr>
          <w:ilvl w:val="0"/>
          <w:numId w:val="1"/>
        </w:numPr>
        <w:spacing w:after="120"/>
        <w:ind w:left="425" w:hanging="425"/>
        <w:contextualSpacing w:val="0"/>
      </w:pPr>
      <w:r w:rsidRPr="00842076">
        <w:t xml:space="preserve">Очерки истории теории архитектуры Нового и Новейшего времени / </w:t>
      </w:r>
      <w:r w:rsidR="003950ED" w:rsidRPr="003950ED">
        <w:rPr>
          <w:spacing w:val="-2"/>
        </w:rPr>
        <w:t xml:space="preserve">Науч.-исслед. ин-т </w:t>
      </w:r>
      <w:r w:rsidR="003950ED">
        <w:t>теории архитектуры и </w:t>
      </w:r>
      <w:r w:rsidR="003950ED" w:rsidRPr="002F59AE">
        <w:t>градостроительства Рос. акад. архитектуры и строит</w:t>
      </w:r>
      <w:r w:rsidR="003950ED">
        <w:t>.</w:t>
      </w:r>
      <w:r w:rsidR="003950ED" w:rsidRPr="002F59AE">
        <w:t xml:space="preserve"> </w:t>
      </w:r>
      <w:proofErr w:type="gramStart"/>
      <w:r w:rsidR="003950ED" w:rsidRPr="002F59AE">
        <w:t>наук</w:t>
      </w:r>
      <w:r w:rsidR="003950ED">
        <w:t xml:space="preserve"> </w:t>
      </w:r>
      <w:r w:rsidRPr="00842076">
        <w:t>;</w:t>
      </w:r>
      <w:proofErr w:type="gramEnd"/>
      <w:r w:rsidRPr="00842076">
        <w:t xml:space="preserve"> под ред. И.</w:t>
      </w:r>
      <w:r w:rsidR="00A8543B">
        <w:rPr>
          <w:lang w:val="en-US"/>
        </w:rPr>
        <w:t> </w:t>
      </w:r>
      <w:r w:rsidRPr="00842076">
        <w:t>А.</w:t>
      </w:r>
      <w:r w:rsidR="00A8543B">
        <w:t> </w:t>
      </w:r>
      <w:proofErr w:type="spellStart"/>
      <w:r w:rsidRPr="00842076">
        <w:t>Азизян</w:t>
      </w:r>
      <w:proofErr w:type="spellEnd"/>
      <w:r w:rsidRPr="00842076">
        <w:t>. – Санкт-</w:t>
      </w:r>
      <w:proofErr w:type="gramStart"/>
      <w:r w:rsidRPr="00842076">
        <w:t>Петербург :</w:t>
      </w:r>
      <w:proofErr w:type="gramEnd"/>
      <w:r w:rsidRPr="00842076">
        <w:t xml:space="preserve"> Коло, 2009. – 655 с. – ISBN 5-901841-56-3.</w:t>
      </w:r>
    </w:p>
    <w:p w:rsidR="009D0E5D" w:rsidRPr="00842076" w:rsidRDefault="009D0E5D" w:rsidP="009D0E5D">
      <w:pPr>
        <w:pStyle w:val="a6"/>
        <w:numPr>
          <w:ilvl w:val="0"/>
          <w:numId w:val="1"/>
        </w:numPr>
        <w:spacing w:after="120"/>
        <w:ind w:left="425" w:hanging="425"/>
        <w:contextualSpacing w:val="0"/>
      </w:pPr>
      <w:r w:rsidRPr="00842076">
        <w:t>Павлова М. А. Ропша. Три века истории дворцового ансамбля / М</w:t>
      </w:r>
      <w:r w:rsidR="00496C3E">
        <w:t>. А. Павлова. – Санкт-</w:t>
      </w:r>
      <w:proofErr w:type="gramStart"/>
      <w:r w:rsidR="00496C3E">
        <w:t xml:space="preserve">Петербург </w:t>
      </w:r>
      <w:r w:rsidRPr="00842076">
        <w:t>:</w:t>
      </w:r>
      <w:proofErr w:type="gramEnd"/>
      <w:r w:rsidRPr="00842076">
        <w:t xml:space="preserve"> </w:t>
      </w:r>
      <w:r w:rsidR="00496C3E">
        <w:t>И</w:t>
      </w:r>
      <w:r w:rsidRPr="00842076">
        <w:t>сторическая иллюстрация, 2021. – 403 с. – (Научно-популярная серия РФФИ). – ISBN 978-5-89566-236-6.</w:t>
      </w:r>
    </w:p>
    <w:p w:rsidR="009D0E5D" w:rsidRPr="00842076" w:rsidRDefault="009D0E5D" w:rsidP="009D0E5D">
      <w:pPr>
        <w:pStyle w:val="a6"/>
        <w:numPr>
          <w:ilvl w:val="0"/>
          <w:numId w:val="1"/>
        </w:numPr>
        <w:spacing w:after="120"/>
        <w:ind w:left="425" w:hanging="425"/>
        <w:contextualSpacing w:val="0"/>
      </w:pPr>
      <w:proofErr w:type="spellStart"/>
      <w:r w:rsidRPr="00842076">
        <w:t>Роу</w:t>
      </w:r>
      <w:proofErr w:type="spellEnd"/>
      <w:r w:rsidRPr="00842076">
        <w:t xml:space="preserve"> Д. Антонио Гауди / Д. </w:t>
      </w:r>
      <w:proofErr w:type="spellStart"/>
      <w:proofErr w:type="gramStart"/>
      <w:r w:rsidRPr="00842076">
        <w:t>Роу</w:t>
      </w:r>
      <w:proofErr w:type="spellEnd"/>
      <w:r w:rsidRPr="00842076">
        <w:t xml:space="preserve"> ;</w:t>
      </w:r>
      <w:proofErr w:type="gramEnd"/>
      <w:r w:rsidRPr="00842076">
        <w:t xml:space="preserve"> пер. с англ. А. </w:t>
      </w:r>
      <w:proofErr w:type="spellStart"/>
      <w:r w:rsidRPr="00842076">
        <w:t>Пушкаревой</w:t>
      </w:r>
      <w:proofErr w:type="spellEnd"/>
      <w:r w:rsidRPr="00842076">
        <w:t xml:space="preserve"> ; ред. Е. Бонч-Бруевич. – </w:t>
      </w:r>
      <w:proofErr w:type="gramStart"/>
      <w:r w:rsidRPr="00496C3E">
        <w:rPr>
          <w:spacing w:val="-2"/>
        </w:rPr>
        <w:t>Москва :</w:t>
      </w:r>
      <w:proofErr w:type="gramEnd"/>
      <w:r w:rsidRPr="00496C3E">
        <w:rPr>
          <w:spacing w:val="-2"/>
        </w:rPr>
        <w:t xml:space="preserve"> Белый город, 2009. – 207 с. – ISBN 978-5-7793-1645-3. – ISBN 978-1-85995-924-4.</w:t>
      </w:r>
    </w:p>
    <w:p w:rsidR="009D0E5D" w:rsidRPr="00842076" w:rsidRDefault="009D0E5D" w:rsidP="009D0E5D">
      <w:pPr>
        <w:pStyle w:val="a6"/>
        <w:numPr>
          <w:ilvl w:val="0"/>
          <w:numId w:val="1"/>
        </w:numPr>
        <w:spacing w:after="120"/>
        <w:ind w:left="425" w:hanging="425"/>
        <w:contextualSpacing w:val="0"/>
      </w:pPr>
      <w:r w:rsidRPr="00842076">
        <w:t xml:space="preserve">Русское искусство и архитектура / авт.-сост. М. </w:t>
      </w:r>
      <w:proofErr w:type="spellStart"/>
      <w:r w:rsidRPr="00842076">
        <w:t>Адамчик</w:t>
      </w:r>
      <w:proofErr w:type="spellEnd"/>
      <w:r w:rsidRPr="00842076">
        <w:t xml:space="preserve">. – </w:t>
      </w:r>
      <w:proofErr w:type="gramStart"/>
      <w:r w:rsidRPr="00842076">
        <w:t>Минск :</w:t>
      </w:r>
      <w:proofErr w:type="gramEnd"/>
      <w:r w:rsidRPr="00842076">
        <w:t xml:space="preserve"> </w:t>
      </w:r>
      <w:proofErr w:type="spellStart"/>
      <w:r w:rsidRPr="00842076">
        <w:t>Харвест</w:t>
      </w:r>
      <w:proofErr w:type="spellEnd"/>
      <w:r w:rsidRPr="00842076">
        <w:t>, 2009. – 608</w:t>
      </w:r>
      <w:r w:rsidR="00496C3E">
        <w:t> </w:t>
      </w:r>
      <w:r w:rsidRPr="00842076">
        <w:t>с.</w:t>
      </w:r>
      <w:r w:rsidR="00496C3E">
        <w:t> </w:t>
      </w:r>
      <w:r w:rsidRPr="00842076">
        <w:t>– ISBN 978-985-16-6209-4.</w:t>
      </w:r>
    </w:p>
    <w:p w:rsidR="009D0E5D" w:rsidRPr="00755C55" w:rsidRDefault="009D0E5D" w:rsidP="009D0E5D">
      <w:pPr>
        <w:pStyle w:val="a6"/>
        <w:numPr>
          <w:ilvl w:val="0"/>
          <w:numId w:val="1"/>
        </w:numPr>
        <w:spacing w:after="120"/>
        <w:ind w:left="425" w:hanging="425"/>
        <w:contextualSpacing w:val="0"/>
      </w:pPr>
      <w:r w:rsidRPr="00B45B09">
        <w:t>Сим Н. Архитектура Южной Испании</w:t>
      </w:r>
      <w:r w:rsidR="003950ED">
        <w:t xml:space="preserve"> эпохи барокко</w:t>
      </w:r>
      <w:r w:rsidRPr="00B45B09">
        <w:t>: формирование национального стиля</w:t>
      </w:r>
      <w:r w:rsidR="00A8543B">
        <w:rPr>
          <w:lang w:val="en-US"/>
        </w:rPr>
        <w:t> </w:t>
      </w:r>
      <w:r w:rsidRPr="00B45B09">
        <w:t xml:space="preserve">/ Н. Сим. – </w:t>
      </w:r>
      <w:proofErr w:type="gramStart"/>
      <w:r w:rsidRPr="00B45B09">
        <w:t>Москва :</w:t>
      </w:r>
      <w:proofErr w:type="gramEnd"/>
      <w:r w:rsidRPr="00B45B09">
        <w:t xml:space="preserve"> Прогресс-Традиция, 2018. – 474 с. – URL: https://biblioclub.ru/index.php?page=book&amp;id=483005 (дата обращения: </w:t>
      </w:r>
      <w:r>
        <w:t>17.11</w:t>
      </w:r>
      <w:r w:rsidRPr="00B45B09">
        <w:t xml:space="preserve">.2023). – </w:t>
      </w:r>
      <w:r w:rsidRPr="00AB27B6">
        <w:t xml:space="preserve">Режим доступа: по подписке ЭБС «Унив. б-ка online». </w:t>
      </w:r>
      <w:r w:rsidRPr="00B45B09">
        <w:t>– I</w:t>
      </w:r>
      <w:r>
        <w:t>SBN 978-5-89826-507-6.</w:t>
      </w:r>
    </w:p>
    <w:p w:rsidR="009D0E5D" w:rsidRDefault="009D0E5D" w:rsidP="009D0E5D">
      <w:pPr>
        <w:pStyle w:val="a6"/>
        <w:numPr>
          <w:ilvl w:val="0"/>
          <w:numId w:val="1"/>
        </w:numPr>
        <w:spacing w:after="120"/>
        <w:ind w:left="425" w:hanging="425"/>
        <w:contextualSpacing w:val="0"/>
      </w:pPr>
      <w:r w:rsidRPr="00B45B09">
        <w:t>Степанов М. В. Отношения и пропорции в древнегреческой и древнерусской архитектуре: от древнегреческих дорических храмов V в. до н. э. до древнерусских храмов XVI в. / М.</w:t>
      </w:r>
      <w:r w:rsidR="00496C3E">
        <w:rPr>
          <w:lang w:val="en-US"/>
        </w:rPr>
        <w:t> </w:t>
      </w:r>
      <w:r w:rsidRPr="00B45B09">
        <w:t>В.</w:t>
      </w:r>
      <w:r w:rsidR="00A8543B">
        <w:rPr>
          <w:lang w:val="en-US"/>
        </w:rPr>
        <w:t> </w:t>
      </w:r>
      <w:r w:rsidRPr="00B45B09">
        <w:t>Степанов. – Санкт-</w:t>
      </w:r>
      <w:proofErr w:type="gramStart"/>
      <w:r w:rsidRPr="00B45B09">
        <w:t>Петербург :</w:t>
      </w:r>
      <w:proofErr w:type="gramEnd"/>
      <w:r w:rsidRPr="00B45B09">
        <w:t xml:space="preserve"> Зодчий, 2019</w:t>
      </w:r>
      <w:r>
        <w:t xml:space="preserve">. – 290 с. </w:t>
      </w:r>
      <w:r w:rsidRPr="00B45B09">
        <w:t xml:space="preserve">– URL: https://biblioclub.ru/index.php?page=book&amp;id=705167 (дата обращения: </w:t>
      </w:r>
      <w:r>
        <w:t>17.11</w:t>
      </w:r>
      <w:r w:rsidRPr="00B45B09">
        <w:t xml:space="preserve">.2023). </w:t>
      </w:r>
      <w:r>
        <w:t xml:space="preserve">– </w:t>
      </w:r>
      <w:r w:rsidRPr="00AB27B6">
        <w:t xml:space="preserve">Режим доступа: по подписке ЭБС «Унив. б-ка online». </w:t>
      </w:r>
      <w:r>
        <w:t>– ISBN 978-5-904560-32-4.</w:t>
      </w:r>
    </w:p>
    <w:p w:rsidR="009D0E5D" w:rsidRDefault="009D0E5D" w:rsidP="00EF124A">
      <w:pPr>
        <w:pStyle w:val="a6"/>
        <w:numPr>
          <w:ilvl w:val="0"/>
          <w:numId w:val="1"/>
        </w:numPr>
        <w:spacing w:after="120"/>
        <w:ind w:left="426" w:hanging="426"/>
        <w:contextualSpacing w:val="0"/>
      </w:pPr>
      <w:r w:rsidRPr="00B45B09">
        <w:t xml:space="preserve">Теория </w:t>
      </w:r>
      <w:r w:rsidRPr="00370CFF">
        <w:t xml:space="preserve">современного города: прошлое, настоящее, </w:t>
      </w:r>
      <w:proofErr w:type="gramStart"/>
      <w:r w:rsidRPr="00370CFF">
        <w:t>будущее</w:t>
      </w:r>
      <w:r w:rsidR="003950ED" w:rsidRPr="00370CFF">
        <w:t xml:space="preserve"> </w:t>
      </w:r>
      <w:r w:rsidRPr="00370CFF">
        <w:t>:</w:t>
      </w:r>
      <w:proofErr w:type="gramEnd"/>
      <w:r w:rsidRPr="00370CFF">
        <w:t xml:space="preserve"> материалы Всерос</w:t>
      </w:r>
      <w:r w:rsidR="00107DD4" w:rsidRPr="00370CFF">
        <w:t>.</w:t>
      </w:r>
      <w:r w:rsidRPr="00370CFF">
        <w:t xml:space="preserve"> науч</w:t>
      </w:r>
      <w:r w:rsidR="00C544B6" w:rsidRPr="00370CFF">
        <w:t>.</w:t>
      </w:r>
      <w:r w:rsidRPr="00370CFF">
        <w:t xml:space="preserve"> конф</w:t>
      </w:r>
      <w:r w:rsidR="00370CFF" w:rsidRPr="00370CFF">
        <w:t>.</w:t>
      </w:r>
      <w:r w:rsidRPr="00370CFF">
        <w:t>, посвящ</w:t>
      </w:r>
      <w:r w:rsidR="00370CFF" w:rsidRPr="00370CFF">
        <w:t>.</w:t>
      </w:r>
      <w:r w:rsidRPr="00370CFF">
        <w:t xml:space="preserve"> 50-летию каф</w:t>
      </w:r>
      <w:r w:rsidR="00370CFF" w:rsidRPr="00370CFF">
        <w:t>.</w:t>
      </w:r>
      <w:r w:rsidRPr="00370CFF">
        <w:t xml:space="preserve"> Градостроительства и ландшафтной архитектуры</w:t>
      </w:r>
      <w:r w:rsidR="00EF124A" w:rsidRPr="00370CFF">
        <w:t xml:space="preserve"> </w:t>
      </w:r>
      <w:r w:rsidRPr="00370CFF">
        <w:t>(</w:t>
      </w:r>
      <w:r w:rsidR="00107DD4" w:rsidRPr="00370CFF">
        <w:t xml:space="preserve">Екатеринбург, </w:t>
      </w:r>
      <w:r w:rsidRPr="00370CFF">
        <w:t>8 нояб</w:t>
      </w:r>
      <w:r w:rsidR="00107DD4" w:rsidRPr="00370CFF">
        <w:t>.</w:t>
      </w:r>
      <w:r w:rsidRPr="00370CFF">
        <w:t xml:space="preserve"> 2019 г.) /</w:t>
      </w:r>
      <w:r w:rsidR="00EF124A" w:rsidRPr="00370CFF">
        <w:t xml:space="preserve"> </w:t>
      </w:r>
      <w:r w:rsidR="00107DD4" w:rsidRPr="00370CFF">
        <w:t>Ур</w:t>
      </w:r>
      <w:r w:rsidR="00370CFF" w:rsidRPr="00370CFF">
        <w:t>.</w:t>
      </w:r>
      <w:r w:rsidR="00107DD4" w:rsidRPr="00370CFF">
        <w:t xml:space="preserve"> гос</w:t>
      </w:r>
      <w:r w:rsidR="00370CFF" w:rsidRPr="00370CFF">
        <w:t>.</w:t>
      </w:r>
      <w:r w:rsidR="00107DD4" w:rsidRPr="00370CFF">
        <w:t xml:space="preserve"> архитектурно-художеств</w:t>
      </w:r>
      <w:r w:rsidR="00370CFF" w:rsidRPr="00370CFF">
        <w:t>. ун-</w:t>
      </w:r>
      <w:r w:rsidR="00107DD4" w:rsidRPr="00370CFF">
        <w:t>т</w:t>
      </w:r>
      <w:r w:rsidR="00F905D0" w:rsidRPr="00370CFF">
        <w:t>.</w:t>
      </w:r>
      <w:r w:rsidR="00F905D0">
        <w:t xml:space="preserve"> – </w:t>
      </w:r>
      <w:proofErr w:type="gramStart"/>
      <w:r w:rsidR="00107DD4" w:rsidRPr="00842076">
        <w:t xml:space="preserve">Екатеринбург </w:t>
      </w:r>
      <w:r w:rsidR="00107DD4">
        <w:t>:</w:t>
      </w:r>
      <w:proofErr w:type="gramEnd"/>
      <w:r w:rsidR="00107DD4">
        <w:t xml:space="preserve"> </w:t>
      </w:r>
      <w:r w:rsidRPr="002F59AE">
        <w:t>УрГАХУ, 2019. – 116 с.</w:t>
      </w:r>
      <w:r w:rsidR="00EF124A">
        <w:rPr>
          <w:lang w:val="en-US"/>
        </w:rPr>
        <w:t> </w:t>
      </w:r>
      <w:r w:rsidRPr="00B45B09">
        <w:t>–</w:t>
      </w:r>
      <w:r>
        <w:t xml:space="preserve"> </w:t>
      </w:r>
      <w:r w:rsidRPr="00B45B09">
        <w:t xml:space="preserve">URL: https://biblioclub.ru/index.php?page=book&amp;id=573493 (дата обращения: </w:t>
      </w:r>
      <w:r>
        <w:t>17.11</w:t>
      </w:r>
      <w:r w:rsidRPr="00B45B09">
        <w:t xml:space="preserve">.2023). – </w:t>
      </w:r>
      <w:r w:rsidRPr="00AB27B6">
        <w:t xml:space="preserve">Режим доступа: по подписке ЭБС «Унив. б-ка online». </w:t>
      </w:r>
      <w:r>
        <w:t>– ISBN 978-5-7408-0263-3</w:t>
      </w:r>
      <w:r w:rsidRPr="00B45B09">
        <w:t>.</w:t>
      </w:r>
    </w:p>
    <w:p w:rsidR="009D0E5D" w:rsidRPr="00842076" w:rsidRDefault="009D0E5D" w:rsidP="009D0E5D">
      <w:pPr>
        <w:pStyle w:val="a6"/>
        <w:numPr>
          <w:ilvl w:val="0"/>
          <w:numId w:val="1"/>
        </w:numPr>
        <w:spacing w:after="120"/>
        <w:ind w:left="425" w:hanging="425"/>
        <w:contextualSpacing w:val="0"/>
      </w:pPr>
      <w:r w:rsidRPr="00842076">
        <w:lastRenderedPageBreak/>
        <w:t xml:space="preserve">Тюхменева Е. А. Искусство триумфальных врат в России первой половины XVIII века. </w:t>
      </w:r>
      <w:r w:rsidRPr="00107DD4">
        <w:t xml:space="preserve">Проблемы панегирического направления / Е. А. </w:t>
      </w:r>
      <w:proofErr w:type="gramStart"/>
      <w:r w:rsidRPr="00107DD4">
        <w:t>Тюхменева ;</w:t>
      </w:r>
      <w:proofErr w:type="gramEnd"/>
      <w:r w:rsidRPr="00107DD4">
        <w:t xml:space="preserve"> Р</w:t>
      </w:r>
      <w:r w:rsidR="00EF124A" w:rsidRPr="00107DD4">
        <w:t xml:space="preserve">ос. </w:t>
      </w:r>
      <w:r w:rsidR="00107DD4" w:rsidRPr="00107DD4">
        <w:t>акад</w:t>
      </w:r>
      <w:r w:rsidR="00EF124A" w:rsidRPr="00107DD4">
        <w:t>. наук</w:t>
      </w:r>
      <w:r w:rsidRPr="00107DD4">
        <w:t>, Науч.-исслед.</w:t>
      </w:r>
      <w:r w:rsidRPr="00842076">
        <w:t xml:space="preserve"> ин-т теории и истории </w:t>
      </w:r>
      <w:proofErr w:type="spellStart"/>
      <w:r w:rsidRPr="00842076">
        <w:t>изобраз</w:t>
      </w:r>
      <w:proofErr w:type="spellEnd"/>
      <w:r w:rsidRPr="00842076">
        <w:t xml:space="preserve">. искусств. – </w:t>
      </w:r>
      <w:proofErr w:type="gramStart"/>
      <w:r w:rsidRPr="00842076">
        <w:t>Москва :</w:t>
      </w:r>
      <w:proofErr w:type="gramEnd"/>
      <w:r w:rsidRPr="00842076">
        <w:t xml:space="preserve"> Прогресс-Традиция, 2005. – 328 с. – ISBN 5-89826-246-6.</w:t>
      </w:r>
    </w:p>
    <w:p w:rsidR="009D0E5D" w:rsidRPr="00A8543B" w:rsidRDefault="009D0E5D" w:rsidP="00EF124A">
      <w:pPr>
        <w:pStyle w:val="a6"/>
        <w:numPr>
          <w:ilvl w:val="0"/>
          <w:numId w:val="1"/>
        </w:numPr>
        <w:spacing w:after="120"/>
        <w:ind w:left="426" w:hanging="426"/>
        <w:contextualSpacing w:val="0"/>
        <w:rPr>
          <w:spacing w:val="-2"/>
        </w:rPr>
      </w:pPr>
      <w:r w:rsidRPr="00842076">
        <w:t xml:space="preserve">Усадьба Железнова / Т. А. Ушакова, В. П. </w:t>
      </w:r>
      <w:proofErr w:type="spellStart"/>
      <w:r w:rsidRPr="00842076">
        <w:t>Микитюк</w:t>
      </w:r>
      <w:proofErr w:type="spellEnd"/>
      <w:r w:rsidRPr="00842076">
        <w:t>, А. М. Кручинин</w:t>
      </w:r>
      <w:r w:rsidR="00EF124A" w:rsidRPr="00EF124A">
        <w:t xml:space="preserve"> [и др.</w:t>
      </w:r>
      <w:proofErr w:type="gramStart"/>
      <w:r w:rsidR="00EF124A" w:rsidRPr="00EF124A">
        <w:t>]</w:t>
      </w:r>
      <w:r w:rsidR="00EF124A">
        <w:t xml:space="preserve"> </w:t>
      </w:r>
      <w:r w:rsidRPr="00EF124A">
        <w:t>;</w:t>
      </w:r>
      <w:proofErr w:type="gramEnd"/>
      <w:r w:rsidRPr="00842076">
        <w:t xml:space="preserve"> </w:t>
      </w:r>
      <w:r w:rsidR="00107DD4" w:rsidRPr="00842076">
        <w:t>Урал. отд-</w:t>
      </w:r>
      <w:r w:rsidR="00107DD4" w:rsidRPr="00A8543B">
        <w:rPr>
          <w:spacing w:val="-2"/>
        </w:rPr>
        <w:t>ние Рос. акад. наук,</w:t>
      </w:r>
      <w:r w:rsidRPr="00A8543B">
        <w:rPr>
          <w:spacing w:val="-2"/>
        </w:rPr>
        <w:t xml:space="preserve"> Ин-т истории и археологии. – </w:t>
      </w:r>
      <w:proofErr w:type="gramStart"/>
      <w:r w:rsidRPr="00A8543B">
        <w:rPr>
          <w:spacing w:val="-2"/>
        </w:rPr>
        <w:t>Екатеринбург :</w:t>
      </w:r>
      <w:proofErr w:type="gramEnd"/>
      <w:r w:rsidRPr="00A8543B">
        <w:rPr>
          <w:spacing w:val="-2"/>
        </w:rPr>
        <w:t xml:space="preserve"> Банк культурной информации, 2009. – 96 с. – (Национальное достояние России). – ISBN 978-5-7851-0700-7.</w:t>
      </w:r>
    </w:p>
    <w:p w:rsidR="009D0E5D" w:rsidRPr="00842076" w:rsidRDefault="009D0E5D" w:rsidP="009D0E5D">
      <w:pPr>
        <w:pStyle w:val="a6"/>
        <w:numPr>
          <w:ilvl w:val="0"/>
          <w:numId w:val="1"/>
        </w:numPr>
        <w:spacing w:after="120"/>
        <w:ind w:left="425" w:hanging="425"/>
        <w:contextualSpacing w:val="0"/>
      </w:pPr>
      <w:r w:rsidRPr="00842076">
        <w:t xml:space="preserve">Федор Осипович </w:t>
      </w:r>
      <w:proofErr w:type="spellStart"/>
      <w:r w:rsidRPr="00842076">
        <w:t>Шехтель</w:t>
      </w:r>
      <w:proofErr w:type="spellEnd"/>
      <w:r w:rsidRPr="00842076">
        <w:t xml:space="preserve"> / авт. текста И. Печенкин. – </w:t>
      </w:r>
      <w:proofErr w:type="gramStart"/>
      <w:r w:rsidRPr="00842076">
        <w:t>Москва :</w:t>
      </w:r>
      <w:proofErr w:type="gramEnd"/>
      <w:r w:rsidRPr="00842076">
        <w:t xml:space="preserve"> Комсомольская правда : Директ-Медиа, 2014. – 71 с. – (Великие Архитекторы). – ISBN 978-5-87107-863-1.</w:t>
      </w:r>
    </w:p>
    <w:p w:rsidR="009D0E5D" w:rsidRPr="00842076" w:rsidRDefault="009D0E5D" w:rsidP="009D0E5D">
      <w:pPr>
        <w:pStyle w:val="a6"/>
        <w:numPr>
          <w:ilvl w:val="0"/>
          <w:numId w:val="1"/>
        </w:numPr>
        <w:spacing w:after="120"/>
        <w:ind w:left="425" w:hanging="425"/>
        <w:contextualSpacing w:val="0"/>
      </w:pPr>
      <w:proofErr w:type="spellStart"/>
      <w:r w:rsidRPr="00842076">
        <w:t>Хопкинс</w:t>
      </w:r>
      <w:proofErr w:type="spellEnd"/>
      <w:r w:rsidRPr="00842076">
        <w:t xml:space="preserve"> О. Визуальный словарь архитектуры / О. </w:t>
      </w:r>
      <w:proofErr w:type="spellStart"/>
      <w:proofErr w:type="gramStart"/>
      <w:r w:rsidRPr="00842076">
        <w:t>Хопкинс</w:t>
      </w:r>
      <w:proofErr w:type="spellEnd"/>
      <w:r w:rsidRPr="00842076">
        <w:t xml:space="preserve"> ;</w:t>
      </w:r>
      <w:proofErr w:type="gramEnd"/>
      <w:r w:rsidRPr="00842076">
        <w:t xml:space="preserve"> пер. с англ. Е. Па</w:t>
      </w:r>
      <w:r w:rsidR="00A8543B">
        <w:t>нтелеевой. </w:t>
      </w:r>
      <w:r w:rsidRPr="00842076">
        <w:t>– Санкт-</w:t>
      </w:r>
      <w:r w:rsidRPr="002F59AE">
        <w:t xml:space="preserve">Петербург </w:t>
      </w:r>
      <w:r w:rsidR="00107DD4" w:rsidRPr="00107DD4">
        <w:t>[</w:t>
      </w:r>
      <w:r w:rsidRPr="002F59AE">
        <w:t>и др.</w:t>
      </w:r>
      <w:proofErr w:type="gramStart"/>
      <w:r w:rsidR="00107DD4" w:rsidRPr="00107DD4">
        <w:t>]</w:t>
      </w:r>
      <w:r w:rsidRPr="002F59AE">
        <w:t xml:space="preserve"> :</w:t>
      </w:r>
      <w:proofErr w:type="gramEnd"/>
      <w:r w:rsidRPr="002F59AE">
        <w:t xml:space="preserve"> Питер</w:t>
      </w:r>
      <w:r w:rsidRPr="00842076">
        <w:t>, 2013. – 167 с.– ISBN 978-5-4461-0132-0.</w:t>
      </w:r>
    </w:p>
    <w:p w:rsidR="009D0E5D" w:rsidRPr="00842076" w:rsidRDefault="009D0E5D" w:rsidP="009D0E5D">
      <w:pPr>
        <w:pStyle w:val="a6"/>
        <w:numPr>
          <w:ilvl w:val="0"/>
          <w:numId w:val="1"/>
        </w:numPr>
        <w:spacing w:after="120"/>
        <w:ind w:left="425" w:hanging="425"/>
        <w:contextualSpacing w:val="0"/>
      </w:pPr>
      <w:r w:rsidRPr="00842076">
        <w:t xml:space="preserve">Шапиро Г. Е. Архитектура синагог юга Российской империи второй половины XIX </w:t>
      </w:r>
      <w:r w:rsidR="00107DD4">
        <w:t>–</w:t>
      </w:r>
      <w:r w:rsidRPr="00842076">
        <w:t xml:space="preserve">начала XX </w:t>
      </w:r>
      <w:proofErr w:type="gramStart"/>
      <w:r w:rsidRPr="00842076">
        <w:t>века :</w:t>
      </w:r>
      <w:proofErr w:type="gramEnd"/>
      <w:r w:rsidRPr="00842076">
        <w:t xml:space="preserve"> монография / Г. Е. Шапиро ; </w:t>
      </w:r>
      <w:proofErr w:type="spellStart"/>
      <w:r w:rsidRPr="00842076">
        <w:t>Юж</w:t>
      </w:r>
      <w:proofErr w:type="spellEnd"/>
      <w:r w:rsidRPr="00842076">
        <w:t>. федер.</w:t>
      </w:r>
      <w:r w:rsidR="00EF124A">
        <w:t xml:space="preserve"> </w:t>
      </w:r>
      <w:r w:rsidRPr="00842076">
        <w:t>ун-т, Акад. архитектуры и</w:t>
      </w:r>
      <w:r w:rsidR="00107DD4">
        <w:t> </w:t>
      </w:r>
      <w:r w:rsidRPr="00842076">
        <w:t>искусств. – Ростов-на-</w:t>
      </w:r>
      <w:proofErr w:type="gramStart"/>
      <w:r w:rsidRPr="00842076">
        <w:t>Дону ;</w:t>
      </w:r>
      <w:proofErr w:type="gramEnd"/>
      <w:r w:rsidRPr="00842076">
        <w:t xml:space="preserve"> Таганрог : </w:t>
      </w:r>
      <w:r w:rsidR="00107DD4">
        <w:t>ЮФУ</w:t>
      </w:r>
      <w:r w:rsidRPr="00842076">
        <w:t>, 2020. – 206 с. – ISBN 978-5-9275-3578-1.</w:t>
      </w:r>
    </w:p>
    <w:p w:rsidR="009D0E5D" w:rsidRPr="00842076" w:rsidRDefault="009D0E5D" w:rsidP="009D0E5D">
      <w:pPr>
        <w:pStyle w:val="a6"/>
        <w:numPr>
          <w:ilvl w:val="0"/>
          <w:numId w:val="1"/>
        </w:numPr>
        <w:spacing w:after="120"/>
        <w:ind w:left="425" w:hanging="425"/>
        <w:contextualSpacing w:val="0"/>
      </w:pPr>
      <w:proofErr w:type="spellStart"/>
      <w:r w:rsidRPr="00842076">
        <w:t>Шуази</w:t>
      </w:r>
      <w:proofErr w:type="spellEnd"/>
      <w:r w:rsidRPr="00842076">
        <w:t xml:space="preserve"> О. Всеобщая история архитектуры / О. </w:t>
      </w:r>
      <w:proofErr w:type="spellStart"/>
      <w:r w:rsidRPr="00842076">
        <w:t>Шуази</w:t>
      </w:r>
      <w:proofErr w:type="spellEnd"/>
      <w:r w:rsidRPr="00842076">
        <w:t xml:space="preserve"> ;</w:t>
      </w:r>
      <w:r w:rsidR="00A8543B">
        <w:t xml:space="preserve"> пер. с фр. Н. С. </w:t>
      </w:r>
      <w:proofErr w:type="spellStart"/>
      <w:r w:rsidR="00A8543B">
        <w:t>Курдюкова</w:t>
      </w:r>
      <w:proofErr w:type="spellEnd"/>
      <w:r w:rsidR="00A8543B">
        <w:t>,</w:t>
      </w:r>
      <w:r w:rsidR="00A8543B">
        <w:br/>
        <w:t>Е. </w:t>
      </w:r>
      <w:r w:rsidRPr="00842076">
        <w:t>Г.</w:t>
      </w:r>
      <w:r w:rsidR="00A8543B">
        <w:t> </w:t>
      </w:r>
      <w:r w:rsidRPr="00842076">
        <w:t xml:space="preserve">Денисовой. – </w:t>
      </w:r>
      <w:proofErr w:type="gramStart"/>
      <w:r w:rsidRPr="00842076">
        <w:t>Москва :</w:t>
      </w:r>
      <w:proofErr w:type="gramEnd"/>
      <w:r w:rsidRPr="00842076">
        <w:t xml:space="preserve"> Эксмо, 2010. – 703 с. – ISBN 978-5-699-29270-7.</w:t>
      </w:r>
    </w:p>
    <w:p w:rsidR="009D0E5D" w:rsidRPr="00842076" w:rsidRDefault="009D0E5D" w:rsidP="009D0E5D">
      <w:pPr>
        <w:pStyle w:val="a6"/>
        <w:numPr>
          <w:ilvl w:val="0"/>
          <w:numId w:val="1"/>
        </w:numPr>
        <w:spacing w:after="120"/>
        <w:ind w:left="425" w:hanging="425"/>
        <w:contextualSpacing w:val="0"/>
      </w:pPr>
      <w:proofErr w:type="spellStart"/>
      <w:r w:rsidRPr="00842076">
        <w:t>Шукурова</w:t>
      </w:r>
      <w:proofErr w:type="spellEnd"/>
      <w:r w:rsidRPr="00842076">
        <w:t xml:space="preserve"> А. Н. Архитектурные модели. Очерки истории и мастерства / А. Н. </w:t>
      </w:r>
      <w:proofErr w:type="spellStart"/>
      <w:proofErr w:type="gramStart"/>
      <w:r w:rsidRPr="00842076">
        <w:t>Шукурова</w:t>
      </w:r>
      <w:proofErr w:type="spellEnd"/>
      <w:r w:rsidRPr="00842076">
        <w:t xml:space="preserve"> ;</w:t>
      </w:r>
      <w:proofErr w:type="gramEnd"/>
      <w:r w:rsidRPr="00842076">
        <w:t xml:space="preserve"> Рос. акад. художеств, Науч.-исслед. ин-т теории и истории </w:t>
      </w:r>
      <w:proofErr w:type="spellStart"/>
      <w:r w:rsidRPr="00842076">
        <w:t>изобраз</w:t>
      </w:r>
      <w:proofErr w:type="spellEnd"/>
      <w:r w:rsidRPr="00842076">
        <w:t xml:space="preserve">. искусств. – </w:t>
      </w:r>
      <w:proofErr w:type="gramStart"/>
      <w:r w:rsidRPr="00842076">
        <w:t>Москва :</w:t>
      </w:r>
      <w:proofErr w:type="gramEnd"/>
      <w:r w:rsidRPr="00842076">
        <w:t xml:space="preserve"> </w:t>
      </w:r>
      <w:proofErr w:type="spellStart"/>
      <w:r w:rsidRPr="00842076">
        <w:t>Индрик</w:t>
      </w:r>
      <w:proofErr w:type="spellEnd"/>
      <w:r w:rsidRPr="00842076">
        <w:t>, 2011. – 311 с. – ISBN 978-5-91674-126-1.</w:t>
      </w:r>
    </w:p>
    <w:p w:rsidR="009D0E5D" w:rsidRPr="00842076" w:rsidRDefault="009D0E5D" w:rsidP="009D0E5D">
      <w:pPr>
        <w:pStyle w:val="a6"/>
        <w:numPr>
          <w:ilvl w:val="0"/>
          <w:numId w:val="1"/>
        </w:numPr>
        <w:spacing w:after="120"/>
        <w:ind w:left="425" w:hanging="425"/>
        <w:contextualSpacing w:val="0"/>
      </w:pPr>
      <w:proofErr w:type="spellStart"/>
      <w:r w:rsidRPr="00842076">
        <w:t>Щенкова</w:t>
      </w:r>
      <w:proofErr w:type="spellEnd"/>
      <w:r w:rsidRPr="00842076">
        <w:t xml:space="preserve"> О. П. Московский центр в Китай-городе XVI</w:t>
      </w:r>
      <w:r w:rsidR="00107DD4">
        <w:t>–</w:t>
      </w:r>
      <w:r w:rsidRPr="00842076">
        <w:t xml:space="preserve">XVII веков / О. П. </w:t>
      </w:r>
      <w:proofErr w:type="spellStart"/>
      <w:r w:rsidRPr="00842076">
        <w:t>Щенкова</w:t>
      </w:r>
      <w:proofErr w:type="spellEnd"/>
      <w:r w:rsidR="00107DD4">
        <w:t>,</w:t>
      </w:r>
      <w:r w:rsidRPr="00842076">
        <w:br/>
        <w:t xml:space="preserve">А. Щенков ; Науч.-исслед. ин-т теории и истории архитектуры и градостроительства. – </w:t>
      </w:r>
      <w:proofErr w:type="gramStart"/>
      <w:r w:rsidRPr="00842076">
        <w:t>Москва :</w:t>
      </w:r>
      <w:proofErr w:type="gramEnd"/>
      <w:r w:rsidRPr="00842076">
        <w:t xml:space="preserve"> Памятники исторической мысли, 2016. – 447 с. – ISBN 978-5-88451-345-7.</w:t>
      </w:r>
    </w:p>
    <w:p w:rsidR="00AB27B6" w:rsidRDefault="009D0E5D" w:rsidP="00C835B8">
      <w:pPr>
        <w:pStyle w:val="a6"/>
        <w:numPr>
          <w:ilvl w:val="0"/>
          <w:numId w:val="1"/>
        </w:numPr>
        <w:spacing w:after="120"/>
        <w:ind w:left="425" w:hanging="425"/>
        <w:contextualSpacing w:val="0"/>
      </w:pPr>
      <w:proofErr w:type="spellStart"/>
      <w:r w:rsidRPr="00842076">
        <w:t>Эгераат</w:t>
      </w:r>
      <w:proofErr w:type="spellEnd"/>
      <w:r w:rsidRPr="00842076">
        <w:t xml:space="preserve"> Э. ван. Жизнь без Красоты, 2008</w:t>
      </w:r>
      <w:r w:rsidR="00107DD4">
        <w:t>–</w:t>
      </w:r>
      <w:r w:rsidRPr="00842076">
        <w:t xml:space="preserve">2011. </w:t>
      </w:r>
      <w:r w:rsidRPr="00107DD4">
        <w:t xml:space="preserve">10 </w:t>
      </w:r>
      <w:r w:rsidRPr="00842076">
        <w:t>мыслей</w:t>
      </w:r>
      <w:r w:rsidRPr="00107DD4">
        <w:t xml:space="preserve"> </w:t>
      </w:r>
      <w:r w:rsidRPr="00842076">
        <w:t>от</w:t>
      </w:r>
      <w:r w:rsidRPr="00107DD4">
        <w:t xml:space="preserve"> </w:t>
      </w:r>
      <w:r w:rsidRPr="00842076">
        <w:t>Архитектора</w:t>
      </w:r>
      <w:r w:rsidR="00107DD4">
        <w:t xml:space="preserve"> </w:t>
      </w:r>
      <w:r w:rsidRPr="00107DD4">
        <w:t xml:space="preserve">/ </w:t>
      </w:r>
      <w:r w:rsidRPr="00842076">
        <w:t>Э</w:t>
      </w:r>
      <w:r w:rsidRPr="00107DD4">
        <w:t xml:space="preserve">. </w:t>
      </w:r>
      <w:r w:rsidRPr="00842076">
        <w:t>ван</w:t>
      </w:r>
      <w:r w:rsidRPr="00107DD4">
        <w:t xml:space="preserve"> </w:t>
      </w:r>
      <w:proofErr w:type="spellStart"/>
      <w:proofErr w:type="gramStart"/>
      <w:r w:rsidRPr="00842076">
        <w:t>Эгераат</w:t>
      </w:r>
      <w:proofErr w:type="spellEnd"/>
      <w:r w:rsidR="00107DD4">
        <w:t> </w:t>
      </w:r>
      <w:r w:rsidRPr="00107DD4">
        <w:t>;</w:t>
      </w:r>
      <w:proofErr w:type="gramEnd"/>
      <w:r w:rsidRPr="00107DD4">
        <w:t xml:space="preserve"> </w:t>
      </w:r>
      <w:r w:rsidRPr="00842076">
        <w:t>ред</w:t>
      </w:r>
      <w:r w:rsidRPr="00107DD4">
        <w:t>.</w:t>
      </w:r>
      <w:r w:rsidR="00107DD4">
        <w:t>,</w:t>
      </w:r>
      <w:r w:rsidRPr="00107DD4">
        <w:t xml:space="preserve"> </w:t>
      </w:r>
      <w:r w:rsidRPr="00842076">
        <w:t>пер</w:t>
      </w:r>
      <w:r w:rsidRPr="00107DD4">
        <w:t>.</w:t>
      </w:r>
      <w:r w:rsidR="00107DD4">
        <w:t xml:space="preserve"> </w:t>
      </w:r>
      <w:r w:rsidRPr="00842076">
        <w:t xml:space="preserve">И. </w:t>
      </w:r>
      <w:proofErr w:type="spellStart"/>
      <w:r w:rsidRPr="00842076">
        <w:t>Школьникова</w:t>
      </w:r>
      <w:proofErr w:type="spellEnd"/>
      <w:r w:rsidRPr="00842076">
        <w:t xml:space="preserve">. – </w:t>
      </w:r>
      <w:proofErr w:type="gramStart"/>
      <w:r w:rsidRPr="00842076">
        <w:t xml:space="preserve">Екатеринбург </w:t>
      </w:r>
      <w:r w:rsidRPr="002F59AE">
        <w:t>:</w:t>
      </w:r>
      <w:proofErr w:type="gramEnd"/>
      <w:r w:rsidRPr="002F59AE">
        <w:t xml:space="preserve"> TATLIN</w:t>
      </w:r>
      <w:r w:rsidRPr="00842076">
        <w:t>, 2012. – 232 с. – ISBN 978-5-903433-49-0.</w:t>
      </w:r>
    </w:p>
    <w:p w:rsidR="0019514A" w:rsidRPr="00C835B8" w:rsidRDefault="0019514A" w:rsidP="00C835B8">
      <w:pPr>
        <w:spacing w:after="120"/>
        <w:rPr>
          <w:b/>
        </w:rPr>
      </w:pPr>
      <w:r w:rsidRPr="00F6613A">
        <w:rPr>
          <w:b/>
        </w:rPr>
        <w:t>Рекомендуемые журналы по теме:</w:t>
      </w:r>
    </w:p>
    <w:p w:rsidR="00107DD4" w:rsidRPr="0079072D" w:rsidRDefault="001406CD" w:rsidP="00C835B8">
      <w:pPr>
        <w:pStyle w:val="a6"/>
        <w:numPr>
          <w:ilvl w:val="0"/>
          <w:numId w:val="2"/>
        </w:numPr>
        <w:spacing w:after="120"/>
        <w:ind w:left="425" w:hanging="425"/>
        <w:contextualSpacing w:val="0"/>
        <w:rPr>
          <w:bCs/>
          <w:color w:val="000000"/>
        </w:rPr>
      </w:pPr>
      <w:r w:rsidRPr="0079072D">
        <w:rPr>
          <w:bCs/>
          <w:color w:val="000000"/>
        </w:rPr>
        <w:t xml:space="preserve">Архитектура и строительство </w:t>
      </w:r>
      <w:proofErr w:type="gramStart"/>
      <w:r w:rsidRPr="0079072D">
        <w:rPr>
          <w:bCs/>
          <w:color w:val="000000"/>
        </w:rPr>
        <w:t>России</w:t>
      </w:r>
      <w:r w:rsidR="00416843" w:rsidRPr="0079072D">
        <w:rPr>
          <w:bCs/>
          <w:color w:val="000000"/>
        </w:rPr>
        <w:t xml:space="preserve"> :</w:t>
      </w:r>
      <w:proofErr w:type="gramEnd"/>
      <w:r w:rsidR="00416843" w:rsidRPr="0079072D">
        <w:rPr>
          <w:bCs/>
          <w:color w:val="000000"/>
        </w:rPr>
        <w:t xml:space="preserve"> науч.-практ. журн.</w:t>
      </w:r>
      <w:r w:rsidR="007C6346" w:rsidRPr="0079072D">
        <w:rPr>
          <w:bCs/>
          <w:color w:val="000000"/>
        </w:rPr>
        <w:t xml:space="preserve"> / </w:t>
      </w:r>
      <w:r w:rsidR="00107DD4" w:rsidRPr="0079072D">
        <w:t xml:space="preserve">учредитель </w:t>
      </w:r>
      <w:r w:rsidRPr="0079072D">
        <w:rPr>
          <w:bCs/>
          <w:color w:val="000000"/>
        </w:rPr>
        <w:t>Арх</w:t>
      </w:r>
      <w:r w:rsidR="0079072D">
        <w:rPr>
          <w:bCs/>
          <w:color w:val="000000"/>
        </w:rPr>
        <w:t>итектура и </w:t>
      </w:r>
      <w:r w:rsidR="00416843" w:rsidRPr="0079072D">
        <w:rPr>
          <w:bCs/>
          <w:color w:val="000000"/>
        </w:rPr>
        <w:t>строительство России</w:t>
      </w:r>
      <w:r w:rsidR="007C6346" w:rsidRPr="0079072D">
        <w:rPr>
          <w:bCs/>
          <w:color w:val="000000"/>
        </w:rPr>
        <w:t>.</w:t>
      </w:r>
      <w:r w:rsidR="00107DD4" w:rsidRPr="0079072D">
        <w:rPr>
          <w:bCs/>
          <w:color w:val="000000"/>
        </w:rPr>
        <w:t xml:space="preserve"> –</w:t>
      </w:r>
      <w:r w:rsidR="007C6346" w:rsidRPr="0079072D">
        <w:rPr>
          <w:bCs/>
          <w:color w:val="000000"/>
        </w:rPr>
        <w:t xml:space="preserve"> Москва, 19</w:t>
      </w:r>
      <w:r w:rsidRPr="0079072D">
        <w:rPr>
          <w:bCs/>
          <w:color w:val="000000"/>
        </w:rPr>
        <w:t>60</w:t>
      </w:r>
      <w:r w:rsidR="003662FF" w:rsidRPr="0079072D">
        <w:rPr>
          <w:bCs/>
          <w:color w:val="000000"/>
        </w:rPr>
        <w:t>–</w:t>
      </w:r>
      <w:r w:rsidR="00107DD4" w:rsidRPr="0079072D">
        <w:rPr>
          <w:bCs/>
          <w:color w:val="000000"/>
        </w:rPr>
        <w:t> </w:t>
      </w:r>
      <w:proofErr w:type="gramStart"/>
      <w:r w:rsidR="00107DD4" w:rsidRPr="0079072D">
        <w:rPr>
          <w:bCs/>
          <w:color w:val="000000"/>
        </w:rPr>
        <w:t>  </w:t>
      </w:r>
      <w:r w:rsidR="007C6346" w:rsidRPr="0079072D">
        <w:rPr>
          <w:bCs/>
          <w:color w:val="000000"/>
        </w:rPr>
        <w:t>.</w:t>
      </w:r>
      <w:proofErr w:type="gramEnd"/>
      <w:r w:rsidR="003662FF" w:rsidRPr="0079072D">
        <w:rPr>
          <w:bCs/>
          <w:color w:val="000000"/>
        </w:rPr>
        <w:t xml:space="preserve"> –</w:t>
      </w:r>
      <w:r w:rsidR="007C6346" w:rsidRPr="0079072D">
        <w:rPr>
          <w:bCs/>
          <w:color w:val="000000"/>
        </w:rPr>
        <w:t xml:space="preserve"> </w:t>
      </w:r>
      <w:proofErr w:type="spellStart"/>
      <w:r w:rsidR="00107DD4" w:rsidRPr="0079072D">
        <w:rPr>
          <w:bCs/>
          <w:color w:val="000000"/>
        </w:rPr>
        <w:t>Ежекв</w:t>
      </w:r>
      <w:proofErr w:type="spellEnd"/>
      <w:r w:rsidR="00107DD4" w:rsidRPr="0079072D">
        <w:rPr>
          <w:bCs/>
          <w:color w:val="000000"/>
        </w:rPr>
        <w:t>.</w:t>
      </w:r>
      <w:r w:rsidR="007C6346" w:rsidRPr="0079072D">
        <w:rPr>
          <w:bCs/>
          <w:color w:val="000000"/>
        </w:rPr>
        <w:t xml:space="preserve"> – ISSN </w:t>
      </w:r>
      <w:r w:rsidRPr="0079072D">
        <w:rPr>
          <w:bCs/>
          <w:color w:val="000000"/>
        </w:rPr>
        <w:t>0235-7259</w:t>
      </w:r>
      <w:r w:rsidR="00107DD4" w:rsidRPr="0079072D">
        <w:rPr>
          <w:bCs/>
          <w:color w:val="000000"/>
        </w:rPr>
        <w:t>. –</w:t>
      </w:r>
      <w:r w:rsidR="007C6346" w:rsidRPr="0079072D">
        <w:rPr>
          <w:bCs/>
          <w:color w:val="000000"/>
        </w:rPr>
        <w:t xml:space="preserve"> URL: </w:t>
      </w:r>
      <w:r w:rsidRPr="0079072D">
        <w:rPr>
          <w:bCs/>
          <w:color w:val="000000"/>
        </w:rPr>
        <w:t xml:space="preserve">https://dlib.eastview.com/browse/publication/22970 </w:t>
      </w:r>
      <w:r w:rsidR="007C6346" w:rsidRPr="0079072D">
        <w:rPr>
          <w:bCs/>
          <w:color w:val="000000"/>
        </w:rPr>
        <w:t xml:space="preserve">(дата обращения: </w:t>
      </w:r>
      <w:r w:rsidR="00B30050" w:rsidRPr="0079072D">
        <w:rPr>
          <w:bCs/>
        </w:rPr>
        <w:t>2</w:t>
      </w:r>
      <w:r w:rsidR="007C6346" w:rsidRPr="0079072D">
        <w:rPr>
          <w:bCs/>
        </w:rPr>
        <w:t>1.11.202</w:t>
      </w:r>
      <w:r w:rsidR="00B30050" w:rsidRPr="0079072D">
        <w:rPr>
          <w:bCs/>
        </w:rPr>
        <w:t>3</w:t>
      </w:r>
      <w:r w:rsidR="007C6346" w:rsidRPr="0079072D">
        <w:rPr>
          <w:bCs/>
        </w:rPr>
        <w:t>).</w:t>
      </w:r>
    </w:p>
    <w:p w:rsidR="00107DD4" w:rsidRDefault="000F1EFB" w:rsidP="00C835B8">
      <w:pPr>
        <w:pStyle w:val="a6"/>
        <w:numPr>
          <w:ilvl w:val="0"/>
          <w:numId w:val="2"/>
        </w:numPr>
        <w:spacing w:after="120"/>
        <w:ind w:left="425" w:hanging="425"/>
        <w:contextualSpacing w:val="0"/>
      </w:pPr>
      <w:r w:rsidRPr="00B30050">
        <w:t xml:space="preserve">Обсерватория </w:t>
      </w:r>
      <w:proofErr w:type="gramStart"/>
      <w:r w:rsidRPr="00B30050">
        <w:t>культуры :</w:t>
      </w:r>
      <w:proofErr w:type="gramEnd"/>
      <w:r w:rsidRPr="00B30050">
        <w:t xml:space="preserve"> науч. журн</w:t>
      </w:r>
      <w:r w:rsidR="00107DD4">
        <w:t>.</w:t>
      </w:r>
      <w:r w:rsidRPr="00B30050">
        <w:t xml:space="preserve"> / </w:t>
      </w:r>
      <w:r w:rsidR="00930322">
        <w:t xml:space="preserve">учредитель </w:t>
      </w:r>
      <w:r w:rsidRPr="00B30050">
        <w:t>Рос</w:t>
      </w:r>
      <w:r w:rsidR="00930322">
        <w:t>.</w:t>
      </w:r>
      <w:r w:rsidRPr="00B30050">
        <w:t xml:space="preserve"> гос</w:t>
      </w:r>
      <w:r w:rsidR="00930322">
        <w:t>.</w:t>
      </w:r>
      <w:r w:rsidRPr="00B30050">
        <w:t xml:space="preserve"> б</w:t>
      </w:r>
      <w:r w:rsidR="00930322">
        <w:t>-</w:t>
      </w:r>
      <w:r w:rsidRPr="00B30050">
        <w:t>ка.</w:t>
      </w:r>
      <w:r w:rsidR="00107DD4">
        <w:t xml:space="preserve"> –</w:t>
      </w:r>
      <w:r w:rsidRPr="00B30050">
        <w:t xml:space="preserve"> Москва, 2004</w:t>
      </w:r>
      <w:r w:rsidR="003662FF">
        <w:t>–</w:t>
      </w:r>
      <w:r w:rsidR="00107DD4">
        <w:t> </w:t>
      </w:r>
      <w:proofErr w:type="gramStart"/>
      <w:r w:rsidR="00107DD4">
        <w:t>  </w:t>
      </w:r>
      <w:r w:rsidRPr="00B30050">
        <w:t>.</w:t>
      </w:r>
      <w:proofErr w:type="gramEnd"/>
      <w:r w:rsidR="003662FF">
        <w:t xml:space="preserve"> –</w:t>
      </w:r>
      <w:r w:rsidRPr="00B30050">
        <w:t xml:space="preserve"> Выходит 6 раз в год. – ISSN 2072-3156</w:t>
      </w:r>
      <w:r w:rsidR="00107DD4">
        <w:t>. –</w:t>
      </w:r>
      <w:r w:rsidRPr="00B30050">
        <w:t xml:space="preserve"> URL: https://dlib.eastview.com/browse/publication/32347 (дата обращения: </w:t>
      </w:r>
      <w:r w:rsidR="00B30050" w:rsidRPr="00B30050">
        <w:t>21</w:t>
      </w:r>
      <w:r w:rsidRPr="00B30050">
        <w:t>.11.202</w:t>
      </w:r>
      <w:r w:rsidR="00B30050" w:rsidRPr="00B30050">
        <w:t>3</w:t>
      </w:r>
      <w:r w:rsidRPr="00B30050">
        <w:t>).</w:t>
      </w:r>
    </w:p>
    <w:p w:rsidR="0019514A" w:rsidRDefault="0019514A" w:rsidP="00C17249">
      <w:pPr>
        <w:spacing w:line="276" w:lineRule="auto"/>
      </w:pPr>
    </w:p>
    <w:p w:rsidR="00B45B09" w:rsidRPr="00755C55" w:rsidRDefault="002421CA" w:rsidP="00C17249">
      <w:pPr>
        <w:spacing w:line="276" w:lineRule="auto"/>
      </w:pPr>
      <w:r w:rsidRPr="0013728E">
        <w:t>Составители</w:t>
      </w:r>
      <w:r w:rsidRPr="0013728E">
        <w:tab/>
      </w:r>
      <w:r w:rsidRPr="0013728E">
        <w:tab/>
      </w:r>
      <w:r w:rsidRPr="0013728E">
        <w:tab/>
      </w:r>
      <w:r w:rsidRPr="0013728E">
        <w:tab/>
      </w:r>
      <w:r w:rsidRPr="0013728E">
        <w:tab/>
      </w:r>
      <w:r w:rsidRPr="0013728E">
        <w:tab/>
      </w:r>
      <w:r w:rsidRPr="0013728E">
        <w:tab/>
      </w:r>
      <w:r w:rsidR="002A7BD9">
        <w:t xml:space="preserve">        </w:t>
      </w:r>
      <w:r w:rsidRPr="0013728E">
        <w:t>А. В. Кирбижекова, Г. В. Зыкова</w:t>
      </w:r>
    </w:p>
    <w:sectPr w:rsidR="00B45B09" w:rsidRPr="00755C55" w:rsidSect="000A133C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8199F"/>
    <w:multiLevelType w:val="hybridMultilevel"/>
    <w:tmpl w:val="616CE5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C4451"/>
    <w:multiLevelType w:val="hybridMultilevel"/>
    <w:tmpl w:val="18526F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E78"/>
    <w:rsid w:val="000228E4"/>
    <w:rsid w:val="000252BA"/>
    <w:rsid w:val="00077190"/>
    <w:rsid w:val="00087D92"/>
    <w:rsid w:val="000A133C"/>
    <w:rsid w:val="000B0782"/>
    <w:rsid w:val="000E6250"/>
    <w:rsid w:val="000F1EFB"/>
    <w:rsid w:val="000F311E"/>
    <w:rsid w:val="000F61F5"/>
    <w:rsid w:val="00103B09"/>
    <w:rsid w:val="00107DD4"/>
    <w:rsid w:val="001406CD"/>
    <w:rsid w:val="00152538"/>
    <w:rsid w:val="00154A3A"/>
    <w:rsid w:val="00163937"/>
    <w:rsid w:val="00175590"/>
    <w:rsid w:val="00191123"/>
    <w:rsid w:val="00191E42"/>
    <w:rsid w:val="0019514A"/>
    <w:rsid w:val="001B0971"/>
    <w:rsid w:val="001C2112"/>
    <w:rsid w:val="001D4D5A"/>
    <w:rsid w:val="001F673B"/>
    <w:rsid w:val="002054F4"/>
    <w:rsid w:val="002075FB"/>
    <w:rsid w:val="002132AD"/>
    <w:rsid w:val="00224B31"/>
    <w:rsid w:val="00226429"/>
    <w:rsid w:val="002421CA"/>
    <w:rsid w:val="00256DF9"/>
    <w:rsid w:val="002630F8"/>
    <w:rsid w:val="00267192"/>
    <w:rsid w:val="002823EC"/>
    <w:rsid w:val="002A7BD9"/>
    <w:rsid w:val="002B60D1"/>
    <w:rsid w:val="002C4354"/>
    <w:rsid w:val="002D3B95"/>
    <w:rsid w:val="002E2CFD"/>
    <w:rsid w:val="002F1EB2"/>
    <w:rsid w:val="002F59AE"/>
    <w:rsid w:val="00311CD5"/>
    <w:rsid w:val="00315717"/>
    <w:rsid w:val="00342A7B"/>
    <w:rsid w:val="0034479A"/>
    <w:rsid w:val="00355E44"/>
    <w:rsid w:val="003662FF"/>
    <w:rsid w:val="00370CFF"/>
    <w:rsid w:val="003758AC"/>
    <w:rsid w:val="003950ED"/>
    <w:rsid w:val="00397977"/>
    <w:rsid w:val="003C26E1"/>
    <w:rsid w:val="00416843"/>
    <w:rsid w:val="00427DA3"/>
    <w:rsid w:val="004376AF"/>
    <w:rsid w:val="004476CC"/>
    <w:rsid w:val="00460308"/>
    <w:rsid w:val="00484A99"/>
    <w:rsid w:val="00491217"/>
    <w:rsid w:val="00496C3E"/>
    <w:rsid w:val="004A23BE"/>
    <w:rsid w:val="004C4A81"/>
    <w:rsid w:val="004C5823"/>
    <w:rsid w:val="004D0CBE"/>
    <w:rsid w:val="004E0018"/>
    <w:rsid w:val="00521109"/>
    <w:rsid w:val="0054205C"/>
    <w:rsid w:val="0056141F"/>
    <w:rsid w:val="005655F6"/>
    <w:rsid w:val="005D2250"/>
    <w:rsid w:val="005D4F64"/>
    <w:rsid w:val="005E06EC"/>
    <w:rsid w:val="005F51B3"/>
    <w:rsid w:val="00624666"/>
    <w:rsid w:val="00624C58"/>
    <w:rsid w:val="00636A54"/>
    <w:rsid w:val="00640975"/>
    <w:rsid w:val="006537B9"/>
    <w:rsid w:val="00664289"/>
    <w:rsid w:val="00670009"/>
    <w:rsid w:val="006D40E7"/>
    <w:rsid w:val="00705494"/>
    <w:rsid w:val="00730271"/>
    <w:rsid w:val="007460B0"/>
    <w:rsid w:val="00746A99"/>
    <w:rsid w:val="00750F6F"/>
    <w:rsid w:val="00755C55"/>
    <w:rsid w:val="0079072D"/>
    <w:rsid w:val="007A0446"/>
    <w:rsid w:val="007B4A38"/>
    <w:rsid w:val="007C6346"/>
    <w:rsid w:val="007E327B"/>
    <w:rsid w:val="008013BE"/>
    <w:rsid w:val="00816E22"/>
    <w:rsid w:val="008321EC"/>
    <w:rsid w:val="00834435"/>
    <w:rsid w:val="00842076"/>
    <w:rsid w:val="00874FD2"/>
    <w:rsid w:val="008A5C69"/>
    <w:rsid w:val="008A7628"/>
    <w:rsid w:val="008C62A3"/>
    <w:rsid w:val="008D4A7F"/>
    <w:rsid w:val="00924E23"/>
    <w:rsid w:val="00926434"/>
    <w:rsid w:val="00930322"/>
    <w:rsid w:val="00955D5F"/>
    <w:rsid w:val="00960223"/>
    <w:rsid w:val="00961115"/>
    <w:rsid w:val="0097258C"/>
    <w:rsid w:val="0097752D"/>
    <w:rsid w:val="0098727E"/>
    <w:rsid w:val="009A77D4"/>
    <w:rsid w:val="009B3097"/>
    <w:rsid w:val="009D0E5D"/>
    <w:rsid w:val="00A22626"/>
    <w:rsid w:val="00A23BBB"/>
    <w:rsid w:val="00A41EE7"/>
    <w:rsid w:val="00A62C4F"/>
    <w:rsid w:val="00A8543B"/>
    <w:rsid w:val="00A910A8"/>
    <w:rsid w:val="00AB2513"/>
    <w:rsid w:val="00AB27B6"/>
    <w:rsid w:val="00AD4E78"/>
    <w:rsid w:val="00AE3E7E"/>
    <w:rsid w:val="00AF7AA6"/>
    <w:rsid w:val="00B30050"/>
    <w:rsid w:val="00B35224"/>
    <w:rsid w:val="00B366C4"/>
    <w:rsid w:val="00B45B09"/>
    <w:rsid w:val="00B4640C"/>
    <w:rsid w:val="00B5174B"/>
    <w:rsid w:val="00B7740B"/>
    <w:rsid w:val="00B9026B"/>
    <w:rsid w:val="00BB4A8A"/>
    <w:rsid w:val="00BE7EE4"/>
    <w:rsid w:val="00BF749D"/>
    <w:rsid w:val="00C17249"/>
    <w:rsid w:val="00C34435"/>
    <w:rsid w:val="00C437F6"/>
    <w:rsid w:val="00C46C95"/>
    <w:rsid w:val="00C50754"/>
    <w:rsid w:val="00C544B6"/>
    <w:rsid w:val="00C64CF2"/>
    <w:rsid w:val="00C835B8"/>
    <w:rsid w:val="00C856F0"/>
    <w:rsid w:val="00C97A04"/>
    <w:rsid w:val="00CB4939"/>
    <w:rsid w:val="00CB5E06"/>
    <w:rsid w:val="00CC48A1"/>
    <w:rsid w:val="00CD3723"/>
    <w:rsid w:val="00CF797B"/>
    <w:rsid w:val="00D1216C"/>
    <w:rsid w:val="00D259FC"/>
    <w:rsid w:val="00D261BE"/>
    <w:rsid w:val="00D27CDF"/>
    <w:rsid w:val="00D41B4F"/>
    <w:rsid w:val="00D46D37"/>
    <w:rsid w:val="00D6676B"/>
    <w:rsid w:val="00D72023"/>
    <w:rsid w:val="00D743B7"/>
    <w:rsid w:val="00DA217C"/>
    <w:rsid w:val="00DA419E"/>
    <w:rsid w:val="00DD2D52"/>
    <w:rsid w:val="00DE7DED"/>
    <w:rsid w:val="00DF268F"/>
    <w:rsid w:val="00DF30FB"/>
    <w:rsid w:val="00E06FA5"/>
    <w:rsid w:val="00E430F8"/>
    <w:rsid w:val="00E46736"/>
    <w:rsid w:val="00E50323"/>
    <w:rsid w:val="00E52737"/>
    <w:rsid w:val="00E637F6"/>
    <w:rsid w:val="00E84E58"/>
    <w:rsid w:val="00E93DF5"/>
    <w:rsid w:val="00E961DC"/>
    <w:rsid w:val="00EB1124"/>
    <w:rsid w:val="00EC03DF"/>
    <w:rsid w:val="00ED64B5"/>
    <w:rsid w:val="00EE2536"/>
    <w:rsid w:val="00EF124A"/>
    <w:rsid w:val="00F039D5"/>
    <w:rsid w:val="00F12F0D"/>
    <w:rsid w:val="00F13130"/>
    <w:rsid w:val="00F17E04"/>
    <w:rsid w:val="00F265DC"/>
    <w:rsid w:val="00F55F49"/>
    <w:rsid w:val="00F61B94"/>
    <w:rsid w:val="00F72C99"/>
    <w:rsid w:val="00F905D0"/>
    <w:rsid w:val="00FA0699"/>
    <w:rsid w:val="00FA721F"/>
    <w:rsid w:val="00FC0467"/>
    <w:rsid w:val="00FD0946"/>
    <w:rsid w:val="00FF2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0B249"/>
  <w15:docId w15:val="{09B8C8C6-AD0A-48E8-9817-822DDC9FF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7249"/>
    <w:pPr>
      <w:ind w:firstLine="0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6A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36A5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6A5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87D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6FEC16-9C0F-4B3A-8D63-E4FBACC6E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4</Pages>
  <Words>1781</Words>
  <Characters>10152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УрФУ</Company>
  <LinksUpToDate>false</LinksUpToDate>
  <CharactersWithSpaces>11910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9</cp:revision>
  <dcterms:created xsi:type="dcterms:W3CDTF">2023-11-22T09:21:00Z</dcterms:created>
  <dcterms:modified xsi:type="dcterms:W3CDTF">2023-11-28T11:31:00Z</dcterms:modified>
</cp:coreProperties>
</file>