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7A" w:rsidRPr="00B2647A" w:rsidRDefault="00B2647A" w:rsidP="00B264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47A">
        <w:rPr>
          <w:rFonts w:ascii="Times New Roman" w:eastAsia="Calibri" w:hAnsi="Times New Roman" w:cs="Times New Roman"/>
          <w:b/>
          <w:sz w:val="28"/>
          <w:szCs w:val="28"/>
        </w:rPr>
        <w:t>Разреши себе творить</w:t>
      </w:r>
    </w:p>
    <w:p w:rsidR="001B7567" w:rsidRPr="00BC4688" w:rsidRDefault="00A32188" w:rsidP="009D7C9B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в ч</w:t>
      </w:r>
      <w:r w:rsidR="001D0E08" w:rsidRPr="00BC4688">
        <w:rPr>
          <w:rFonts w:ascii="Times New Roman" w:eastAsia="Times New Roman" w:hAnsi="Times New Roman" w:cs="Times New Roman"/>
          <w:sz w:val="24"/>
          <w:szCs w:val="24"/>
        </w:rPr>
        <w:t xml:space="preserve">итальном зале гуманитарной литературы ЗНБ УрФУ </w:t>
      </w:r>
      <w:r w:rsidR="00B2647A">
        <w:rPr>
          <w:rFonts w:ascii="Times New Roman" w:eastAsia="Calibri" w:hAnsi="Times New Roman" w:cs="Times New Roman"/>
          <w:sz w:val="24"/>
          <w:szCs w:val="24"/>
        </w:rPr>
        <w:t>(январь, 2024</w:t>
      </w:r>
      <w:r w:rsidR="001D0E08" w:rsidRPr="00BC4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567" w:rsidRPr="00BC4688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7D45EF" w:rsidRPr="00302E30" w:rsidRDefault="00447531" w:rsidP="00302E3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B344E">
        <w:rPr>
          <w:rFonts w:ascii="Times New Roman" w:hAnsi="Times New Roman" w:cs="Times New Roman"/>
          <w:spacing w:val="-6"/>
          <w:sz w:val="24"/>
          <w:szCs w:val="28"/>
        </w:rPr>
        <w:t>Аболина</w:t>
      </w:r>
      <w:proofErr w:type="spellEnd"/>
      <w:r w:rsidR="007D45EF" w:rsidRPr="002B344E">
        <w:rPr>
          <w:rFonts w:ascii="Times New Roman" w:hAnsi="Times New Roman" w:cs="Times New Roman"/>
          <w:spacing w:val="-6"/>
          <w:sz w:val="24"/>
          <w:szCs w:val="28"/>
        </w:rPr>
        <w:t xml:space="preserve"> Н. С. Развитие способностей и творческого потенциала личности в</w:t>
      </w:r>
      <w:r w:rsidR="000E177D" w:rsidRPr="002B344E">
        <w:rPr>
          <w:rFonts w:ascii="Times New Roman" w:hAnsi="Times New Roman" w:cs="Times New Roman"/>
          <w:spacing w:val="-6"/>
          <w:sz w:val="24"/>
          <w:szCs w:val="28"/>
        </w:rPr>
        <w:t xml:space="preserve"> образовательной </w:t>
      </w:r>
      <w:proofErr w:type="gramStart"/>
      <w:r w:rsidR="000E177D" w:rsidRPr="002B344E">
        <w:rPr>
          <w:rFonts w:ascii="Times New Roman" w:hAnsi="Times New Roman" w:cs="Times New Roman"/>
          <w:spacing w:val="-6"/>
          <w:sz w:val="24"/>
          <w:szCs w:val="28"/>
        </w:rPr>
        <w:t>среде :</w:t>
      </w:r>
      <w:proofErr w:type="gramEnd"/>
      <w:r w:rsidR="000E177D" w:rsidRPr="002B344E">
        <w:rPr>
          <w:rFonts w:ascii="Times New Roman" w:hAnsi="Times New Roman" w:cs="Times New Roman"/>
          <w:spacing w:val="-6"/>
          <w:sz w:val="24"/>
          <w:szCs w:val="28"/>
        </w:rPr>
        <w:t xml:space="preserve"> учеб.</w:t>
      </w:r>
      <w:r w:rsidR="007D45EF" w:rsidRPr="002B344E">
        <w:rPr>
          <w:rFonts w:ascii="Times New Roman" w:hAnsi="Times New Roman" w:cs="Times New Roman"/>
          <w:spacing w:val="-6"/>
          <w:sz w:val="24"/>
          <w:szCs w:val="28"/>
        </w:rPr>
        <w:t xml:space="preserve"> пособие</w:t>
      </w:r>
      <w:r w:rsidR="00C0743A">
        <w:rPr>
          <w:rFonts w:ascii="Times New Roman" w:hAnsi="Times New Roman" w:cs="Times New Roman"/>
          <w:sz w:val="24"/>
          <w:szCs w:val="28"/>
        </w:rPr>
        <w:t xml:space="preserve"> / Н. С. </w:t>
      </w:r>
      <w:proofErr w:type="spellStart"/>
      <w:r w:rsidR="007D45EF" w:rsidRPr="00302E30">
        <w:rPr>
          <w:rFonts w:ascii="Times New Roman" w:hAnsi="Times New Roman" w:cs="Times New Roman"/>
          <w:sz w:val="24"/>
          <w:szCs w:val="28"/>
        </w:rPr>
        <w:t>Аболина</w:t>
      </w:r>
      <w:proofErr w:type="spellEnd"/>
      <w:r w:rsidR="00983D1F" w:rsidRPr="00302E30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="007D45EF" w:rsidRPr="00302E30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="007D45EF" w:rsidRPr="00302E30">
        <w:rPr>
          <w:rFonts w:ascii="Times New Roman" w:hAnsi="Times New Roman" w:cs="Times New Roman"/>
          <w:sz w:val="24"/>
          <w:szCs w:val="28"/>
        </w:rPr>
        <w:t xml:space="preserve"> </w:t>
      </w:r>
      <w:r w:rsidRPr="00302E30">
        <w:rPr>
          <w:rFonts w:ascii="Times New Roman" w:hAnsi="Times New Roman" w:cs="Times New Roman"/>
          <w:sz w:val="24"/>
          <w:szCs w:val="28"/>
        </w:rPr>
        <w:t>Ай Пи Ар Медиа, 2023</w:t>
      </w:r>
      <w:r w:rsidR="00983D1F" w:rsidRPr="00302E30">
        <w:rPr>
          <w:rFonts w:ascii="Times New Roman" w:hAnsi="Times New Roman" w:cs="Times New Roman"/>
          <w:sz w:val="24"/>
          <w:szCs w:val="28"/>
        </w:rPr>
        <w:t xml:space="preserve">. – </w:t>
      </w:r>
      <w:r w:rsidR="007D45EF" w:rsidRPr="00302E30">
        <w:rPr>
          <w:rFonts w:ascii="Times New Roman" w:hAnsi="Times New Roman" w:cs="Times New Roman"/>
          <w:sz w:val="24"/>
          <w:szCs w:val="28"/>
        </w:rPr>
        <w:t>101 c</w:t>
      </w:r>
      <w:r w:rsidR="003235A6">
        <w:rPr>
          <w:rFonts w:ascii="Times New Roman" w:hAnsi="Times New Roman" w:cs="Times New Roman"/>
          <w:sz w:val="24"/>
          <w:szCs w:val="28"/>
        </w:rPr>
        <w:t>. –</w:t>
      </w:r>
      <w:r w:rsidR="002B344E">
        <w:rPr>
          <w:rFonts w:ascii="Times New Roman" w:hAnsi="Times New Roman" w:cs="Times New Roman"/>
          <w:sz w:val="24"/>
          <w:szCs w:val="28"/>
        </w:rPr>
        <w:br/>
      </w:r>
      <w:r w:rsidR="007D45EF" w:rsidRPr="00302E30">
        <w:rPr>
          <w:rFonts w:ascii="Times New Roman" w:hAnsi="Times New Roman" w:cs="Times New Roman"/>
          <w:sz w:val="24"/>
          <w:szCs w:val="28"/>
        </w:rPr>
        <w:t xml:space="preserve">URL: </w:t>
      </w:r>
      <w:r w:rsidR="004E6F3B" w:rsidRPr="00302E30">
        <w:rPr>
          <w:rFonts w:ascii="Times New Roman" w:hAnsi="Times New Roman" w:cs="Times New Roman"/>
          <w:sz w:val="24"/>
          <w:szCs w:val="28"/>
        </w:rPr>
        <w:t>https://www.iprbookshop.ru/132149</w:t>
      </w:r>
      <w:r w:rsidR="00302E30" w:rsidRPr="00302E30">
        <w:rPr>
          <w:rFonts w:ascii="Times New Roman" w:hAnsi="Times New Roman" w:cs="Times New Roman"/>
          <w:sz w:val="24"/>
          <w:szCs w:val="28"/>
        </w:rPr>
        <w:t>.html</w:t>
      </w:r>
      <w:r w:rsidR="00C0743A">
        <w:rPr>
          <w:rFonts w:ascii="Times New Roman" w:hAnsi="Times New Roman" w:cs="Times New Roman"/>
          <w:sz w:val="24"/>
          <w:szCs w:val="28"/>
        </w:rPr>
        <w:t xml:space="preserve"> (дата обращения: 16</w:t>
      </w:r>
      <w:r w:rsidR="007D45EF" w:rsidRPr="00302E30">
        <w:rPr>
          <w:rFonts w:ascii="Times New Roman" w:hAnsi="Times New Roman" w:cs="Times New Roman"/>
          <w:sz w:val="24"/>
          <w:szCs w:val="28"/>
        </w:rPr>
        <w:t>.12.2023)</w:t>
      </w:r>
      <w:r w:rsidR="00983D1F" w:rsidRPr="00302E30">
        <w:rPr>
          <w:rFonts w:ascii="Times New Roman" w:hAnsi="Times New Roman" w:cs="Times New Roman"/>
          <w:sz w:val="24"/>
          <w:szCs w:val="28"/>
        </w:rPr>
        <w:t xml:space="preserve">. – </w:t>
      </w:r>
      <w:r w:rsidR="007D45EF" w:rsidRPr="00302E30">
        <w:rPr>
          <w:rFonts w:ascii="Times New Roman" w:hAnsi="Times New Roman" w:cs="Times New Roman"/>
          <w:sz w:val="24"/>
          <w:szCs w:val="28"/>
        </w:rPr>
        <w:t>Режим досту</w:t>
      </w:r>
      <w:r w:rsidR="004E6F3B" w:rsidRPr="00302E30">
        <w:rPr>
          <w:rFonts w:ascii="Times New Roman" w:hAnsi="Times New Roman" w:cs="Times New Roman"/>
          <w:sz w:val="24"/>
          <w:szCs w:val="28"/>
        </w:rPr>
        <w:t>па: по подписке</w:t>
      </w:r>
      <w:r w:rsidR="00302E30" w:rsidRPr="00302E30">
        <w:rPr>
          <w:rFonts w:ascii="Times New Roman" w:hAnsi="Times New Roman" w:cs="Times New Roman"/>
          <w:sz w:val="24"/>
          <w:szCs w:val="28"/>
        </w:rPr>
        <w:t xml:space="preserve"> ЦОР «IPR SMART»</w:t>
      </w:r>
      <w:r w:rsidR="004E6F3B" w:rsidRPr="00302E30">
        <w:rPr>
          <w:rFonts w:ascii="Times New Roman" w:hAnsi="Times New Roman" w:cs="Times New Roman"/>
          <w:sz w:val="24"/>
          <w:szCs w:val="28"/>
        </w:rPr>
        <w:t>. – ISBN 978-5-4497-2273-7.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0743A">
        <w:rPr>
          <w:rFonts w:ascii="Times New Roman" w:hAnsi="Times New Roman" w:cs="Times New Roman"/>
          <w:spacing w:val="-6"/>
          <w:sz w:val="24"/>
          <w:szCs w:val="28"/>
        </w:rPr>
        <w:t>Альтшуллер</w:t>
      </w:r>
      <w:proofErr w:type="spellEnd"/>
      <w:r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Г. Найти идею. Введение в ТРИЗ </w:t>
      </w:r>
      <w:r w:rsidR="003235A6">
        <w:rPr>
          <w:rFonts w:ascii="Times New Roman" w:hAnsi="Times New Roman" w:cs="Times New Roman"/>
          <w:spacing w:val="-6"/>
          <w:sz w:val="24"/>
          <w:szCs w:val="28"/>
        </w:rPr>
        <w:t>–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теорию решения</w:t>
      </w:r>
      <w:r w:rsidR="00447531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изобретательских задач /</w:t>
      </w:r>
      <w:r w:rsidR="00447531" w:rsidRPr="00A4727A">
        <w:rPr>
          <w:rFonts w:ascii="Times New Roman" w:hAnsi="Times New Roman" w:cs="Times New Roman"/>
          <w:sz w:val="24"/>
          <w:szCs w:val="28"/>
        </w:rPr>
        <w:t xml:space="preserve"> </w:t>
      </w:r>
      <w:r w:rsidR="00447531" w:rsidRPr="00C0743A">
        <w:rPr>
          <w:rFonts w:ascii="Times New Roman" w:hAnsi="Times New Roman" w:cs="Times New Roman"/>
          <w:spacing w:val="-6"/>
          <w:sz w:val="24"/>
          <w:szCs w:val="28"/>
        </w:rPr>
        <w:t>Г. </w:t>
      </w:r>
      <w:proofErr w:type="spellStart"/>
      <w:r w:rsidRPr="00C0743A">
        <w:rPr>
          <w:rFonts w:ascii="Times New Roman" w:hAnsi="Times New Roman" w:cs="Times New Roman"/>
          <w:spacing w:val="-6"/>
          <w:sz w:val="24"/>
          <w:szCs w:val="28"/>
        </w:rPr>
        <w:t>Альтшуллер</w:t>
      </w:r>
      <w:proofErr w:type="spellEnd"/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proofErr w:type="gramStart"/>
      <w:r w:rsidRPr="00C0743A">
        <w:rPr>
          <w:rFonts w:ascii="Times New Roman" w:hAnsi="Times New Roman" w:cs="Times New Roman"/>
          <w:spacing w:val="-6"/>
          <w:sz w:val="24"/>
          <w:szCs w:val="28"/>
        </w:rPr>
        <w:t>Москва :</w:t>
      </w:r>
      <w:proofErr w:type="gramEnd"/>
      <w:r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Альпина Бизнес Букс, 2007</w:t>
      </w:r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="000E177D" w:rsidRPr="00C0743A">
        <w:rPr>
          <w:rFonts w:ascii="Times New Roman" w:hAnsi="Times New Roman" w:cs="Times New Roman"/>
          <w:spacing w:val="-6"/>
          <w:sz w:val="24"/>
          <w:szCs w:val="28"/>
        </w:rPr>
        <w:t>400 с</w:t>
      </w:r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>ISBN 978-5-9614-0534-7.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4727A">
        <w:rPr>
          <w:rFonts w:ascii="Times New Roman" w:hAnsi="Times New Roman" w:cs="Times New Roman"/>
          <w:sz w:val="24"/>
          <w:szCs w:val="28"/>
        </w:rPr>
        <w:t>Аренс</w:t>
      </w:r>
      <w:proofErr w:type="spellEnd"/>
      <w:r w:rsidRPr="00A4727A">
        <w:rPr>
          <w:rFonts w:ascii="Times New Roman" w:hAnsi="Times New Roman" w:cs="Times New Roman"/>
          <w:sz w:val="24"/>
          <w:szCs w:val="28"/>
        </w:rPr>
        <w:t xml:space="preserve"> В. Ж. </w:t>
      </w:r>
      <w:r w:rsidR="00447531" w:rsidRPr="00A4727A">
        <w:rPr>
          <w:rFonts w:ascii="Times New Roman" w:hAnsi="Times New Roman" w:cs="Times New Roman"/>
          <w:sz w:val="24"/>
          <w:szCs w:val="28"/>
        </w:rPr>
        <w:t xml:space="preserve">Творчество в </w:t>
      </w:r>
      <w:proofErr w:type="gramStart"/>
      <w:r w:rsidR="00447531" w:rsidRPr="00A4727A">
        <w:rPr>
          <w:rFonts w:ascii="Times New Roman" w:hAnsi="Times New Roman" w:cs="Times New Roman"/>
          <w:sz w:val="24"/>
          <w:szCs w:val="28"/>
        </w:rPr>
        <w:t>науке :</w:t>
      </w:r>
      <w:proofErr w:type="gramEnd"/>
      <w:r w:rsidR="00447531" w:rsidRPr="00A4727A">
        <w:rPr>
          <w:rFonts w:ascii="Times New Roman" w:hAnsi="Times New Roman" w:cs="Times New Roman"/>
          <w:sz w:val="24"/>
          <w:szCs w:val="28"/>
        </w:rPr>
        <w:t xml:space="preserve"> учеб. пособие / В.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Ж. </w:t>
      </w:r>
      <w:proofErr w:type="spellStart"/>
      <w:r w:rsidR="00983D1F" w:rsidRPr="00A4727A">
        <w:rPr>
          <w:rFonts w:ascii="Times New Roman" w:hAnsi="Times New Roman" w:cs="Times New Roman"/>
          <w:sz w:val="24"/>
          <w:szCs w:val="28"/>
        </w:rPr>
        <w:t>Аренс</w:t>
      </w:r>
      <w:proofErr w:type="spellEnd"/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="00983D1F" w:rsidRPr="00A4727A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="00983D1F" w:rsidRPr="00A4727A">
        <w:rPr>
          <w:rFonts w:ascii="Times New Roman" w:hAnsi="Times New Roman" w:cs="Times New Roman"/>
          <w:sz w:val="24"/>
          <w:szCs w:val="28"/>
        </w:rPr>
        <w:t xml:space="preserve"> Изд-</w:t>
      </w:r>
      <w:r w:rsidR="00447531" w:rsidRPr="00A4727A">
        <w:rPr>
          <w:rFonts w:ascii="Times New Roman" w:hAnsi="Times New Roman" w:cs="Times New Roman"/>
          <w:sz w:val="24"/>
          <w:szCs w:val="28"/>
        </w:rPr>
        <w:t>во Моск</w:t>
      </w:r>
      <w:r w:rsidR="003235A6">
        <w:rPr>
          <w:rFonts w:ascii="Times New Roman" w:hAnsi="Times New Roman" w:cs="Times New Roman"/>
          <w:sz w:val="24"/>
          <w:szCs w:val="28"/>
        </w:rPr>
        <w:t>.</w:t>
      </w:r>
      <w:r w:rsidR="00447531" w:rsidRPr="00A4727A">
        <w:rPr>
          <w:rFonts w:ascii="Times New Roman" w:hAnsi="Times New Roman" w:cs="Times New Roman"/>
          <w:sz w:val="24"/>
          <w:szCs w:val="28"/>
        </w:rPr>
        <w:t xml:space="preserve"> гос</w:t>
      </w:r>
      <w:r w:rsidR="000E177D" w:rsidRPr="00A4727A">
        <w:rPr>
          <w:rFonts w:ascii="Times New Roman" w:hAnsi="Times New Roman" w:cs="Times New Roman"/>
          <w:sz w:val="24"/>
          <w:szCs w:val="28"/>
        </w:rPr>
        <w:t>.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гор</w:t>
      </w:r>
      <w:r w:rsidR="003235A6">
        <w:rPr>
          <w:rFonts w:ascii="Times New Roman" w:hAnsi="Times New Roman" w:cs="Times New Roman"/>
          <w:sz w:val="24"/>
          <w:szCs w:val="28"/>
        </w:rPr>
        <w:t>.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ун-</w:t>
      </w:r>
      <w:r w:rsidR="00447531" w:rsidRPr="00A4727A">
        <w:rPr>
          <w:rFonts w:ascii="Times New Roman" w:hAnsi="Times New Roman" w:cs="Times New Roman"/>
          <w:sz w:val="24"/>
          <w:szCs w:val="28"/>
        </w:rPr>
        <w:t>та, 2007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0E177D" w:rsidRPr="00A4727A">
        <w:rPr>
          <w:rFonts w:ascii="Times New Roman" w:hAnsi="Times New Roman" w:cs="Times New Roman"/>
          <w:sz w:val="24"/>
          <w:szCs w:val="28"/>
        </w:rPr>
        <w:t>336 с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447531" w:rsidRPr="00A4727A">
        <w:rPr>
          <w:rFonts w:ascii="Times New Roman" w:hAnsi="Times New Roman" w:cs="Times New Roman"/>
          <w:sz w:val="24"/>
          <w:szCs w:val="28"/>
        </w:rPr>
        <w:t>ISBN 978-5-7418-0477-3.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4727A">
        <w:rPr>
          <w:rFonts w:ascii="Times New Roman" w:hAnsi="Times New Roman" w:cs="Times New Roman"/>
          <w:sz w:val="24"/>
          <w:szCs w:val="28"/>
        </w:rPr>
        <w:t>Башляр</w:t>
      </w:r>
      <w:proofErr w:type="spellEnd"/>
      <w:r w:rsidRPr="00A4727A">
        <w:rPr>
          <w:rFonts w:ascii="Times New Roman" w:hAnsi="Times New Roman" w:cs="Times New Roman"/>
          <w:sz w:val="24"/>
          <w:szCs w:val="28"/>
        </w:rPr>
        <w:t xml:space="preserve"> Г. Вода и грезы. Опыт о воображении м</w:t>
      </w:r>
      <w:r w:rsidR="003235A6">
        <w:rPr>
          <w:rFonts w:ascii="Times New Roman" w:hAnsi="Times New Roman" w:cs="Times New Roman"/>
          <w:sz w:val="24"/>
          <w:szCs w:val="28"/>
        </w:rPr>
        <w:t xml:space="preserve">атерии / Г. </w:t>
      </w:r>
      <w:proofErr w:type="spellStart"/>
      <w:r w:rsidR="003235A6">
        <w:rPr>
          <w:rFonts w:ascii="Times New Roman" w:hAnsi="Times New Roman" w:cs="Times New Roman"/>
          <w:sz w:val="24"/>
          <w:szCs w:val="28"/>
        </w:rPr>
        <w:t>Башляр</w:t>
      </w:r>
      <w:proofErr w:type="spellEnd"/>
      <w:r w:rsidR="003235A6">
        <w:rPr>
          <w:rFonts w:ascii="Times New Roman" w:hAnsi="Times New Roman" w:cs="Times New Roman"/>
          <w:sz w:val="24"/>
          <w:szCs w:val="28"/>
        </w:rPr>
        <w:t xml:space="preserve"> ; пер. с фр.</w:t>
      </w:r>
      <w:r w:rsidR="003235A6">
        <w:rPr>
          <w:rFonts w:ascii="Times New Roman" w:hAnsi="Times New Roman" w:cs="Times New Roman"/>
          <w:sz w:val="24"/>
          <w:szCs w:val="28"/>
        </w:rPr>
        <w:br/>
      </w:r>
      <w:r w:rsidRPr="00A4727A">
        <w:rPr>
          <w:rFonts w:ascii="Times New Roman" w:hAnsi="Times New Roman" w:cs="Times New Roman"/>
          <w:sz w:val="24"/>
          <w:szCs w:val="28"/>
        </w:rPr>
        <w:t>Б. М. Скуратова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="000E177D" w:rsidRPr="00A4727A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="000E177D" w:rsidRPr="00A4727A">
        <w:rPr>
          <w:rFonts w:ascii="Times New Roman" w:hAnsi="Times New Roman" w:cs="Times New Roman"/>
          <w:sz w:val="24"/>
          <w:szCs w:val="28"/>
        </w:rPr>
        <w:t xml:space="preserve"> Изд-во гуманитар. </w:t>
      </w:r>
      <w:r w:rsidR="00A364EE" w:rsidRPr="00A4727A">
        <w:rPr>
          <w:rFonts w:ascii="Times New Roman" w:hAnsi="Times New Roman" w:cs="Times New Roman"/>
          <w:sz w:val="24"/>
          <w:szCs w:val="28"/>
        </w:rPr>
        <w:t>лит</w:t>
      </w:r>
      <w:r w:rsidR="000E177D" w:rsidRPr="00A4727A">
        <w:rPr>
          <w:rFonts w:ascii="Times New Roman" w:hAnsi="Times New Roman" w:cs="Times New Roman"/>
          <w:sz w:val="24"/>
          <w:szCs w:val="28"/>
        </w:rPr>
        <w:t>.</w:t>
      </w:r>
      <w:r w:rsidRPr="00A4727A">
        <w:rPr>
          <w:rFonts w:ascii="Times New Roman" w:hAnsi="Times New Roman" w:cs="Times New Roman"/>
          <w:sz w:val="24"/>
          <w:szCs w:val="28"/>
        </w:rPr>
        <w:t>, 1998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0E177D" w:rsidRPr="00A4727A">
        <w:rPr>
          <w:rFonts w:ascii="Times New Roman" w:hAnsi="Times New Roman" w:cs="Times New Roman"/>
          <w:sz w:val="24"/>
          <w:szCs w:val="28"/>
        </w:rPr>
        <w:t xml:space="preserve">268 с. – </w:t>
      </w:r>
      <w:r w:rsidRPr="00A4727A">
        <w:rPr>
          <w:rFonts w:ascii="Times New Roman" w:hAnsi="Times New Roman" w:cs="Times New Roman"/>
          <w:sz w:val="24"/>
          <w:szCs w:val="28"/>
        </w:rPr>
        <w:t>(Французская философия XX века / рук. серии В. А. Никитин)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983D1F" w:rsidRPr="00A4727A">
        <w:rPr>
          <w:rFonts w:ascii="Times New Roman" w:hAnsi="Times New Roman" w:cs="Times New Roman"/>
          <w:sz w:val="24"/>
          <w:szCs w:val="28"/>
          <w:lang w:val="en-US"/>
        </w:rPr>
        <w:t>ISBN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5-87121-014-7</w:t>
      </w:r>
      <w:r w:rsidRPr="00A4727A">
        <w:rPr>
          <w:rFonts w:ascii="Times New Roman" w:hAnsi="Times New Roman" w:cs="Times New Roman"/>
          <w:sz w:val="24"/>
          <w:szCs w:val="28"/>
        </w:rPr>
        <w:t>.</w:t>
      </w:r>
    </w:p>
    <w:p w:rsidR="007D45EF" w:rsidRPr="00C0743A" w:rsidRDefault="007D45EF" w:rsidP="00B2647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C035B8">
        <w:rPr>
          <w:rFonts w:ascii="Times New Roman" w:hAnsi="Times New Roman" w:cs="Times New Roman"/>
          <w:sz w:val="24"/>
          <w:szCs w:val="28"/>
        </w:rPr>
        <w:t>Бердяев Н. А. Философия творчества, культуры и иску</w:t>
      </w:r>
      <w:r w:rsidR="00C0743A" w:rsidRPr="00C035B8">
        <w:rPr>
          <w:rFonts w:ascii="Times New Roman" w:hAnsi="Times New Roman" w:cs="Times New Roman"/>
          <w:sz w:val="24"/>
          <w:szCs w:val="28"/>
        </w:rPr>
        <w:t>сства</w:t>
      </w:r>
      <w:r w:rsidR="003235A6" w:rsidRPr="00C035B8">
        <w:rPr>
          <w:rFonts w:ascii="Times New Roman" w:hAnsi="Times New Roman" w:cs="Times New Roman"/>
          <w:sz w:val="24"/>
          <w:szCs w:val="28"/>
        </w:rPr>
        <w:t>.</w:t>
      </w:r>
      <w:r w:rsidR="00C0743A" w:rsidRPr="00C035B8">
        <w:rPr>
          <w:rFonts w:ascii="Times New Roman" w:hAnsi="Times New Roman" w:cs="Times New Roman"/>
          <w:sz w:val="24"/>
          <w:szCs w:val="28"/>
        </w:rPr>
        <w:t xml:space="preserve"> В 2 т</w:t>
      </w:r>
      <w:r w:rsidR="00C035B8" w:rsidRPr="00C035B8">
        <w:rPr>
          <w:rFonts w:ascii="Times New Roman" w:hAnsi="Times New Roman" w:cs="Times New Roman"/>
          <w:sz w:val="24"/>
          <w:szCs w:val="28"/>
        </w:rPr>
        <w:t>.</w:t>
      </w:r>
      <w:r w:rsidR="00C0743A" w:rsidRPr="00C035B8">
        <w:rPr>
          <w:rFonts w:ascii="Times New Roman" w:hAnsi="Times New Roman" w:cs="Times New Roman"/>
          <w:sz w:val="24"/>
          <w:szCs w:val="28"/>
        </w:rPr>
        <w:t xml:space="preserve"> Т. 2 / Н. А. </w:t>
      </w:r>
      <w:r w:rsidRPr="00C035B8">
        <w:rPr>
          <w:rFonts w:ascii="Times New Roman" w:hAnsi="Times New Roman" w:cs="Times New Roman"/>
          <w:sz w:val="24"/>
          <w:szCs w:val="28"/>
        </w:rPr>
        <w:t>Бердяев</w:t>
      </w:r>
      <w:r w:rsidR="00983D1F" w:rsidRPr="00C035B8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C035B8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Pr="00C035B8">
        <w:rPr>
          <w:rFonts w:ascii="Times New Roman" w:hAnsi="Times New Roman" w:cs="Times New Roman"/>
          <w:sz w:val="24"/>
          <w:szCs w:val="28"/>
        </w:rPr>
        <w:t xml:space="preserve"> 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>И</w:t>
      </w:r>
      <w:r w:rsidR="00A364EE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скусство : Лига, 1994. – 508 с. – 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>(Русские философы XX века)</w:t>
      </w:r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>ISBN 5-210-0232-2</w:t>
      </w:r>
      <w:r w:rsidR="000E177D" w:rsidRPr="00C0743A">
        <w:rPr>
          <w:rFonts w:ascii="Times New Roman" w:hAnsi="Times New Roman" w:cs="Times New Roman"/>
          <w:spacing w:val="-6"/>
          <w:sz w:val="24"/>
          <w:szCs w:val="28"/>
        </w:rPr>
        <w:t>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3235A6">
        <w:rPr>
          <w:rFonts w:ascii="Times New Roman" w:hAnsi="Times New Roman" w:cs="Times New Roman"/>
          <w:spacing w:val="-2"/>
          <w:sz w:val="24"/>
          <w:szCs w:val="28"/>
        </w:rPr>
        <w:t>Боно</w:t>
      </w:r>
      <w:proofErr w:type="spellEnd"/>
      <w:r w:rsidRPr="003235A6">
        <w:rPr>
          <w:rFonts w:ascii="Times New Roman" w:hAnsi="Times New Roman" w:cs="Times New Roman"/>
          <w:spacing w:val="-2"/>
          <w:sz w:val="24"/>
          <w:szCs w:val="28"/>
        </w:rPr>
        <w:t xml:space="preserve"> Э. де. Я прав </w:t>
      </w:r>
      <w:r w:rsidR="003235A6" w:rsidRPr="003235A6">
        <w:rPr>
          <w:rFonts w:ascii="Times New Roman" w:hAnsi="Times New Roman" w:cs="Times New Roman"/>
          <w:spacing w:val="-2"/>
          <w:sz w:val="24"/>
          <w:szCs w:val="28"/>
        </w:rPr>
        <w:t>–</w:t>
      </w:r>
      <w:r w:rsidRPr="003235A6">
        <w:rPr>
          <w:rFonts w:ascii="Times New Roman" w:hAnsi="Times New Roman" w:cs="Times New Roman"/>
          <w:spacing w:val="-2"/>
          <w:sz w:val="24"/>
          <w:szCs w:val="28"/>
        </w:rPr>
        <w:t xml:space="preserve"> вы за</w:t>
      </w:r>
      <w:r w:rsidR="00A364EE" w:rsidRPr="003235A6">
        <w:rPr>
          <w:rFonts w:ascii="Times New Roman" w:hAnsi="Times New Roman" w:cs="Times New Roman"/>
          <w:spacing w:val="-2"/>
          <w:sz w:val="24"/>
          <w:szCs w:val="28"/>
        </w:rPr>
        <w:t xml:space="preserve">блуждаетесь / Э. де </w:t>
      </w:r>
      <w:proofErr w:type="spellStart"/>
      <w:proofErr w:type="gramStart"/>
      <w:r w:rsidR="00A364EE" w:rsidRPr="003235A6">
        <w:rPr>
          <w:rFonts w:ascii="Times New Roman" w:hAnsi="Times New Roman" w:cs="Times New Roman"/>
          <w:spacing w:val="-2"/>
          <w:sz w:val="24"/>
          <w:szCs w:val="28"/>
        </w:rPr>
        <w:t>Боно</w:t>
      </w:r>
      <w:proofErr w:type="spellEnd"/>
      <w:r w:rsidR="00A364EE" w:rsidRPr="003235A6">
        <w:rPr>
          <w:rFonts w:ascii="Times New Roman" w:hAnsi="Times New Roman" w:cs="Times New Roman"/>
          <w:spacing w:val="-2"/>
          <w:sz w:val="24"/>
          <w:szCs w:val="28"/>
        </w:rPr>
        <w:t xml:space="preserve"> ;</w:t>
      </w:r>
      <w:proofErr w:type="gramEnd"/>
      <w:r w:rsidR="00A364EE" w:rsidRPr="003235A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3235A6">
        <w:rPr>
          <w:rFonts w:ascii="Times New Roman" w:hAnsi="Times New Roman" w:cs="Times New Roman"/>
          <w:spacing w:val="-2"/>
          <w:sz w:val="24"/>
          <w:szCs w:val="28"/>
        </w:rPr>
        <w:t>пер. с англ. Е</w:t>
      </w:r>
      <w:r w:rsidRPr="003235A6">
        <w:rPr>
          <w:rFonts w:ascii="Times New Roman" w:hAnsi="Times New Roman" w:cs="Times New Roman"/>
          <w:spacing w:val="-2"/>
          <w:sz w:val="24"/>
          <w:szCs w:val="28"/>
          <w:lang w:val="en-US"/>
        </w:rPr>
        <w:t xml:space="preserve">. </w:t>
      </w:r>
      <w:r w:rsidRPr="003235A6">
        <w:rPr>
          <w:rFonts w:ascii="Times New Roman" w:hAnsi="Times New Roman" w:cs="Times New Roman"/>
          <w:spacing w:val="-2"/>
          <w:sz w:val="24"/>
          <w:szCs w:val="28"/>
        </w:rPr>
        <w:t>А</w:t>
      </w:r>
      <w:r w:rsidRPr="003235A6">
        <w:rPr>
          <w:rFonts w:ascii="Times New Roman" w:hAnsi="Times New Roman" w:cs="Times New Roman"/>
          <w:spacing w:val="-2"/>
          <w:sz w:val="24"/>
          <w:szCs w:val="28"/>
          <w:lang w:val="en-US"/>
        </w:rPr>
        <w:t xml:space="preserve">. </w:t>
      </w:r>
      <w:r w:rsidRPr="003235A6">
        <w:rPr>
          <w:rFonts w:ascii="Times New Roman" w:hAnsi="Times New Roman" w:cs="Times New Roman"/>
          <w:spacing w:val="-2"/>
          <w:sz w:val="24"/>
          <w:szCs w:val="28"/>
        </w:rPr>
        <w:t>Самсонова</w:t>
      </w:r>
      <w:r w:rsidR="00983D1F" w:rsidRPr="003235A6">
        <w:rPr>
          <w:rFonts w:ascii="Times New Roman" w:hAnsi="Times New Roman" w:cs="Times New Roman"/>
          <w:spacing w:val="-2"/>
          <w:sz w:val="24"/>
          <w:szCs w:val="28"/>
          <w:lang w:val="en-US"/>
        </w:rPr>
        <w:t xml:space="preserve">. – </w:t>
      </w:r>
      <w:proofErr w:type="gramStart"/>
      <w:r w:rsidRPr="003235A6">
        <w:rPr>
          <w:rFonts w:ascii="Times New Roman" w:hAnsi="Times New Roman" w:cs="Times New Roman"/>
          <w:spacing w:val="-2"/>
          <w:sz w:val="24"/>
          <w:szCs w:val="28"/>
        </w:rPr>
        <w:t>Минск</w:t>
      </w:r>
      <w:r w:rsidRPr="003235A6">
        <w:rPr>
          <w:rFonts w:ascii="Times New Roman" w:hAnsi="Times New Roman" w:cs="Times New Roman"/>
          <w:spacing w:val="-2"/>
          <w:sz w:val="24"/>
          <w:szCs w:val="28"/>
          <w:lang w:val="en-US"/>
        </w:rPr>
        <w:t xml:space="preserve"> :</w:t>
      </w:r>
      <w:proofErr w:type="gramEnd"/>
      <w:r w:rsidRPr="00A4727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A4727A">
        <w:rPr>
          <w:rFonts w:ascii="Times New Roman" w:hAnsi="Times New Roman" w:cs="Times New Roman"/>
          <w:sz w:val="24"/>
          <w:szCs w:val="28"/>
        </w:rPr>
        <w:t>Попурри</w:t>
      </w:r>
      <w:r w:rsidRPr="00A4727A">
        <w:rPr>
          <w:rFonts w:ascii="Times New Roman" w:hAnsi="Times New Roman" w:cs="Times New Roman"/>
          <w:sz w:val="24"/>
          <w:szCs w:val="28"/>
          <w:lang w:val="en-US"/>
        </w:rPr>
        <w:t>, 2006</w:t>
      </w:r>
      <w:r w:rsidR="00983D1F" w:rsidRPr="00A4727A">
        <w:rPr>
          <w:rFonts w:ascii="Times New Roman" w:hAnsi="Times New Roman" w:cs="Times New Roman"/>
          <w:sz w:val="24"/>
          <w:szCs w:val="28"/>
          <w:lang w:val="en-US"/>
        </w:rPr>
        <w:t xml:space="preserve">. – </w:t>
      </w:r>
      <w:r w:rsidRPr="00A4727A">
        <w:rPr>
          <w:rFonts w:ascii="Times New Roman" w:hAnsi="Times New Roman" w:cs="Times New Roman"/>
          <w:sz w:val="24"/>
          <w:szCs w:val="28"/>
          <w:lang w:val="en-US"/>
        </w:rPr>
        <w:t xml:space="preserve">368 </w:t>
      </w:r>
      <w:r w:rsidRPr="00A4727A">
        <w:rPr>
          <w:rFonts w:ascii="Times New Roman" w:hAnsi="Times New Roman" w:cs="Times New Roman"/>
          <w:sz w:val="24"/>
          <w:szCs w:val="28"/>
        </w:rPr>
        <w:t>с</w:t>
      </w:r>
      <w:r w:rsidR="00983D1F" w:rsidRPr="00A4727A">
        <w:rPr>
          <w:rFonts w:ascii="Times New Roman" w:hAnsi="Times New Roman" w:cs="Times New Roman"/>
          <w:sz w:val="24"/>
          <w:szCs w:val="28"/>
          <w:lang w:val="en-US"/>
        </w:rPr>
        <w:t xml:space="preserve">. – </w:t>
      </w:r>
      <w:r w:rsidR="00A364EE" w:rsidRPr="00A4727A">
        <w:rPr>
          <w:rFonts w:ascii="Times New Roman" w:hAnsi="Times New Roman" w:cs="Times New Roman"/>
          <w:sz w:val="24"/>
          <w:szCs w:val="28"/>
          <w:lang w:val="en-US"/>
        </w:rPr>
        <w:t>ISBN 985-483-729-7.</w:t>
      </w:r>
    </w:p>
    <w:p w:rsidR="007D45EF" w:rsidRPr="00C0743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C0743A">
        <w:rPr>
          <w:rFonts w:ascii="Times New Roman" w:hAnsi="Times New Roman" w:cs="Times New Roman"/>
          <w:spacing w:val="-6"/>
          <w:sz w:val="24"/>
          <w:szCs w:val="28"/>
        </w:rPr>
        <w:t>Быстрова Т. Ю. Вещь, форма, стил</w:t>
      </w:r>
      <w:r w:rsidR="00C035B8">
        <w:rPr>
          <w:rFonts w:ascii="Times New Roman" w:hAnsi="Times New Roman" w:cs="Times New Roman"/>
          <w:spacing w:val="-6"/>
          <w:sz w:val="24"/>
          <w:szCs w:val="28"/>
        </w:rPr>
        <w:t>ь. Введение в философию дизайна</w:t>
      </w:r>
      <w:r w:rsidR="00A364EE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/ Т. Ю. Быстрова</w:t>
      </w:r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proofErr w:type="gramStart"/>
      <w:r w:rsidRPr="00C0743A">
        <w:rPr>
          <w:rFonts w:ascii="Times New Roman" w:hAnsi="Times New Roman" w:cs="Times New Roman"/>
          <w:spacing w:val="-6"/>
          <w:sz w:val="24"/>
          <w:szCs w:val="28"/>
        </w:rPr>
        <w:t>Москва ;</w:t>
      </w:r>
      <w:proofErr w:type="gramEnd"/>
      <w:r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Екатеринбург : Кабинетный ученый, 2017</w:t>
      </w:r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="00A364EE" w:rsidRPr="00C0743A">
        <w:rPr>
          <w:rFonts w:ascii="Times New Roman" w:hAnsi="Times New Roman" w:cs="Times New Roman"/>
          <w:spacing w:val="-6"/>
          <w:sz w:val="24"/>
          <w:szCs w:val="28"/>
        </w:rPr>
        <w:t>374 с.</w:t>
      </w:r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– 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>ISBN</w:t>
      </w:r>
      <w:r w:rsidR="00C035B8">
        <w:rPr>
          <w:rFonts w:ascii="Times New Roman" w:hAnsi="Times New Roman" w:cs="Times New Roman"/>
          <w:spacing w:val="-6"/>
          <w:sz w:val="24"/>
          <w:szCs w:val="28"/>
        </w:rPr>
        <w:t> 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>978-5-9909375-0-5.</w:t>
      </w:r>
    </w:p>
    <w:p w:rsidR="007D45EF" w:rsidRPr="00FD50E2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FD50E2">
        <w:rPr>
          <w:rFonts w:ascii="Times New Roman" w:hAnsi="Times New Roman" w:cs="Times New Roman"/>
          <w:spacing w:val="-6"/>
          <w:sz w:val="24"/>
          <w:szCs w:val="28"/>
        </w:rPr>
        <w:t>Быстрова Т. Ю. Философские проблемы творчества</w:t>
      </w:r>
      <w:r w:rsidR="00A364EE"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 в искусстве и </w:t>
      </w:r>
      <w:proofErr w:type="gramStart"/>
      <w:r w:rsidR="00A364EE" w:rsidRPr="00FD50E2">
        <w:rPr>
          <w:rFonts w:ascii="Times New Roman" w:hAnsi="Times New Roman" w:cs="Times New Roman"/>
          <w:spacing w:val="-6"/>
          <w:sz w:val="24"/>
          <w:szCs w:val="28"/>
        </w:rPr>
        <w:t>дизайне :</w:t>
      </w:r>
      <w:proofErr w:type="gramEnd"/>
      <w:r w:rsidR="00A364EE"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 учеб.</w:t>
      </w:r>
      <w:r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 посо</w:t>
      </w:r>
      <w:r w:rsidR="00562BDB" w:rsidRPr="00FD50E2">
        <w:rPr>
          <w:rFonts w:ascii="Times New Roman" w:hAnsi="Times New Roman" w:cs="Times New Roman"/>
          <w:spacing w:val="-6"/>
          <w:sz w:val="24"/>
          <w:szCs w:val="28"/>
        </w:rPr>
        <w:t>бие / Т. </w:t>
      </w:r>
      <w:r w:rsidRPr="00FD50E2">
        <w:rPr>
          <w:rFonts w:ascii="Times New Roman" w:hAnsi="Times New Roman" w:cs="Times New Roman"/>
          <w:spacing w:val="-6"/>
          <w:sz w:val="24"/>
          <w:szCs w:val="28"/>
        </w:rPr>
        <w:t>Ю. Быстрова</w:t>
      </w:r>
      <w:bookmarkStart w:id="0" w:name="_GoBack"/>
      <w:bookmarkEnd w:id="0"/>
      <w:r w:rsidR="00983D1F"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FD50E2">
        <w:rPr>
          <w:rFonts w:ascii="Times New Roman" w:hAnsi="Times New Roman" w:cs="Times New Roman"/>
          <w:spacing w:val="-6"/>
          <w:sz w:val="24"/>
          <w:szCs w:val="28"/>
        </w:rPr>
        <w:t>2-е изд., стер</w:t>
      </w:r>
      <w:r w:rsidR="00983D1F"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proofErr w:type="gramStart"/>
      <w:r w:rsidRPr="00FD50E2">
        <w:rPr>
          <w:rFonts w:ascii="Times New Roman" w:hAnsi="Times New Roman" w:cs="Times New Roman"/>
          <w:spacing w:val="-6"/>
          <w:sz w:val="24"/>
          <w:szCs w:val="28"/>
        </w:rPr>
        <w:t>Екатеринбург :</w:t>
      </w:r>
      <w:proofErr w:type="gramEnd"/>
      <w:r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 УГТУ-УПИ, 2009</w:t>
      </w:r>
      <w:r w:rsidR="00983D1F"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="00A364EE" w:rsidRPr="00FD50E2">
        <w:rPr>
          <w:rFonts w:ascii="Times New Roman" w:hAnsi="Times New Roman" w:cs="Times New Roman"/>
          <w:spacing w:val="-6"/>
          <w:sz w:val="24"/>
          <w:szCs w:val="28"/>
        </w:rPr>
        <w:t>159 с</w:t>
      </w:r>
      <w:r w:rsidR="00983D1F" w:rsidRPr="00FD50E2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FD50E2">
        <w:rPr>
          <w:rFonts w:ascii="Times New Roman" w:hAnsi="Times New Roman" w:cs="Times New Roman"/>
          <w:spacing w:val="-6"/>
          <w:sz w:val="24"/>
          <w:szCs w:val="28"/>
        </w:rPr>
        <w:t>ISBN 978-5-321-01269-7.</w:t>
      </w:r>
    </w:p>
    <w:p w:rsidR="007D45EF" w:rsidRPr="00A4727A" w:rsidRDefault="002B344E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Грузенбе</w:t>
      </w:r>
      <w:r w:rsidR="007D45EF" w:rsidRPr="00A4727A">
        <w:rPr>
          <w:rFonts w:ascii="Times New Roman" w:hAnsi="Times New Roman" w:cs="Times New Roman"/>
          <w:sz w:val="24"/>
          <w:szCs w:val="28"/>
        </w:rPr>
        <w:t>рг</w:t>
      </w:r>
      <w:proofErr w:type="spellEnd"/>
      <w:r w:rsidR="007D45EF" w:rsidRPr="00A4727A">
        <w:rPr>
          <w:rFonts w:ascii="Times New Roman" w:hAnsi="Times New Roman" w:cs="Times New Roman"/>
          <w:sz w:val="24"/>
          <w:szCs w:val="28"/>
        </w:rPr>
        <w:t xml:space="preserve"> С. О. Гений и творчество. Основы теории и психологии творчества / С</w:t>
      </w:r>
      <w:r w:rsidR="00562BDB" w:rsidRPr="00A4727A">
        <w:rPr>
          <w:rFonts w:ascii="Times New Roman" w:hAnsi="Times New Roman" w:cs="Times New Roman"/>
          <w:sz w:val="24"/>
          <w:szCs w:val="28"/>
        </w:rPr>
        <w:t>. О. </w:t>
      </w:r>
      <w:proofErr w:type="spellStart"/>
      <w:r w:rsidR="007D45EF" w:rsidRPr="00A4727A">
        <w:rPr>
          <w:rFonts w:ascii="Times New Roman" w:hAnsi="Times New Roman" w:cs="Times New Roman"/>
          <w:sz w:val="24"/>
          <w:szCs w:val="28"/>
        </w:rPr>
        <w:t>Грузенберг</w:t>
      </w:r>
      <w:proofErr w:type="spellEnd"/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7D45EF" w:rsidRPr="00A4727A">
        <w:rPr>
          <w:rFonts w:ascii="Times New Roman" w:hAnsi="Times New Roman" w:cs="Times New Roman"/>
          <w:sz w:val="24"/>
          <w:szCs w:val="28"/>
        </w:rPr>
        <w:t>Изд. 2-е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="007D45EF" w:rsidRPr="00A4727A">
        <w:rPr>
          <w:rFonts w:ascii="Times New Roman" w:hAnsi="Times New Roman" w:cs="Times New Roman"/>
          <w:sz w:val="24"/>
          <w:szCs w:val="28"/>
        </w:rPr>
        <w:t xml:space="preserve">Москва </w:t>
      </w:r>
      <w:r w:rsidR="00562BDB" w:rsidRPr="00A4727A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="00562BDB" w:rsidRPr="00A4727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62BDB" w:rsidRPr="00A4727A">
        <w:rPr>
          <w:rFonts w:ascii="Times New Roman" w:hAnsi="Times New Roman" w:cs="Times New Roman"/>
          <w:sz w:val="24"/>
          <w:szCs w:val="28"/>
        </w:rPr>
        <w:t>К</w:t>
      </w:r>
      <w:r w:rsidR="003235A6" w:rsidRPr="00A4727A">
        <w:rPr>
          <w:rFonts w:ascii="Times New Roman" w:hAnsi="Times New Roman" w:cs="Times New Roman"/>
          <w:sz w:val="24"/>
          <w:szCs w:val="28"/>
        </w:rPr>
        <w:t>расанд</w:t>
      </w:r>
      <w:proofErr w:type="spellEnd"/>
      <w:r w:rsidR="00562BDB" w:rsidRPr="00A4727A">
        <w:rPr>
          <w:rFonts w:ascii="Times New Roman" w:hAnsi="Times New Roman" w:cs="Times New Roman"/>
          <w:sz w:val="24"/>
          <w:szCs w:val="28"/>
        </w:rPr>
        <w:t>, 2010. – 264 с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7D45EF" w:rsidRPr="00A4727A">
        <w:rPr>
          <w:rFonts w:ascii="Times New Roman" w:hAnsi="Times New Roman" w:cs="Times New Roman"/>
          <w:sz w:val="24"/>
          <w:szCs w:val="28"/>
        </w:rPr>
        <w:t>(Из наследия мировой психологии)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7D45EF" w:rsidRPr="00A4727A">
        <w:rPr>
          <w:rFonts w:ascii="Times New Roman" w:hAnsi="Times New Roman" w:cs="Times New Roman"/>
          <w:sz w:val="24"/>
          <w:szCs w:val="28"/>
        </w:rPr>
        <w:t>ISBN 978-5-396-00095-7.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4727A">
        <w:rPr>
          <w:rFonts w:ascii="Times New Roman" w:hAnsi="Times New Roman" w:cs="Times New Roman"/>
          <w:sz w:val="24"/>
          <w:szCs w:val="28"/>
        </w:rPr>
        <w:t xml:space="preserve">Грязнов В. М. Методология научного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творчества :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учеб. пособие / В.</w:t>
      </w:r>
      <w:r w:rsidR="00562BDB" w:rsidRPr="00A4727A">
        <w:rPr>
          <w:rFonts w:ascii="Times New Roman" w:hAnsi="Times New Roman" w:cs="Times New Roman"/>
          <w:sz w:val="24"/>
          <w:szCs w:val="28"/>
        </w:rPr>
        <w:t> </w:t>
      </w:r>
      <w:r w:rsidRPr="00A4727A">
        <w:rPr>
          <w:rFonts w:ascii="Times New Roman" w:hAnsi="Times New Roman" w:cs="Times New Roman"/>
          <w:sz w:val="24"/>
          <w:szCs w:val="28"/>
        </w:rPr>
        <w:t>М. Грязнов</w:t>
      </w:r>
      <w:r w:rsidR="003235A6">
        <w:rPr>
          <w:rFonts w:ascii="Times New Roman" w:hAnsi="Times New Roman" w:cs="Times New Roman"/>
          <w:sz w:val="24"/>
          <w:szCs w:val="28"/>
        </w:rPr>
        <w:t>. –</w:t>
      </w:r>
      <w:r w:rsidR="008E3356">
        <w:rPr>
          <w:rFonts w:ascii="Times New Roman" w:hAnsi="Times New Roman" w:cs="Times New Roman"/>
          <w:sz w:val="24"/>
          <w:szCs w:val="28"/>
        </w:rPr>
        <w:br/>
      </w:r>
      <w:r w:rsidRPr="00A4727A">
        <w:rPr>
          <w:rFonts w:ascii="Times New Roman" w:hAnsi="Times New Roman" w:cs="Times New Roman"/>
          <w:sz w:val="24"/>
          <w:szCs w:val="28"/>
        </w:rPr>
        <w:t>2-е изд., доп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562BDB" w:rsidRPr="00A4727A">
        <w:rPr>
          <w:rFonts w:ascii="Times New Roman" w:hAnsi="Times New Roman" w:cs="Times New Roman"/>
          <w:sz w:val="24"/>
          <w:szCs w:val="28"/>
        </w:rPr>
        <w:t>Москва</w:t>
      </w:r>
      <w:r w:rsidRPr="00A4727A">
        <w:rPr>
          <w:rFonts w:ascii="Times New Roman" w:hAnsi="Times New Roman" w:cs="Times New Roman"/>
          <w:sz w:val="24"/>
          <w:szCs w:val="28"/>
        </w:rPr>
        <w:t xml:space="preserve"> : </w:t>
      </w:r>
      <w:r w:rsidR="003235A6" w:rsidRPr="003235A6">
        <w:rPr>
          <w:rFonts w:ascii="Times New Roman" w:hAnsi="Times New Roman" w:cs="Times New Roman"/>
          <w:sz w:val="24"/>
          <w:szCs w:val="28"/>
        </w:rPr>
        <w:t>Рос</w:t>
      </w:r>
      <w:r w:rsidR="003235A6">
        <w:rPr>
          <w:rFonts w:ascii="Times New Roman" w:hAnsi="Times New Roman" w:cs="Times New Roman"/>
          <w:sz w:val="24"/>
          <w:szCs w:val="28"/>
        </w:rPr>
        <w:t>.</w:t>
      </w:r>
      <w:r w:rsidR="003235A6" w:rsidRPr="003235A6">
        <w:rPr>
          <w:rFonts w:ascii="Times New Roman" w:hAnsi="Times New Roman" w:cs="Times New Roman"/>
          <w:sz w:val="24"/>
          <w:szCs w:val="28"/>
        </w:rPr>
        <w:t xml:space="preserve"> ун</w:t>
      </w:r>
      <w:r w:rsidR="003235A6">
        <w:rPr>
          <w:rFonts w:ascii="Times New Roman" w:hAnsi="Times New Roman" w:cs="Times New Roman"/>
          <w:sz w:val="24"/>
          <w:szCs w:val="28"/>
        </w:rPr>
        <w:t>-</w:t>
      </w:r>
      <w:r w:rsidR="003235A6" w:rsidRPr="003235A6">
        <w:rPr>
          <w:rFonts w:ascii="Times New Roman" w:hAnsi="Times New Roman" w:cs="Times New Roman"/>
          <w:sz w:val="24"/>
          <w:szCs w:val="28"/>
        </w:rPr>
        <w:t>т дружбы народов</w:t>
      </w:r>
      <w:r w:rsidRPr="00A4727A">
        <w:rPr>
          <w:rFonts w:ascii="Times New Roman" w:hAnsi="Times New Roman" w:cs="Times New Roman"/>
          <w:sz w:val="24"/>
          <w:szCs w:val="28"/>
        </w:rPr>
        <w:t>, 2000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562BDB" w:rsidRPr="00A4727A">
        <w:rPr>
          <w:rFonts w:ascii="Times New Roman" w:hAnsi="Times New Roman" w:cs="Times New Roman"/>
          <w:sz w:val="24"/>
          <w:szCs w:val="28"/>
        </w:rPr>
        <w:t>122 с.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– </w:t>
      </w:r>
      <w:r w:rsidR="00562BDB" w:rsidRPr="00A4727A">
        <w:rPr>
          <w:rFonts w:ascii="Times New Roman" w:hAnsi="Times New Roman" w:cs="Times New Roman"/>
          <w:sz w:val="24"/>
          <w:szCs w:val="28"/>
        </w:rPr>
        <w:t>ISBN 5-209-01155-0.</w:t>
      </w:r>
    </w:p>
    <w:p w:rsidR="007D45EF" w:rsidRPr="003235A6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4727A">
        <w:rPr>
          <w:rFonts w:ascii="Times New Roman" w:hAnsi="Times New Roman" w:cs="Times New Roman"/>
          <w:sz w:val="24"/>
          <w:szCs w:val="28"/>
        </w:rPr>
        <w:t>Дзикики</w:t>
      </w:r>
      <w:proofErr w:type="spellEnd"/>
      <w:r w:rsidRPr="00A4727A">
        <w:rPr>
          <w:rFonts w:ascii="Times New Roman" w:hAnsi="Times New Roman" w:cs="Times New Roman"/>
          <w:sz w:val="24"/>
          <w:szCs w:val="28"/>
        </w:rPr>
        <w:t xml:space="preserve"> А. Творчество в науке / А. </w:t>
      </w:r>
      <w:proofErr w:type="spellStart"/>
      <w:r w:rsidRPr="00A4727A">
        <w:rPr>
          <w:rFonts w:ascii="Times New Roman" w:hAnsi="Times New Roman" w:cs="Times New Roman"/>
          <w:sz w:val="24"/>
          <w:szCs w:val="28"/>
        </w:rPr>
        <w:t>Дз</w:t>
      </w:r>
      <w:r w:rsidR="00562BDB" w:rsidRPr="00A4727A">
        <w:rPr>
          <w:rFonts w:ascii="Times New Roman" w:hAnsi="Times New Roman" w:cs="Times New Roman"/>
          <w:sz w:val="24"/>
          <w:szCs w:val="28"/>
        </w:rPr>
        <w:t>икики</w:t>
      </w:r>
      <w:proofErr w:type="spellEnd"/>
      <w:r w:rsidR="00983D1F" w:rsidRPr="003235A6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Москва</w:t>
      </w:r>
      <w:r w:rsidRPr="003235A6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3235A6">
        <w:rPr>
          <w:rFonts w:ascii="Times New Roman" w:hAnsi="Times New Roman" w:cs="Times New Roman"/>
          <w:sz w:val="24"/>
          <w:szCs w:val="28"/>
        </w:rPr>
        <w:t xml:space="preserve"> </w:t>
      </w:r>
      <w:r w:rsidRPr="00A4727A">
        <w:rPr>
          <w:rFonts w:ascii="Times New Roman" w:hAnsi="Times New Roman" w:cs="Times New Roman"/>
          <w:sz w:val="24"/>
          <w:szCs w:val="28"/>
        </w:rPr>
        <w:t>УРСС</w:t>
      </w:r>
      <w:r w:rsidRPr="003235A6">
        <w:rPr>
          <w:rFonts w:ascii="Times New Roman" w:hAnsi="Times New Roman" w:cs="Times New Roman"/>
          <w:sz w:val="24"/>
          <w:szCs w:val="28"/>
        </w:rPr>
        <w:t>, 2001</w:t>
      </w:r>
      <w:r w:rsidR="00983D1F" w:rsidRPr="003235A6">
        <w:rPr>
          <w:rFonts w:ascii="Times New Roman" w:hAnsi="Times New Roman" w:cs="Times New Roman"/>
          <w:sz w:val="24"/>
          <w:szCs w:val="28"/>
        </w:rPr>
        <w:t xml:space="preserve">. – </w:t>
      </w:r>
      <w:r w:rsidR="00562BDB" w:rsidRPr="003235A6">
        <w:rPr>
          <w:rFonts w:ascii="Times New Roman" w:hAnsi="Times New Roman" w:cs="Times New Roman"/>
          <w:sz w:val="24"/>
          <w:szCs w:val="28"/>
        </w:rPr>
        <w:t xml:space="preserve">240 </w:t>
      </w:r>
      <w:r w:rsidR="00562BDB" w:rsidRPr="00A4727A">
        <w:rPr>
          <w:rFonts w:ascii="Times New Roman" w:hAnsi="Times New Roman" w:cs="Times New Roman"/>
          <w:sz w:val="24"/>
          <w:szCs w:val="28"/>
        </w:rPr>
        <w:t>с</w:t>
      </w:r>
      <w:r w:rsidR="00562BDB" w:rsidRPr="003235A6">
        <w:rPr>
          <w:rFonts w:ascii="Times New Roman" w:hAnsi="Times New Roman" w:cs="Times New Roman"/>
          <w:sz w:val="24"/>
          <w:szCs w:val="28"/>
        </w:rPr>
        <w:t>.</w:t>
      </w:r>
      <w:r w:rsidR="00C035B8">
        <w:rPr>
          <w:rFonts w:ascii="Times New Roman" w:hAnsi="Times New Roman" w:cs="Times New Roman"/>
          <w:sz w:val="24"/>
          <w:szCs w:val="28"/>
        </w:rPr>
        <w:t xml:space="preserve"> –</w:t>
      </w:r>
      <w:r w:rsidR="00C035B8">
        <w:rPr>
          <w:rFonts w:ascii="Times New Roman" w:hAnsi="Times New Roman" w:cs="Times New Roman"/>
          <w:sz w:val="24"/>
          <w:szCs w:val="28"/>
        </w:rPr>
        <w:br/>
      </w:r>
      <w:r w:rsidRPr="00A4727A">
        <w:rPr>
          <w:rFonts w:ascii="Times New Roman" w:hAnsi="Times New Roman" w:cs="Times New Roman"/>
          <w:sz w:val="24"/>
          <w:szCs w:val="28"/>
          <w:lang w:val="en-US"/>
        </w:rPr>
        <w:t>ISBN</w:t>
      </w:r>
      <w:r w:rsidRPr="003235A6">
        <w:rPr>
          <w:rFonts w:ascii="Times New Roman" w:hAnsi="Times New Roman" w:cs="Times New Roman"/>
          <w:sz w:val="24"/>
          <w:szCs w:val="28"/>
        </w:rPr>
        <w:t xml:space="preserve"> 5-8360-0296-7.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0743A">
        <w:rPr>
          <w:rFonts w:ascii="Times New Roman" w:hAnsi="Times New Roman" w:cs="Times New Roman"/>
          <w:spacing w:val="-6"/>
          <w:sz w:val="24"/>
          <w:szCs w:val="28"/>
        </w:rPr>
        <w:t>Дрешер</w:t>
      </w:r>
      <w:proofErr w:type="spellEnd"/>
      <w:r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Ю. Н. Креативность и </w:t>
      </w:r>
      <w:proofErr w:type="gramStart"/>
      <w:r w:rsidRPr="00C0743A">
        <w:rPr>
          <w:rFonts w:ascii="Times New Roman" w:hAnsi="Times New Roman" w:cs="Times New Roman"/>
          <w:spacing w:val="-6"/>
          <w:sz w:val="24"/>
          <w:szCs w:val="28"/>
        </w:rPr>
        <w:t>интеллект :</w:t>
      </w:r>
      <w:proofErr w:type="gramEnd"/>
      <w:r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8E3356">
        <w:rPr>
          <w:rFonts w:ascii="Times New Roman" w:hAnsi="Times New Roman" w:cs="Times New Roman"/>
          <w:spacing w:val="-6"/>
          <w:sz w:val="24"/>
          <w:szCs w:val="28"/>
        </w:rPr>
        <w:t>учеб</w:t>
      </w:r>
      <w:r w:rsidR="003235A6">
        <w:rPr>
          <w:rFonts w:ascii="Times New Roman" w:hAnsi="Times New Roman" w:cs="Times New Roman"/>
          <w:spacing w:val="-6"/>
          <w:sz w:val="24"/>
          <w:szCs w:val="28"/>
        </w:rPr>
        <w:t>.</w:t>
      </w:r>
      <w:r w:rsidR="008E3356">
        <w:rPr>
          <w:rFonts w:ascii="Times New Roman" w:hAnsi="Times New Roman" w:cs="Times New Roman"/>
          <w:spacing w:val="-6"/>
          <w:sz w:val="24"/>
          <w:szCs w:val="28"/>
        </w:rPr>
        <w:t>-метод.</w:t>
      </w:r>
      <w:r w:rsidRPr="008E3356">
        <w:rPr>
          <w:rFonts w:ascii="Times New Roman" w:hAnsi="Times New Roman" w:cs="Times New Roman"/>
          <w:spacing w:val="-6"/>
          <w:sz w:val="24"/>
          <w:szCs w:val="28"/>
        </w:rPr>
        <w:t xml:space="preserve"> пособие</w:t>
      </w:r>
      <w:r w:rsidRPr="00C0743A">
        <w:rPr>
          <w:rFonts w:ascii="Times New Roman" w:hAnsi="Times New Roman" w:cs="Times New Roman"/>
          <w:spacing w:val="-6"/>
          <w:sz w:val="24"/>
          <w:szCs w:val="28"/>
        </w:rPr>
        <w:t xml:space="preserve"> / Ю. Н. </w:t>
      </w:r>
      <w:proofErr w:type="spellStart"/>
      <w:r w:rsidRPr="00C0743A">
        <w:rPr>
          <w:rFonts w:ascii="Times New Roman" w:hAnsi="Times New Roman" w:cs="Times New Roman"/>
          <w:spacing w:val="-6"/>
          <w:sz w:val="24"/>
          <w:szCs w:val="28"/>
        </w:rPr>
        <w:t>Дрешер</w:t>
      </w:r>
      <w:proofErr w:type="spellEnd"/>
      <w:r w:rsidR="00983D1F" w:rsidRPr="00C0743A">
        <w:rPr>
          <w:rFonts w:ascii="Times New Roman" w:hAnsi="Times New Roman" w:cs="Times New Roman"/>
          <w:spacing w:val="-6"/>
          <w:sz w:val="24"/>
          <w:szCs w:val="28"/>
        </w:rPr>
        <w:t>. –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Литера, 2012-2013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Pr="00A4727A">
        <w:rPr>
          <w:rFonts w:ascii="Times New Roman" w:hAnsi="Times New Roman" w:cs="Times New Roman"/>
          <w:sz w:val="24"/>
          <w:szCs w:val="28"/>
        </w:rPr>
        <w:t>(Современная библиотека)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Pr="00A4727A">
        <w:rPr>
          <w:rFonts w:ascii="Times New Roman" w:hAnsi="Times New Roman" w:cs="Times New Roman"/>
          <w:sz w:val="24"/>
          <w:szCs w:val="28"/>
        </w:rPr>
        <w:t>ISBN 978-5-91670-112-8.</w:t>
      </w:r>
    </w:p>
    <w:p w:rsidR="007D45EF" w:rsidRPr="00FB6AEA" w:rsidRDefault="007D45EF" w:rsidP="003235A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8"/>
        </w:rPr>
      </w:pPr>
      <w:proofErr w:type="spellStart"/>
      <w:r w:rsidRPr="00FB6AEA">
        <w:rPr>
          <w:rFonts w:ascii="Times New Roman" w:hAnsi="Times New Roman" w:cs="Times New Roman"/>
          <w:sz w:val="24"/>
          <w:szCs w:val="28"/>
        </w:rPr>
        <w:t>Кашапов</w:t>
      </w:r>
      <w:proofErr w:type="spellEnd"/>
      <w:r w:rsidRPr="00FB6AEA">
        <w:rPr>
          <w:rFonts w:ascii="Times New Roman" w:hAnsi="Times New Roman" w:cs="Times New Roman"/>
          <w:sz w:val="24"/>
          <w:szCs w:val="28"/>
        </w:rPr>
        <w:t xml:space="preserve"> М. М. Психология творческ</w:t>
      </w:r>
      <w:r w:rsidR="003235A6">
        <w:rPr>
          <w:rFonts w:ascii="Times New Roman" w:hAnsi="Times New Roman" w:cs="Times New Roman"/>
          <w:sz w:val="24"/>
          <w:szCs w:val="28"/>
        </w:rPr>
        <w:t xml:space="preserve">ого мышления профессионала / </w:t>
      </w:r>
      <w:r w:rsidR="00FB6AEA">
        <w:rPr>
          <w:rFonts w:ascii="Times New Roman" w:hAnsi="Times New Roman" w:cs="Times New Roman"/>
          <w:sz w:val="24"/>
          <w:szCs w:val="28"/>
        </w:rPr>
        <w:t xml:space="preserve">М. </w:t>
      </w:r>
      <w:r w:rsidRPr="00FB6AEA">
        <w:rPr>
          <w:rFonts w:ascii="Times New Roman" w:hAnsi="Times New Roman" w:cs="Times New Roman"/>
          <w:sz w:val="24"/>
          <w:szCs w:val="28"/>
        </w:rPr>
        <w:t xml:space="preserve">М. </w:t>
      </w:r>
      <w:proofErr w:type="spellStart"/>
      <w:r w:rsidRPr="00FB6AEA">
        <w:rPr>
          <w:rFonts w:ascii="Times New Roman" w:hAnsi="Times New Roman" w:cs="Times New Roman"/>
          <w:sz w:val="24"/>
          <w:szCs w:val="28"/>
        </w:rPr>
        <w:t>Кашапов</w:t>
      </w:r>
      <w:proofErr w:type="spellEnd"/>
      <w:r w:rsidR="00983D1F" w:rsidRPr="00FB6AE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FB6AEA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Pr="00FB6AEA">
        <w:rPr>
          <w:rFonts w:ascii="Times New Roman" w:hAnsi="Times New Roman" w:cs="Times New Roman"/>
          <w:sz w:val="24"/>
          <w:szCs w:val="28"/>
        </w:rPr>
        <w:t xml:space="preserve"> </w:t>
      </w:r>
      <w:r w:rsidR="00855C8F">
        <w:rPr>
          <w:rFonts w:ascii="Times New Roman" w:hAnsi="Times New Roman" w:cs="Times New Roman"/>
          <w:sz w:val="24"/>
          <w:szCs w:val="28"/>
          <w:lang w:val="en-US"/>
        </w:rPr>
        <w:t>Per</w:t>
      </w:r>
      <w:r w:rsidR="00855C8F" w:rsidRPr="00855C8F">
        <w:rPr>
          <w:rFonts w:ascii="Times New Roman" w:hAnsi="Times New Roman" w:cs="Times New Roman"/>
          <w:sz w:val="24"/>
          <w:szCs w:val="28"/>
        </w:rPr>
        <w:t xml:space="preserve"> </w:t>
      </w:r>
      <w:r w:rsidR="00855C8F">
        <w:rPr>
          <w:rFonts w:ascii="Times New Roman" w:hAnsi="Times New Roman" w:cs="Times New Roman"/>
          <w:sz w:val="24"/>
          <w:szCs w:val="28"/>
          <w:lang w:val="en-US"/>
        </w:rPr>
        <w:t>Se</w:t>
      </w:r>
      <w:r w:rsidRPr="00FB6AEA">
        <w:rPr>
          <w:rFonts w:ascii="Times New Roman" w:hAnsi="Times New Roman" w:cs="Times New Roman"/>
          <w:sz w:val="24"/>
          <w:szCs w:val="28"/>
        </w:rPr>
        <w:t>, 2006. – 688</w:t>
      </w:r>
      <w:r w:rsidR="002B344E" w:rsidRPr="00FB6AEA">
        <w:rPr>
          <w:rFonts w:ascii="Times New Roman" w:hAnsi="Times New Roman" w:cs="Times New Roman"/>
          <w:sz w:val="24"/>
          <w:szCs w:val="28"/>
        </w:rPr>
        <w:t xml:space="preserve"> с</w:t>
      </w:r>
      <w:r w:rsidRPr="00FB6AEA">
        <w:rPr>
          <w:rFonts w:ascii="Times New Roman" w:hAnsi="Times New Roman" w:cs="Times New Roman"/>
          <w:sz w:val="24"/>
          <w:szCs w:val="28"/>
        </w:rPr>
        <w:t>. – URL:</w:t>
      </w:r>
      <w:r w:rsidR="00FB6AEA" w:rsidRPr="00FB6AEA">
        <w:rPr>
          <w:rFonts w:ascii="Times New Roman" w:hAnsi="Times New Roman" w:cs="Times New Roman"/>
          <w:sz w:val="24"/>
          <w:szCs w:val="28"/>
        </w:rPr>
        <w:t xml:space="preserve"> </w:t>
      </w:r>
      <w:r w:rsidRPr="003235A6">
        <w:rPr>
          <w:rFonts w:ascii="Times New Roman" w:hAnsi="Times New Roman" w:cs="Times New Roman"/>
          <w:spacing w:val="-6"/>
          <w:sz w:val="24"/>
          <w:szCs w:val="28"/>
        </w:rPr>
        <w:t>https://biblioclub.ru/index.php?page=bo</w:t>
      </w:r>
      <w:r w:rsidR="00FB6AEA" w:rsidRPr="003235A6">
        <w:rPr>
          <w:rFonts w:ascii="Times New Roman" w:hAnsi="Times New Roman" w:cs="Times New Roman"/>
          <w:spacing w:val="-6"/>
          <w:sz w:val="24"/>
          <w:szCs w:val="28"/>
        </w:rPr>
        <w:t>ok&amp;id=233332</w:t>
      </w:r>
      <w:r w:rsidR="00FB6AEA">
        <w:rPr>
          <w:rFonts w:ascii="Times New Roman" w:hAnsi="Times New Roman" w:cs="Times New Roman"/>
          <w:sz w:val="24"/>
          <w:szCs w:val="28"/>
        </w:rPr>
        <w:t xml:space="preserve"> (дата обращения: 16</w:t>
      </w:r>
      <w:r w:rsidRPr="00FB6AEA">
        <w:rPr>
          <w:rFonts w:ascii="Times New Roman" w:hAnsi="Times New Roman" w:cs="Times New Roman"/>
          <w:sz w:val="24"/>
          <w:szCs w:val="28"/>
        </w:rPr>
        <w:t>.12.2023).</w:t>
      </w:r>
      <w:r w:rsidR="00FB6AEA" w:rsidRPr="00FB6AEA">
        <w:rPr>
          <w:rFonts w:ascii="Times New Roman" w:hAnsi="Times New Roman" w:cs="Times New Roman"/>
          <w:spacing w:val="-4"/>
          <w:sz w:val="24"/>
          <w:szCs w:val="24"/>
        </w:rPr>
        <w:t xml:space="preserve"> – Режим доступа: по подписке ЭБС «Унив. б-ка online».</w:t>
      </w:r>
      <w:r w:rsidR="004A1F44" w:rsidRPr="00FB6AEA">
        <w:rPr>
          <w:rFonts w:ascii="Times New Roman" w:hAnsi="Times New Roman" w:cs="Times New Roman"/>
          <w:sz w:val="24"/>
          <w:szCs w:val="28"/>
        </w:rPr>
        <w:t xml:space="preserve"> – ISBN 5-9292-0167-7.</w:t>
      </w:r>
    </w:p>
    <w:p w:rsidR="007D45EF" w:rsidRPr="004A1F44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proofErr w:type="spellStart"/>
      <w:r w:rsidRPr="004A1F44">
        <w:rPr>
          <w:rFonts w:ascii="Times New Roman" w:hAnsi="Times New Roman" w:cs="Times New Roman"/>
          <w:spacing w:val="-6"/>
          <w:sz w:val="24"/>
          <w:szCs w:val="28"/>
        </w:rPr>
        <w:t>Кречмер</w:t>
      </w:r>
      <w:proofErr w:type="spellEnd"/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Э. Гениальные люди / Э. </w:t>
      </w:r>
      <w:proofErr w:type="spellStart"/>
      <w:proofErr w:type="gramStart"/>
      <w:r w:rsidRPr="004A1F44">
        <w:rPr>
          <w:rFonts w:ascii="Times New Roman" w:hAnsi="Times New Roman" w:cs="Times New Roman"/>
          <w:spacing w:val="-6"/>
          <w:sz w:val="24"/>
          <w:szCs w:val="28"/>
        </w:rPr>
        <w:t>Кречмер</w:t>
      </w:r>
      <w:proofErr w:type="spellEnd"/>
      <w:r w:rsidR="008E3356">
        <w:rPr>
          <w:rFonts w:ascii="Times New Roman" w:hAnsi="Times New Roman" w:cs="Times New Roman"/>
          <w:spacing w:val="-6"/>
          <w:sz w:val="24"/>
          <w:szCs w:val="28"/>
        </w:rPr>
        <w:t xml:space="preserve"> ;</w:t>
      </w:r>
      <w:proofErr w:type="gramEnd"/>
      <w:r w:rsidR="008E3356">
        <w:rPr>
          <w:rFonts w:ascii="Times New Roman" w:hAnsi="Times New Roman" w:cs="Times New Roman"/>
          <w:spacing w:val="-6"/>
          <w:sz w:val="24"/>
          <w:szCs w:val="28"/>
        </w:rPr>
        <w:t xml:space="preserve"> п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ер. с нем. Г. Б. </w:t>
      </w:r>
      <w:proofErr w:type="spellStart"/>
      <w:r w:rsidRPr="004A1F44">
        <w:rPr>
          <w:rFonts w:ascii="Times New Roman" w:hAnsi="Times New Roman" w:cs="Times New Roman"/>
          <w:spacing w:val="-6"/>
          <w:sz w:val="24"/>
          <w:szCs w:val="28"/>
        </w:rPr>
        <w:t>Ноткина</w:t>
      </w:r>
      <w:proofErr w:type="spellEnd"/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="00C0743A">
        <w:rPr>
          <w:rFonts w:ascii="Times New Roman" w:hAnsi="Times New Roman" w:cs="Times New Roman"/>
          <w:spacing w:val="-6"/>
          <w:sz w:val="24"/>
          <w:szCs w:val="28"/>
        </w:rPr>
        <w:t>Санкт-</w:t>
      </w:r>
      <w:proofErr w:type="gramStart"/>
      <w:r w:rsidR="00C0743A">
        <w:rPr>
          <w:rFonts w:ascii="Times New Roman" w:hAnsi="Times New Roman" w:cs="Times New Roman"/>
          <w:spacing w:val="-6"/>
          <w:sz w:val="24"/>
          <w:szCs w:val="28"/>
        </w:rPr>
        <w:t>Петербург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:</w:t>
      </w:r>
      <w:proofErr w:type="gramEnd"/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Академический проект, 1999</w:t>
      </w:r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>303 с</w:t>
      </w:r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>(Библиотека зарубежной психологии)</w:t>
      </w:r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>. –</w:t>
      </w:r>
      <w:r w:rsidR="004A1F44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ISBN 5-7331-0172-5.</w:t>
      </w:r>
    </w:p>
    <w:p w:rsidR="007D45EF" w:rsidRPr="004A1F44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proofErr w:type="spellStart"/>
      <w:r w:rsidRPr="004A1F44">
        <w:rPr>
          <w:rFonts w:ascii="Times New Roman" w:hAnsi="Times New Roman" w:cs="Times New Roman"/>
          <w:spacing w:val="-6"/>
          <w:sz w:val="24"/>
          <w:szCs w:val="28"/>
        </w:rPr>
        <w:t>Кукалев</w:t>
      </w:r>
      <w:proofErr w:type="spellEnd"/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С. В. Правила творческого мышле</w:t>
      </w:r>
      <w:r w:rsidR="00562BDB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ния, или тайные пружины </w:t>
      </w:r>
      <w:proofErr w:type="gramStart"/>
      <w:r w:rsidR="00562BDB" w:rsidRPr="004A1F44">
        <w:rPr>
          <w:rFonts w:ascii="Times New Roman" w:hAnsi="Times New Roman" w:cs="Times New Roman"/>
          <w:spacing w:val="-6"/>
          <w:sz w:val="24"/>
          <w:szCs w:val="28"/>
        </w:rPr>
        <w:t>ТРИЗ :</w:t>
      </w:r>
      <w:proofErr w:type="gramEnd"/>
      <w:r w:rsidR="00562BDB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учеб. пособие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/ С.</w:t>
      </w:r>
      <w:r w:rsidR="00855C8F">
        <w:rPr>
          <w:rFonts w:ascii="Times New Roman" w:hAnsi="Times New Roman" w:cs="Times New Roman"/>
          <w:spacing w:val="-6"/>
          <w:sz w:val="24"/>
          <w:szCs w:val="28"/>
          <w:lang w:val="en-US"/>
        </w:rPr>
        <w:t> 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В. </w:t>
      </w:r>
      <w:proofErr w:type="spellStart"/>
      <w:r w:rsidRPr="004A1F44">
        <w:rPr>
          <w:rFonts w:ascii="Times New Roman" w:hAnsi="Times New Roman" w:cs="Times New Roman"/>
          <w:spacing w:val="-6"/>
          <w:sz w:val="24"/>
          <w:szCs w:val="28"/>
        </w:rPr>
        <w:t>Кукалев</w:t>
      </w:r>
      <w:proofErr w:type="spellEnd"/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proofErr w:type="gramStart"/>
      <w:r w:rsidRPr="004A1F44">
        <w:rPr>
          <w:rFonts w:ascii="Times New Roman" w:hAnsi="Times New Roman" w:cs="Times New Roman"/>
          <w:spacing w:val="-6"/>
          <w:sz w:val="24"/>
          <w:szCs w:val="28"/>
        </w:rPr>
        <w:t>Москва :</w:t>
      </w:r>
      <w:proofErr w:type="gramEnd"/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Ф</w:t>
      </w:r>
      <w:r w:rsidR="00855C8F" w:rsidRPr="004A1F44">
        <w:rPr>
          <w:rFonts w:ascii="Times New Roman" w:hAnsi="Times New Roman" w:cs="Times New Roman"/>
          <w:spacing w:val="-6"/>
          <w:sz w:val="24"/>
          <w:szCs w:val="28"/>
        </w:rPr>
        <w:t>орум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 : И</w:t>
      </w:r>
      <w:r w:rsidR="00855C8F" w:rsidRPr="004A1F44">
        <w:rPr>
          <w:rFonts w:ascii="Times New Roman" w:hAnsi="Times New Roman" w:cs="Times New Roman"/>
          <w:spacing w:val="-6"/>
          <w:sz w:val="24"/>
          <w:szCs w:val="28"/>
        </w:rPr>
        <w:t>нфра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>-М, 2014</w:t>
      </w:r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="00562BDB" w:rsidRPr="004A1F44">
        <w:rPr>
          <w:rFonts w:ascii="Times New Roman" w:hAnsi="Times New Roman" w:cs="Times New Roman"/>
          <w:spacing w:val="-6"/>
          <w:sz w:val="24"/>
          <w:szCs w:val="28"/>
        </w:rPr>
        <w:t>416 с</w:t>
      </w:r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>(Высшее образование)</w:t>
      </w:r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>ISBN 978-5-91134-757-4</w:t>
      </w:r>
      <w:r w:rsidR="00983D1F" w:rsidRPr="004A1F4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4A1F44">
        <w:rPr>
          <w:rFonts w:ascii="Times New Roman" w:hAnsi="Times New Roman" w:cs="Times New Roman"/>
          <w:spacing w:val="-6"/>
          <w:sz w:val="24"/>
          <w:szCs w:val="28"/>
        </w:rPr>
        <w:t>ISBN 978-5-16-006820-6.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4727A">
        <w:rPr>
          <w:rFonts w:ascii="Times New Roman" w:hAnsi="Times New Roman" w:cs="Times New Roman"/>
          <w:sz w:val="24"/>
          <w:szCs w:val="28"/>
        </w:rPr>
        <w:lastRenderedPageBreak/>
        <w:t>Лапшин И. И. Философия изобретения и изобретение в философии</w:t>
      </w:r>
      <w:r w:rsidR="00855C8F">
        <w:rPr>
          <w:rFonts w:ascii="Times New Roman" w:hAnsi="Times New Roman" w:cs="Times New Roman"/>
          <w:sz w:val="24"/>
          <w:szCs w:val="28"/>
        </w:rPr>
        <w:t>.</w:t>
      </w:r>
      <w:r w:rsidRPr="00A4727A">
        <w:rPr>
          <w:rFonts w:ascii="Times New Roman" w:hAnsi="Times New Roman" w:cs="Times New Roman"/>
          <w:sz w:val="24"/>
          <w:szCs w:val="28"/>
        </w:rPr>
        <w:t xml:space="preserve"> Введение в историю </w:t>
      </w:r>
      <w:r w:rsidRPr="00855C8F">
        <w:rPr>
          <w:rFonts w:ascii="Times New Roman" w:hAnsi="Times New Roman" w:cs="Times New Roman"/>
          <w:spacing w:val="-4"/>
          <w:sz w:val="24"/>
          <w:szCs w:val="28"/>
        </w:rPr>
        <w:t>философии / И. И. Лапшин</w:t>
      </w:r>
      <w:r w:rsidR="00562BDB" w:rsidRPr="00855C8F">
        <w:rPr>
          <w:rFonts w:ascii="Times New Roman" w:hAnsi="Times New Roman" w:cs="Times New Roman"/>
          <w:spacing w:val="-4"/>
          <w:sz w:val="24"/>
          <w:szCs w:val="28"/>
        </w:rPr>
        <w:t xml:space="preserve">. – </w:t>
      </w:r>
      <w:proofErr w:type="gramStart"/>
      <w:r w:rsidRPr="00855C8F">
        <w:rPr>
          <w:rFonts w:ascii="Times New Roman" w:hAnsi="Times New Roman" w:cs="Times New Roman"/>
          <w:spacing w:val="-4"/>
          <w:sz w:val="24"/>
          <w:szCs w:val="28"/>
        </w:rPr>
        <w:t>Москва :</w:t>
      </w:r>
      <w:proofErr w:type="gramEnd"/>
      <w:r w:rsidRPr="00855C8F">
        <w:rPr>
          <w:rFonts w:ascii="Times New Roman" w:hAnsi="Times New Roman" w:cs="Times New Roman"/>
          <w:spacing w:val="-4"/>
          <w:sz w:val="24"/>
          <w:szCs w:val="28"/>
        </w:rPr>
        <w:t xml:space="preserve"> Республика, 1999</w:t>
      </w:r>
      <w:r w:rsidR="00983D1F" w:rsidRPr="00855C8F">
        <w:rPr>
          <w:rFonts w:ascii="Times New Roman" w:hAnsi="Times New Roman" w:cs="Times New Roman"/>
          <w:spacing w:val="-4"/>
          <w:sz w:val="24"/>
          <w:szCs w:val="28"/>
        </w:rPr>
        <w:t xml:space="preserve">. – </w:t>
      </w:r>
      <w:r w:rsidRPr="00855C8F">
        <w:rPr>
          <w:rFonts w:ascii="Times New Roman" w:hAnsi="Times New Roman" w:cs="Times New Roman"/>
          <w:spacing w:val="-4"/>
          <w:sz w:val="24"/>
          <w:szCs w:val="28"/>
        </w:rPr>
        <w:t>399 с</w:t>
      </w:r>
      <w:r w:rsidR="00983D1F" w:rsidRPr="00855C8F">
        <w:rPr>
          <w:rFonts w:ascii="Times New Roman" w:hAnsi="Times New Roman" w:cs="Times New Roman"/>
          <w:spacing w:val="-4"/>
          <w:sz w:val="24"/>
          <w:szCs w:val="28"/>
        </w:rPr>
        <w:t xml:space="preserve">. – </w:t>
      </w:r>
      <w:r w:rsidRPr="00855C8F">
        <w:rPr>
          <w:rFonts w:ascii="Times New Roman" w:hAnsi="Times New Roman" w:cs="Times New Roman"/>
          <w:spacing w:val="-4"/>
          <w:sz w:val="24"/>
          <w:szCs w:val="28"/>
        </w:rPr>
        <w:t>(Мыслители XX века)</w:t>
      </w:r>
      <w:r w:rsidR="00983D1F" w:rsidRPr="00855C8F">
        <w:rPr>
          <w:rFonts w:ascii="Times New Roman" w:hAnsi="Times New Roman" w:cs="Times New Roman"/>
          <w:spacing w:val="-4"/>
          <w:sz w:val="24"/>
          <w:szCs w:val="28"/>
        </w:rPr>
        <w:t>. –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</w:t>
      </w:r>
      <w:r w:rsidRPr="00A4727A">
        <w:rPr>
          <w:rFonts w:ascii="Times New Roman" w:hAnsi="Times New Roman" w:cs="Times New Roman"/>
          <w:sz w:val="24"/>
          <w:szCs w:val="28"/>
        </w:rPr>
        <w:t>ISBN 5-250-02710-5.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4727A">
        <w:rPr>
          <w:rFonts w:ascii="Times New Roman" w:hAnsi="Times New Roman" w:cs="Times New Roman"/>
          <w:sz w:val="24"/>
          <w:szCs w:val="28"/>
        </w:rPr>
        <w:t>Майданов А. С. Методология научного творчества / А. С. Майданов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ЛКИ, 2008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Pr="00A4727A">
        <w:rPr>
          <w:rFonts w:ascii="Times New Roman" w:hAnsi="Times New Roman" w:cs="Times New Roman"/>
          <w:sz w:val="24"/>
          <w:szCs w:val="28"/>
        </w:rPr>
        <w:t>512 с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Pr="00A4727A">
        <w:rPr>
          <w:rFonts w:ascii="Times New Roman" w:hAnsi="Times New Roman" w:cs="Times New Roman"/>
          <w:sz w:val="24"/>
          <w:szCs w:val="28"/>
        </w:rPr>
        <w:t>ISBN 978-5-382-00344-3.</w:t>
      </w:r>
    </w:p>
    <w:p w:rsidR="007D45EF" w:rsidRPr="00A4727A" w:rsidRDefault="008B0D57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4727A">
        <w:rPr>
          <w:rFonts w:ascii="Times New Roman" w:hAnsi="Times New Roman" w:cs="Times New Roman"/>
          <w:sz w:val="24"/>
          <w:szCs w:val="28"/>
        </w:rPr>
        <w:t xml:space="preserve">Мульки, </w:t>
      </w:r>
      <w:proofErr w:type="spellStart"/>
      <w:r w:rsidRPr="00A4727A">
        <w:rPr>
          <w:rFonts w:ascii="Times New Roman" w:hAnsi="Times New Roman" w:cs="Times New Roman"/>
          <w:sz w:val="24"/>
          <w:szCs w:val="28"/>
        </w:rPr>
        <w:t>феньки</w:t>
      </w:r>
      <w:proofErr w:type="spellEnd"/>
      <w:r w:rsidRPr="00A4727A">
        <w:rPr>
          <w:rFonts w:ascii="Times New Roman" w:hAnsi="Times New Roman" w:cs="Times New Roman"/>
          <w:sz w:val="24"/>
          <w:szCs w:val="28"/>
        </w:rPr>
        <w:t xml:space="preserve"> и придумки. Вып. 1 / </w:t>
      </w:r>
      <w:r w:rsidR="007D45EF" w:rsidRPr="00A4727A">
        <w:rPr>
          <w:rFonts w:ascii="Times New Roman" w:hAnsi="Times New Roman" w:cs="Times New Roman"/>
          <w:sz w:val="24"/>
          <w:szCs w:val="28"/>
        </w:rPr>
        <w:t xml:space="preserve">орг. проекта: С. </w:t>
      </w:r>
      <w:proofErr w:type="spellStart"/>
      <w:r w:rsidR="007D45EF" w:rsidRPr="00A4727A">
        <w:rPr>
          <w:rFonts w:ascii="Times New Roman" w:hAnsi="Times New Roman" w:cs="Times New Roman"/>
          <w:sz w:val="24"/>
          <w:szCs w:val="28"/>
        </w:rPr>
        <w:t>Илышев</w:t>
      </w:r>
      <w:proofErr w:type="spellEnd"/>
      <w:r w:rsidR="00C035B8">
        <w:rPr>
          <w:rFonts w:ascii="Times New Roman" w:hAnsi="Times New Roman" w:cs="Times New Roman"/>
          <w:sz w:val="24"/>
          <w:szCs w:val="28"/>
        </w:rPr>
        <w:t xml:space="preserve"> </w:t>
      </w:r>
      <w:r w:rsidR="00C035B8" w:rsidRPr="00C035B8">
        <w:rPr>
          <w:rFonts w:ascii="Times New Roman" w:hAnsi="Times New Roman" w:cs="Times New Roman"/>
          <w:sz w:val="24"/>
          <w:szCs w:val="28"/>
        </w:rPr>
        <w:t>[и др.]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="007D45EF" w:rsidRPr="00A4727A">
        <w:rPr>
          <w:rFonts w:ascii="Times New Roman" w:hAnsi="Times New Roman" w:cs="Times New Roman"/>
          <w:sz w:val="24"/>
          <w:szCs w:val="28"/>
        </w:rPr>
        <w:t>Москва :</w:t>
      </w:r>
      <w:proofErr w:type="gramEnd"/>
      <w:r w:rsidR="007D45EF" w:rsidRPr="00A4727A">
        <w:rPr>
          <w:rFonts w:ascii="Times New Roman" w:hAnsi="Times New Roman" w:cs="Times New Roman"/>
          <w:sz w:val="24"/>
          <w:szCs w:val="28"/>
        </w:rPr>
        <w:t xml:space="preserve"> Индекс Дизайн &amp; </w:t>
      </w:r>
      <w:proofErr w:type="spellStart"/>
      <w:r w:rsidR="007D45EF" w:rsidRPr="00A4727A">
        <w:rPr>
          <w:rFonts w:ascii="Times New Roman" w:hAnsi="Times New Roman" w:cs="Times New Roman"/>
          <w:sz w:val="24"/>
          <w:szCs w:val="28"/>
        </w:rPr>
        <w:t>Паблишинг</w:t>
      </w:r>
      <w:proofErr w:type="spellEnd"/>
      <w:r w:rsidR="007D45EF" w:rsidRPr="00A4727A">
        <w:rPr>
          <w:rFonts w:ascii="Times New Roman" w:hAnsi="Times New Roman" w:cs="Times New Roman"/>
          <w:sz w:val="24"/>
          <w:szCs w:val="28"/>
        </w:rPr>
        <w:t>, 2006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7D45EF" w:rsidRPr="00A4727A">
        <w:rPr>
          <w:rFonts w:ascii="Times New Roman" w:hAnsi="Times New Roman" w:cs="Times New Roman"/>
          <w:sz w:val="24"/>
          <w:szCs w:val="28"/>
        </w:rPr>
        <w:t>140 с.</w:t>
      </w:r>
    </w:p>
    <w:p w:rsidR="007D45EF" w:rsidRPr="009208EB" w:rsidRDefault="008F1582" w:rsidP="009208E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4727A">
        <w:rPr>
          <w:rFonts w:ascii="Times New Roman" w:hAnsi="Times New Roman" w:cs="Times New Roman"/>
          <w:sz w:val="24"/>
          <w:szCs w:val="28"/>
        </w:rPr>
        <w:t xml:space="preserve">Наука и инженерное творчество – </w:t>
      </w:r>
      <w:r w:rsidR="007D45EF" w:rsidRPr="00A4727A">
        <w:rPr>
          <w:rFonts w:ascii="Times New Roman" w:hAnsi="Times New Roman" w:cs="Times New Roman"/>
          <w:sz w:val="24"/>
          <w:szCs w:val="28"/>
        </w:rPr>
        <w:t xml:space="preserve">ХХI </w:t>
      </w:r>
      <w:proofErr w:type="gramStart"/>
      <w:r w:rsidR="007D45EF" w:rsidRPr="00A4727A">
        <w:rPr>
          <w:rFonts w:ascii="Times New Roman" w:hAnsi="Times New Roman" w:cs="Times New Roman"/>
          <w:sz w:val="24"/>
          <w:szCs w:val="28"/>
        </w:rPr>
        <w:t>веку :</w:t>
      </w:r>
      <w:proofErr w:type="gramEnd"/>
      <w:r w:rsidR="007D45EF" w:rsidRPr="00A4727A">
        <w:rPr>
          <w:rFonts w:ascii="Times New Roman" w:hAnsi="Times New Roman" w:cs="Times New Roman"/>
          <w:sz w:val="24"/>
          <w:szCs w:val="28"/>
        </w:rPr>
        <w:t xml:space="preserve"> </w:t>
      </w:r>
      <w:r w:rsidR="009208EB">
        <w:rPr>
          <w:rFonts w:ascii="Times New Roman" w:hAnsi="Times New Roman" w:cs="Times New Roman"/>
          <w:sz w:val="24"/>
          <w:szCs w:val="28"/>
        </w:rPr>
        <w:t>т</w:t>
      </w:r>
      <w:r w:rsidR="007D45EF" w:rsidRPr="00A4727A">
        <w:rPr>
          <w:rFonts w:ascii="Times New Roman" w:hAnsi="Times New Roman" w:cs="Times New Roman"/>
          <w:sz w:val="24"/>
          <w:szCs w:val="28"/>
        </w:rPr>
        <w:t>р. Первой науч.-техн. конф. Регион</w:t>
      </w:r>
      <w:r w:rsidR="009208EB">
        <w:rPr>
          <w:rFonts w:ascii="Times New Roman" w:hAnsi="Times New Roman" w:cs="Times New Roman"/>
          <w:sz w:val="24"/>
          <w:szCs w:val="28"/>
        </w:rPr>
        <w:t>.</w:t>
      </w:r>
      <w:r w:rsidR="00970F70" w:rsidRPr="00A4727A">
        <w:rPr>
          <w:rFonts w:ascii="Times New Roman" w:hAnsi="Times New Roman" w:cs="Times New Roman"/>
          <w:sz w:val="24"/>
          <w:szCs w:val="28"/>
        </w:rPr>
        <w:t xml:space="preserve"> Регион</w:t>
      </w:r>
      <w:r w:rsidR="00970F70">
        <w:rPr>
          <w:rFonts w:ascii="Times New Roman" w:hAnsi="Times New Roman" w:cs="Times New Roman"/>
          <w:sz w:val="24"/>
          <w:szCs w:val="28"/>
        </w:rPr>
        <w:t>.</w:t>
      </w:r>
      <w:r w:rsidR="00970F70" w:rsidRPr="00A4727A">
        <w:rPr>
          <w:rFonts w:ascii="Times New Roman" w:hAnsi="Times New Roman" w:cs="Times New Roman"/>
          <w:sz w:val="24"/>
          <w:szCs w:val="28"/>
        </w:rPr>
        <w:t xml:space="preserve"> Ур</w:t>
      </w:r>
      <w:r w:rsidR="00970F70">
        <w:rPr>
          <w:rFonts w:ascii="Times New Roman" w:hAnsi="Times New Roman" w:cs="Times New Roman"/>
          <w:sz w:val="24"/>
          <w:szCs w:val="28"/>
        </w:rPr>
        <w:t xml:space="preserve">ал. </w:t>
      </w:r>
      <w:proofErr w:type="spellStart"/>
      <w:r w:rsidR="00970F70">
        <w:rPr>
          <w:rFonts w:ascii="Times New Roman" w:hAnsi="Times New Roman" w:cs="Times New Roman"/>
          <w:sz w:val="24"/>
          <w:szCs w:val="28"/>
        </w:rPr>
        <w:t>отд-ния</w:t>
      </w:r>
      <w:proofErr w:type="spellEnd"/>
      <w:r w:rsidR="00970F70" w:rsidRPr="00A4727A">
        <w:rPr>
          <w:rFonts w:ascii="Times New Roman" w:hAnsi="Times New Roman" w:cs="Times New Roman"/>
          <w:sz w:val="24"/>
          <w:szCs w:val="28"/>
        </w:rPr>
        <w:t xml:space="preserve"> Акад</w:t>
      </w:r>
      <w:r w:rsidR="00970F70">
        <w:rPr>
          <w:rFonts w:ascii="Times New Roman" w:hAnsi="Times New Roman" w:cs="Times New Roman"/>
          <w:sz w:val="24"/>
          <w:szCs w:val="28"/>
        </w:rPr>
        <w:t xml:space="preserve">. </w:t>
      </w:r>
      <w:r w:rsidR="007D45EF" w:rsidRPr="00A4727A">
        <w:rPr>
          <w:rFonts w:ascii="Times New Roman" w:hAnsi="Times New Roman" w:cs="Times New Roman"/>
          <w:sz w:val="24"/>
          <w:szCs w:val="28"/>
        </w:rPr>
        <w:t>инж</w:t>
      </w:r>
      <w:r w:rsidR="00643261">
        <w:rPr>
          <w:rFonts w:ascii="Times New Roman" w:hAnsi="Times New Roman" w:cs="Times New Roman"/>
          <w:sz w:val="24"/>
          <w:szCs w:val="28"/>
        </w:rPr>
        <w:t>енер</w:t>
      </w:r>
      <w:r w:rsidR="007D45EF" w:rsidRPr="00A4727A">
        <w:rPr>
          <w:rFonts w:ascii="Times New Roman" w:hAnsi="Times New Roman" w:cs="Times New Roman"/>
          <w:sz w:val="24"/>
          <w:szCs w:val="28"/>
        </w:rPr>
        <w:t xml:space="preserve">. наук РФ, посвящ. 75-летию высш. </w:t>
      </w:r>
      <w:proofErr w:type="spellStart"/>
      <w:r w:rsidR="007D45EF" w:rsidRPr="00A4727A">
        <w:rPr>
          <w:rFonts w:ascii="Times New Roman" w:hAnsi="Times New Roman" w:cs="Times New Roman"/>
          <w:sz w:val="24"/>
          <w:szCs w:val="28"/>
        </w:rPr>
        <w:t>политехн</w:t>
      </w:r>
      <w:proofErr w:type="spellEnd"/>
      <w:r w:rsidR="007D45EF" w:rsidRPr="00A4727A">
        <w:rPr>
          <w:rFonts w:ascii="Times New Roman" w:hAnsi="Times New Roman" w:cs="Times New Roman"/>
          <w:sz w:val="24"/>
          <w:szCs w:val="28"/>
        </w:rPr>
        <w:t xml:space="preserve">. образования на Урале / </w:t>
      </w:r>
      <w:r w:rsidR="009208EB">
        <w:rPr>
          <w:rFonts w:ascii="Times New Roman" w:hAnsi="Times New Roman" w:cs="Times New Roman"/>
          <w:sz w:val="24"/>
          <w:szCs w:val="28"/>
        </w:rPr>
        <w:t xml:space="preserve">Урал. отд-ние </w:t>
      </w:r>
      <w:r w:rsidR="007D45EF" w:rsidRPr="00A4727A">
        <w:rPr>
          <w:rFonts w:ascii="Times New Roman" w:hAnsi="Times New Roman" w:cs="Times New Roman"/>
          <w:sz w:val="24"/>
          <w:szCs w:val="28"/>
        </w:rPr>
        <w:t>Р</w:t>
      </w:r>
      <w:r w:rsidR="009208EB">
        <w:rPr>
          <w:rFonts w:ascii="Times New Roman" w:hAnsi="Times New Roman" w:cs="Times New Roman"/>
          <w:sz w:val="24"/>
          <w:szCs w:val="28"/>
        </w:rPr>
        <w:t xml:space="preserve">ос. акад. наук </w:t>
      </w:r>
      <w:r w:rsidR="009208EB" w:rsidRPr="009208EB">
        <w:rPr>
          <w:rFonts w:ascii="Times New Roman" w:hAnsi="Times New Roman" w:cs="Times New Roman"/>
          <w:sz w:val="24"/>
          <w:szCs w:val="28"/>
        </w:rPr>
        <w:t>[</w:t>
      </w:r>
      <w:r w:rsidR="009208EB">
        <w:rPr>
          <w:rFonts w:ascii="Times New Roman" w:hAnsi="Times New Roman" w:cs="Times New Roman"/>
          <w:sz w:val="24"/>
          <w:szCs w:val="28"/>
        </w:rPr>
        <w:t>и др.</w:t>
      </w:r>
      <w:r w:rsidR="009208EB" w:rsidRPr="009208EB">
        <w:rPr>
          <w:rFonts w:ascii="Times New Roman" w:hAnsi="Times New Roman" w:cs="Times New Roman"/>
          <w:sz w:val="24"/>
          <w:szCs w:val="28"/>
        </w:rPr>
        <w:t>]</w:t>
      </w:r>
      <w:r w:rsidR="009208EB">
        <w:rPr>
          <w:rFonts w:ascii="Times New Roman" w:hAnsi="Times New Roman" w:cs="Times New Roman"/>
          <w:sz w:val="24"/>
          <w:szCs w:val="28"/>
        </w:rPr>
        <w:t>.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 w:rsidR="008B0D57" w:rsidRPr="00A4727A">
        <w:rPr>
          <w:rFonts w:ascii="Times New Roman" w:hAnsi="Times New Roman" w:cs="Times New Roman"/>
          <w:sz w:val="24"/>
          <w:szCs w:val="28"/>
        </w:rPr>
        <w:t>Екатеринбург :</w:t>
      </w:r>
      <w:proofErr w:type="gramEnd"/>
      <w:r w:rsidR="008B0D57" w:rsidRPr="00A4727A">
        <w:rPr>
          <w:rFonts w:ascii="Times New Roman" w:hAnsi="Times New Roman" w:cs="Times New Roman"/>
          <w:sz w:val="24"/>
          <w:szCs w:val="28"/>
        </w:rPr>
        <w:t xml:space="preserve"> </w:t>
      </w:r>
      <w:r w:rsidR="007D45EF" w:rsidRPr="00A4727A">
        <w:rPr>
          <w:rFonts w:ascii="Times New Roman" w:hAnsi="Times New Roman" w:cs="Times New Roman"/>
          <w:sz w:val="24"/>
          <w:szCs w:val="28"/>
        </w:rPr>
        <w:t>1995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7D45EF" w:rsidRPr="00A4727A">
        <w:rPr>
          <w:rFonts w:ascii="Times New Roman" w:hAnsi="Times New Roman" w:cs="Times New Roman"/>
          <w:sz w:val="24"/>
          <w:szCs w:val="28"/>
        </w:rPr>
        <w:t>225 с.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4727A">
        <w:rPr>
          <w:rFonts w:ascii="Times New Roman" w:hAnsi="Times New Roman" w:cs="Times New Roman"/>
          <w:sz w:val="24"/>
          <w:szCs w:val="28"/>
        </w:rPr>
        <w:t>О'Коннор Д. Искусство системного мышления. Необходимые знания о системах и творческом по</w:t>
      </w:r>
      <w:r w:rsidR="008B0D57" w:rsidRPr="00A4727A">
        <w:rPr>
          <w:rFonts w:ascii="Times New Roman" w:hAnsi="Times New Roman" w:cs="Times New Roman"/>
          <w:sz w:val="24"/>
          <w:szCs w:val="28"/>
        </w:rPr>
        <w:t>дходе к решению проблем / Д.</w:t>
      </w:r>
      <w:r w:rsidR="004A1F44">
        <w:rPr>
          <w:rFonts w:ascii="Times New Roman" w:hAnsi="Times New Roman" w:cs="Times New Roman"/>
          <w:sz w:val="24"/>
          <w:szCs w:val="28"/>
        </w:rPr>
        <w:t xml:space="preserve"> О'Коннор, И. </w:t>
      </w:r>
      <w:proofErr w:type="spellStart"/>
      <w:proofErr w:type="gramStart"/>
      <w:r w:rsidR="004A1F44">
        <w:rPr>
          <w:rFonts w:ascii="Times New Roman" w:hAnsi="Times New Roman" w:cs="Times New Roman"/>
          <w:sz w:val="24"/>
          <w:szCs w:val="28"/>
        </w:rPr>
        <w:t>Макдермотт</w:t>
      </w:r>
      <w:proofErr w:type="spellEnd"/>
      <w:r w:rsidR="004A1F44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 w:rsidR="004A1F44">
        <w:rPr>
          <w:rFonts w:ascii="Times New Roman" w:hAnsi="Times New Roman" w:cs="Times New Roman"/>
          <w:sz w:val="24"/>
          <w:szCs w:val="28"/>
        </w:rPr>
        <w:t xml:space="preserve"> пер. с англ. </w:t>
      </w:r>
      <w:r w:rsidR="004A1F44" w:rsidRPr="00F014D8">
        <w:rPr>
          <w:rFonts w:ascii="Times New Roman" w:hAnsi="Times New Roman" w:cs="Times New Roman"/>
          <w:spacing w:val="-4"/>
          <w:sz w:val="24"/>
          <w:szCs w:val="28"/>
        </w:rPr>
        <w:t>Б. </w:t>
      </w:r>
      <w:r w:rsidRPr="00F014D8">
        <w:rPr>
          <w:rFonts w:ascii="Times New Roman" w:hAnsi="Times New Roman" w:cs="Times New Roman"/>
          <w:spacing w:val="-4"/>
          <w:sz w:val="24"/>
          <w:szCs w:val="28"/>
        </w:rPr>
        <w:t>П</w:t>
      </w:r>
      <w:r w:rsidR="009208EB" w:rsidRPr="00F014D8">
        <w:rPr>
          <w:rFonts w:ascii="Times New Roman" w:hAnsi="Times New Roman" w:cs="Times New Roman"/>
          <w:spacing w:val="-4"/>
          <w:sz w:val="24"/>
          <w:szCs w:val="28"/>
        </w:rPr>
        <w:t>инскера</w:t>
      </w:r>
      <w:r w:rsidR="00983D1F" w:rsidRPr="00F014D8">
        <w:rPr>
          <w:rFonts w:ascii="Times New Roman" w:hAnsi="Times New Roman" w:cs="Times New Roman"/>
          <w:spacing w:val="-4"/>
          <w:sz w:val="24"/>
          <w:szCs w:val="28"/>
        </w:rPr>
        <w:t xml:space="preserve">. – </w:t>
      </w:r>
      <w:r w:rsidR="008B0D57" w:rsidRPr="00F014D8">
        <w:rPr>
          <w:rFonts w:ascii="Times New Roman" w:hAnsi="Times New Roman" w:cs="Times New Roman"/>
          <w:spacing w:val="-4"/>
          <w:sz w:val="24"/>
          <w:szCs w:val="28"/>
        </w:rPr>
        <w:t xml:space="preserve">2-е изд. – </w:t>
      </w:r>
      <w:proofErr w:type="spellStart"/>
      <w:proofErr w:type="gramStart"/>
      <w:r w:rsidRPr="00F014D8">
        <w:rPr>
          <w:rFonts w:ascii="Times New Roman" w:hAnsi="Times New Roman" w:cs="Times New Roman"/>
          <w:spacing w:val="-4"/>
          <w:sz w:val="24"/>
          <w:szCs w:val="28"/>
        </w:rPr>
        <w:t>Моска</w:t>
      </w:r>
      <w:proofErr w:type="spellEnd"/>
      <w:r w:rsidRPr="00F014D8">
        <w:rPr>
          <w:rFonts w:ascii="Times New Roman" w:hAnsi="Times New Roman" w:cs="Times New Roman"/>
          <w:spacing w:val="-4"/>
          <w:sz w:val="24"/>
          <w:szCs w:val="28"/>
        </w:rPr>
        <w:t xml:space="preserve"> :</w:t>
      </w:r>
      <w:proofErr w:type="gramEnd"/>
      <w:r w:rsidRPr="00F014D8">
        <w:rPr>
          <w:rFonts w:ascii="Times New Roman" w:hAnsi="Times New Roman" w:cs="Times New Roman"/>
          <w:spacing w:val="-4"/>
          <w:sz w:val="24"/>
          <w:szCs w:val="28"/>
        </w:rPr>
        <w:t xml:space="preserve"> Альпина Бизнес Букс, 2008</w:t>
      </w:r>
      <w:r w:rsidR="00983D1F" w:rsidRPr="00F014D8">
        <w:rPr>
          <w:rFonts w:ascii="Times New Roman" w:hAnsi="Times New Roman" w:cs="Times New Roman"/>
          <w:spacing w:val="-4"/>
          <w:sz w:val="24"/>
          <w:szCs w:val="28"/>
        </w:rPr>
        <w:t xml:space="preserve">. – </w:t>
      </w:r>
      <w:r w:rsidR="008B0D57" w:rsidRPr="00F014D8">
        <w:rPr>
          <w:rFonts w:ascii="Times New Roman" w:hAnsi="Times New Roman" w:cs="Times New Roman"/>
          <w:spacing w:val="-4"/>
          <w:sz w:val="24"/>
          <w:szCs w:val="28"/>
        </w:rPr>
        <w:t>256 с</w:t>
      </w:r>
      <w:r w:rsidR="00983D1F" w:rsidRPr="00F014D8">
        <w:rPr>
          <w:rFonts w:ascii="Times New Roman" w:hAnsi="Times New Roman" w:cs="Times New Roman"/>
          <w:spacing w:val="-4"/>
          <w:sz w:val="24"/>
          <w:szCs w:val="28"/>
        </w:rPr>
        <w:t xml:space="preserve">. – </w:t>
      </w:r>
      <w:r w:rsidR="009208EB" w:rsidRPr="00F014D8">
        <w:rPr>
          <w:rFonts w:ascii="Times New Roman" w:hAnsi="Times New Roman" w:cs="Times New Roman"/>
          <w:spacing w:val="-4"/>
          <w:sz w:val="24"/>
          <w:szCs w:val="28"/>
        </w:rPr>
        <w:t>(Искусство думать)</w:t>
      </w:r>
      <w:r w:rsidR="004A1F44" w:rsidRPr="00F014D8">
        <w:rPr>
          <w:rFonts w:ascii="Times New Roman" w:hAnsi="Times New Roman" w:cs="Times New Roman"/>
          <w:spacing w:val="-4"/>
          <w:sz w:val="24"/>
          <w:szCs w:val="28"/>
        </w:rPr>
        <w:t>.</w:t>
      </w:r>
      <w:r w:rsidR="009208EB" w:rsidRPr="00F014D8">
        <w:rPr>
          <w:rFonts w:ascii="Times New Roman" w:hAnsi="Times New Roman" w:cs="Times New Roman"/>
          <w:spacing w:val="-4"/>
          <w:sz w:val="24"/>
          <w:szCs w:val="28"/>
        </w:rPr>
        <w:t xml:space="preserve"> – </w:t>
      </w:r>
      <w:r w:rsidR="009208EB" w:rsidRPr="009208EB">
        <w:rPr>
          <w:rFonts w:ascii="Times New Roman" w:hAnsi="Times New Roman" w:cs="Times New Roman"/>
          <w:sz w:val="24"/>
          <w:szCs w:val="28"/>
        </w:rPr>
        <w:t>ISBN 978-5-9614-0819-5.</w:t>
      </w:r>
    </w:p>
    <w:p w:rsidR="007D45EF" w:rsidRPr="00FB6AEA" w:rsidRDefault="007D45EF" w:rsidP="00F014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014D8">
        <w:rPr>
          <w:rFonts w:ascii="Times New Roman" w:hAnsi="Times New Roman" w:cs="Times New Roman"/>
          <w:spacing w:val="-2"/>
          <w:sz w:val="24"/>
          <w:szCs w:val="28"/>
        </w:rPr>
        <w:t>Ридецкая</w:t>
      </w:r>
      <w:proofErr w:type="spellEnd"/>
      <w:r w:rsidRPr="00F014D8">
        <w:rPr>
          <w:rFonts w:ascii="Times New Roman" w:hAnsi="Times New Roman" w:cs="Times New Roman"/>
          <w:spacing w:val="-2"/>
          <w:sz w:val="24"/>
          <w:szCs w:val="28"/>
        </w:rPr>
        <w:t xml:space="preserve"> О. Г. Психология </w:t>
      </w:r>
      <w:proofErr w:type="gramStart"/>
      <w:r w:rsidRPr="00F014D8">
        <w:rPr>
          <w:rFonts w:ascii="Times New Roman" w:hAnsi="Times New Roman" w:cs="Times New Roman"/>
          <w:spacing w:val="-2"/>
          <w:sz w:val="24"/>
          <w:szCs w:val="28"/>
        </w:rPr>
        <w:t>одаренности :</w:t>
      </w:r>
      <w:proofErr w:type="gramEnd"/>
      <w:r w:rsidR="008E3356" w:rsidRPr="00F014D8">
        <w:rPr>
          <w:rFonts w:ascii="Times New Roman" w:hAnsi="Times New Roman" w:cs="Times New Roman"/>
          <w:spacing w:val="-2"/>
          <w:sz w:val="24"/>
          <w:szCs w:val="28"/>
        </w:rPr>
        <w:t xml:space="preserve"> учеб</w:t>
      </w:r>
      <w:r w:rsidR="00F014D8" w:rsidRPr="00F014D8">
        <w:rPr>
          <w:rFonts w:ascii="Times New Roman" w:hAnsi="Times New Roman" w:cs="Times New Roman"/>
          <w:spacing w:val="-2"/>
          <w:sz w:val="24"/>
          <w:szCs w:val="28"/>
        </w:rPr>
        <w:t>.</w:t>
      </w:r>
      <w:r w:rsidR="008E3356" w:rsidRPr="00F014D8">
        <w:rPr>
          <w:rFonts w:ascii="Times New Roman" w:hAnsi="Times New Roman" w:cs="Times New Roman"/>
          <w:spacing w:val="-2"/>
          <w:sz w:val="24"/>
          <w:szCs w:val="28"/>
        </w:rPr>
        <w:t xml:space="preserve">-практ. пособие / </w:t>
      </w:r>
      <w:r w:rsidRPr="00F014D8">
        <w:rPr>
          <w:rFonts w:ascii="Times New Roman" w:hAnsi="Times New Roman" w:cs="Times New Roman"/>
          <w:spacing w:val="-2"/>
          <w:sz w:val="24"/>
          <w:szCs w:val="28"/>
        </w:rPr>
        <w:t xml:space="preserve">О. Г. </w:t>
      </w:r>
      <w:proofErr w:type="spellStart"/>
      <w:r w:rsidRPr="00F014D8">
        <w:rPr>
          <w:rFonts w:ascii="Times New Roman" w:hAnsi="Times New Roman" w:cs="Times New Roman"/>
          <w:spacing w:val="-2"/>
          <w:sz w:val="24"/>
          <w:szCs w:val="28"/>
        </w:rPr>
        <w:t>Ридецкая</w:t>
      </w:r>
      <w:proofErr w:type="spellEnd"/>
      <w:r w:rsidRPr="00F014D8">
        <w:rPr>
          <w:rFonts w:ascii="Times New Roman" w:hAnsi="Times New Roman" w:cs="Times New Roman"/>
          <w:spacing w:val="-2"/>
          <w:sz w:val="24"/>
          <w:szCs w:val="28"/>
        </w:rPr>
        <w:t xml:space="preserve">. – </w:t>
      </w:r>
      <w:proofErr w:type="gramStart"/>
      <w:r w:rsidRPr="00F014D8">
        <w:rPr>
          <w:rFonts w:ascii="Times New Roman" w:hAnsi="Times New Roman" w:cs="Times New Roman"/>
          <w:spacing w:val="-2"/>
          <w:sz w:val="24"/>
          <w:szCs w:val="28"/>
        </w:rPr>
        <w:t>Москва :</w:t>
      </w:r>
      <w:proofErr w:type="gramEnd"/>
      <w:r w:rsidRPr="00FB6A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B6AEA">
        <w:rPr>
          <w:rFonts w:ascii="Times New Roman" w:hAnsi="Times New Roman" w:cs="Times New Roman"/>
          <w:sz w:val="24"/>
          <w:szCs w:val="28"/>
        </w:rPr>
        <w:t>Евразийс</w:t>
      </w:r>
      <w:proofErr w:type="spellEnd"/>
      <w:r w:rsidR="00F014D8">
        <w:rPr>
          <w:rFonts w:ascii="Times New Roman" w:hAnsi="Times New Roman" w:cs="Times New Roman"/>
          <w:sz w:val="24"/>
          <w:szCs w:val="28"/>
        </w:rPr>
        <w:t>.</w:t>
      </w:r>
      <w:r w:rsidRPr="00FB6AEA">
        <w:rPr>
          <w:rFonts w:ascii="Times New Roman" w:hAnsi="Times New Roman" w:cs="Times New Roman"/>
          <w:sz w:val="24"/>
          <w:szCs w:val="28"/>
        </w:rPr>
        <w:t xml:space="preserve"> открытый </w:t>
      </w:r>
      <w:r w:rsidR="004A1F44" w:rsidRPr="00FB6AEA">
        <w:rPr>
          <w:rFonts w:ascii="Times New Roman" w:hAnsi="Times New Roman" w:cs="Times New Roman"/>
          <w:sz w:val="24"/>
          <w:szCs w:val="28"/>
        </w:rPr>
        <w:t>ин-</w:t>
      </w:r>
      <w:r w:rsidRPr="00FB6AEA">
        <w:rPr>
          <w:rFonts w:ascii="Times New Roman" w:hAnsi="Times New Roman" w:cs="Times New Roman"/>
          <w:sz w:val="24"/>
          <w:szCs w:val="28"/>
        </w:rPr>
        <w:t>т, 2011. – 376</w:t>
      </w:r>
      <w:r w:rsidR="00FB6AEA" w:rsidRPr="00FB6AEA">
        <w:rPr>
          <w:rFonts w:ascii="Times New Roman" w:hAnsi="Times New Roman" w:cs="Times New Roman"/>
          <w:sz w:val="24"/>
          <w:szCs w:val="28"/>
        </w:rPr>
        <w:t xml:space="preserve"> с</w:t>
      </w:r>
      <w:r w:rsidR="00983D1F" w:rsidRPr="00FB6AEA">
        <w:rPr>
          <w:rFonts w:ascii="Times New Roman" w:hAnsi="Times New Roman" w:cs="Times New Roman"/>
          <w:sz w:val="24"/>
          <w:szCs w:val="28"/>
        </w:rPr>
        <w:t xml:space="preserve">. – </w:t>
      </w:r>
      <w:r w:rsidRPr="00FB6AEA">
        <w:rPr>
          <w:rFonts w:ascii="Times New Roman" w:hAnsi="Times New Roman" w:cs="Times New Roman"/>
          <w:sz w:val="24"/>
          <w:szCs w:val="28"/>
        </w:rPr>
        <w:t>URL: https://biblioclub.ru/index.php?page=book&amp;id=117867 (дата обращения: 16.12.2023)</w:t>
      </w:r>
      <w:r w:rsidR="00FB6AEA" w:rsidRPr="00FB6AEA">
        <w:rPr>
          <w:rFonts w:ascii="Times New Roman" w:hAnsi="Times New Roman" w:cs="Times New Roman"/>
          <w:sz w:val="24"/>
          <w:szCs w:val="28"/>
        </w:rPr>
        <w:t>. – Режим доступа: по подписке ЭБС «Унив. б-ка online»</w:t>
      </w:r>
      <w:r w:rsidRPr="00FB6AEA">
        <w:rPr>
          <w:rFonts w:ascii="Times New Roman" w:hAnsi="Times New Roman" w:cs="Times New Roman"/>
          <w:sz w:val="24"/>
          <w:szCs w:val="28"/>
        </w:rPr>
        <w:t>. – ISBN 978-5-3</w:t>
      </w:r>
      <w:r w:rsidR="00FB6AEA" w:rsidRPr="00FB6AEA">
        <w:rPr>
          <w:rFonts w:ascii="Times New Roman" w:hAnsi="Times New Roman" w:cs="Times New Roman"/>
          <w:sz w:val="24"/>
          <w:szCs w:val="28"/>
        </w:rPr>
        <w:t>74-00459.</w:t>
      </w:r>
    </w:p>
    <w:p w:rsidR="007D45EF" w:rsidRPr="00FB6AE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B6AEA">
        <w:rPr>
          <w:rFonts w:ascii="Times New Roman" w:hAnsi="Times New Roman" w:cs="Times New Roman"/>
          <w:sz w:val="24"/>
          <w:szCs w:val="28"/>
        </w:rPr>
        <w:t xml:space="preserve">Творческий </w:t>
      </w:r>
      <w:proofErr w:type="gramStart"/>
      <w:r w:rsidRPr="00FB6AEA">
        <w:rPr>
          <w:rFonts w:ascii="Times New Roman" w:hAnsi="Times New Roman" w:cs="Times New Roman"/>
          <w:sz w:val="24"/>
          <w:szCs w:val="28"/>
        </w:rPr>
        <w:t>кризис :</w:t>
      </w:r>
      <w:proofErr w:type="gramEnd"/>
      <w:r w:rsidRPr="00FB6AEA">
        <w:rPr>
          <w:rFonts w:ascii="Times New Roman" w:hAnsi="Times New Roman" w:cs="Times New Roman"/>
          <w:sz w:val="24"/>
          <w:szCs w:val="28"/>
        </w:rPr>
        <w:t xml:space="preserve"> свойство творческого мышления и факт художественной практики / </w:t>
      </w:r>
      <w:r w:rsidRPr="00FB6AEA">
        <w:rPr>
          <w:rFonts w:ascii="Times New Roman" w:hAnsi="Times New Roman" w:cs="Times New Roman"/>
          <w:spacing w:val="-6"/>
          <w:sz w:val="24"/>
          <w:szCs w:val="28"/>
        </w:rPr>
        <w:t>Т. А. Снигирева, А. В</w:t>
      </w:r>
      <w:r w:rsidR="00FD50E2">
        <w:rPr>
          <w:rFonts w:ascii="Times New Roman" w:hAnsi="Times New Roman" w:cs="Times New Roman"/>
          <w:spacing w:val="-6"/>
          <w:sz w:val="24"/>
          <w:szCs w:val="28"/>
        </w:rPr>
        <w:t xml:space="preserve">. </w:t>
      </w:r>
      <w:proofErr w:type="spellStart"/>
      <w:r w:rsidR="00FD50E2">
        <w:rPr>
          <w:rFonts w:ascii="Times New Roman" w:hAnsi="Times New Roman" w:cs="Times New Roman"/>
          <w:spacing w:val="-6"/>
          <w:sz w:val="24"/>
          <w:szCs w:val="28"/>
        </w:rPr>
        <w:t>Подчиненов</w:t>
      </w:r>
      <w:proofErr w:type="spellEnd"/>
      <w:r w:rsidR="00FD50E2">
        <w:rPr>
          <w:rFonts w:ascii="Times New Roman" w:hAnsi="Times New Roman" w:cs="Times New Roman"/>
          <w:spacing w:val="-6"/>
          <w:sz w:val="24"/>
          <w:szCs w:val="28"/>
        </w:rPr>
        <w:t xml:space="preserve">, Е. В. Пономарева </w:t>
      </w:r>
      <w:r w:rsidR="00F014D8" w:rsidRPr="00F014D8">
        <w:rPr>
          <w:rFonts w:ascii="Times New Roman" w:hAnsi="Times New Roman" w:cs="Times New Roman"/>
          <w:spacing w:val="-6"/>
          <w:sz w:val="24"/>
          <w:szCs w:val="28"/>
        </w:rPr>
        <w:t>[</w:t>
      </w:r>
      <w:r w:rsidR="00FD50E2">
        <w:rPr>
          <w:rFonts w:ascii="Times New Roman" w:hAnsi="Times New Roman" w:cs="Times New Roman"/>
          <w:spacing w:val="-6"/>
          <w:sz w:val="24"/>
          <w:szCs w:val="28"/>
        </w:rPr>
        <w:t>и др.</w:t>
      </w:r>
      <w:r w:rsidR="00F014D8" w:rsidRPr="00F014D8">
        <w:rPr>
          <w:rFonts w:ascii="Times New Roman" w:hAnsi="Times New Roman" w:cs="Times New Roman"/>
          <w:spacing w:val="-6"/>
          <w:sz w:val="24"/>
          <w:szCs w:val="28"/>
        </w:rPr>
        <w:t>]</w:t>
      </w:r>
      <w:r w:rsidRPr="00FB6AEA">
        <w:rPr>
          <w:rFonts w:ascii="Times New Roman" w:hAnsi="Times New Roman" w:cs="Times New Roman"/>
          <w:sz w:val="24"/>
          <w:szCs w:val="28"/>
        </w:rPr>
        <w:t>. – Санкт-</w:t>
      </w:r>
      <w:proofErr w:type="gramStart"/>
      <w:r w:rsidRPr="00FB6AEA">
        <w:rPr>
          <w:rFonts w:ascii="Times New Roman" w:hAnsi="Times New Roman" w:cs="Times New Roman"/>
          <w:sz w:val="24"/>
          <w:szCs w:val="28"/>
        </w:rPr>
        <w:t>Петербург</w:t>
      </w:r>
      <w:r w:rsidR="00C0743A">
        <w:rPr>
          <w:rFonts w:ascii="Times New Roman" w:hAnsi="Times New Roman" w:cs="Times New Roman"/>
          <w:sz w:val="24"/>
          <w:szCs w:val="28"/>
        </w:rPr>
        <w:t xml:space="preserve"> </w:t>
      </w:r>
      <w:r w:rsidRPr="00FB6AEA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Pr="00FB6AEA">
        <w:rPr>
          <w:rFonts w:ascii="Times New Roman" w:hAnsi="Times New Roman" w:cs="Times New Roman"/>
          <w:sz w:val="24"/>
          <w:szCs w:val="28"/>
        </w:rPr>
        <w:t xml:space="preserve"> Алетейя ; Екатеринбург</w:t>
      </w:r>
      <w:r w:rsidR="00643261">
        <w:rPr>
          <w:rFonts w:ascii="Times New Roman" w:hAnsi="Times New Roman" w:cs="Times New Roman"/>
          <w:sz w:val="24"/>
          <w:szCs w:val="28"/>
        </w:rPr>
        <w:t xml:space="preserve"> </w:t>
      </w:r>
      <w:r w:rsidRPr="00FB6AEA">
        <w:rPr>
          <w:rFonts w:ascii="Times New Roman" w:hAnsi="Times New Roman" w:cs="Times New Roman"/>
          <w:sz w:val="24"/>
          <w:szCs w:val="28"/>
        </w:rPr>
        <w:t>: Из</w:t>
      </w:r>
      <w:r w:rsidR="004A1F44" w:rsidRPr="00FB6AEA">
        <w:rPr>
          <w:rFonts w:ascii="Times New Roman" w:hAnsi="Times New Roman" w:cs="Times New Roman"/>
          <w:sz w:val="24"/>
          <w:szCs w:val="28"/>
        </w:rPr>
        <w:t>д-во Урал. ун-</w:t>
      </w:r>
      <w:r w:rsidRPr="00FB6AEA">
        <w:rPr>
          <w:rFonts w:ascii="Times New Roman" w:hAnsi="Times New Roman" w:cs="Times New Roman"/>
          <w:sz w:val="24"/>
          <w:szCs w:val="28"/>
        </w:rPr>
        <w:t>та, 2021</w:t>
      </w:r>
      <w:r w:rsidR="00983D1F" w:rsidRPr="00FB6AEA">
        <w:rPr>
          <w:rFonts w:ascii="Times New Roman" w:hAnsi="Times New Roman" w:cs="Times New Roman"/>
          <w:sz w:val="24"/>
          <w:szCs w:val="28"/>
        </w:rPr>
        <w:t xml:space="preserve">. – </w:t>
      </w:r>
      <w:r w:rsidRPr="00FB6AEA">
        <w:rPr>
          <w:rFonts w:ascii="Times New Roman" w:hAnsi="Times New Roman" w:cs="Times New Roman"/>
          <w:sz w:val="24"/>
          <w:szCs w:val="28"/>
        </w:rPr>
        <w:t>403 с</w:t>
      </w:r>
      <w:r w:rsidR="00983D1F" w:rsidRPr="00FB6AEA">
        <w:rPr>
          <w:rFonts w:ascii="Times New Roman" w:hAnsi="Times New Roman" w:cs="Times New Roman"/>
          <w:sz w:val="24"/>
          <w:szCs w:val="28"/>
        </w:rPr>
        <w:t xml:space="preserve">. – </w:t>
      </w:r>
      <w:r w:rsidRPr="00FB6AEA">
        <w:rPr>
          <w:rFonts w:ascii="Times New Roman" w:hAnsi="Times New Roman" w:cs="Times New Roman"/>
          <w:sz w:val="24"/>
          <w:szCs w:val="28"/>
        </w:rPr>
        <w:t>URL: https://biblioclub.ru/index.php?page=book&amp;id=622049 (дата обращения: 16.12.2023)</w:t>
      </w:r>
      <w:r w:rsidR="00FB6AEA" w:rsidRPr="00FB6AEA">
        <w:rPr>
          <w:rFonts w:ascii="Times New Roman" w:hAnsi="Times New Roman" w:cs="Times New Roman"/>
          <w:spacing w:val="-4"/>
          <w:sz w:val="24"/>
          <w:szCs w:val="24"/>
        </w:rPr>
        <w:t>. – Режим доступа: по подписке ЭБС «Унив. б-ка online»</w:t>
      </w:r>
      <w:r w:rsidR="00983D1F" w:rsidRPr="00FB6AEA">
        <w:rPr>
          <w:rFonts w:ascii="Times New Roman" w:hAnsi="Times New Roman" w:cs="Times New Roman"/>
          <w:sz w:val="24"/>
          <w:szCs w:val="28"/>
        </w:rPr>
        <w:t xml:space="preserve">. – </w:t>
      </w:r>
      <w:r w:rsidRPr="00FB6AEA">
        <w:rPr>
          <w:rFonts w:ascii="Times New Roman" w:hAnsi="Times New Roman" w:cs="Times New Roman"/>
          <w:sz w:val="24"/>
          <w:szCs w:val="28"/>
        </w:rPr>
        <w:t>ISBN 978-5-00165-298-4</w:t>
      </w:r>
      <w:r w:rsidR="004A1F44" w:rsidRPr="00FB6AEA">
        <w:rPr>
          <w:rFonts w:ascii="Times New Roman" w:hAnsi="Times New Roman" w:cs="Times New Roman"/>
          <w:sz w:val="24"/>
          <w:szCs w:val="28"/>
        </w:rPr>
        <w:t>.</w:t>
      </w:r>
    </w:p>
    <w:p w:rsidR="007D45EF" w:rsidRPr="009F2D14" w:rsidRDefault="007D45EF" w:rsidP="00B2647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Техническое </w:t>
      </w:r>
      <w:proofErr w:type="gramStart"/>
      <w:r w:rsidRPr="009F2D14">
        <w:rPr>
          <w:rFonts w:ascii="Times New Roman" w:hAnsi="Times New Roman" w:cs="Times New Roman"/>
          <w:spacing w:val="-6"/>
          <w:sz w:val="24"/>
          <w:szCs w:val="28"/>
        </w:rPr>
        <w:t>творчество :</w:t>
      </w:r>
      <w:proofErr w:type="gramEnd"/>
      <w:r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 теория, методология, практика : энцикл. </w:t>
      </w:r>
      <w:r w:rsidR="009F2D14" w:rsidRPr="009F2D14">
        <w:rPr>
          <w:rFonts w:ascii="Times New Roman" w:hAnsi="Times New Roman" w:cs="Times New Roman"/>
          <w:spacing w:val="-6"/>
          <w:sz w:val="24"/>
          <w:szCs w:val="24"/>
        </w:rPr>
        <w:t>слов.-справ</w:t>
      </w:r>
      <w:r w:rsidR="00F014D8" w:rsidRPr="00F014D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9F2D14"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9F2D14">
        <w:rPr>
          <w:rFonts w:ascii="Times New Roman" w:hAnsi="Times New Roman" w:cs="Times New Roman"/>
          <w:spacing w:val="-6"/>
          <w:sz w:val="24"/>
          <w:szCs w:val="28"/>
        </w:rPr>
        <w:t>/ под ред. А.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t> </w:t>
      </w:r>
      <w:r w:rsidRPr="009F2D14">
        <w:rPr>
          <w:rFonts w:ascii="Times New Roman" w:hAnsi="Times New Roman" w:cs="Times New Roman"/>
          <w:spacing w:val="-6"/>
          <w:sz w:val="24"/>
          <w:szCs w:val="28"/>
        </w:rPr>
        <w:t>И.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t> </w:t>
      </w:r>
      <w:proofErr w:type="spellStart"/>
      <w:r w:rsidRPr="009F2D14">
        <w:rPr>
          <w:rFonts w:ascii="Times New Roman" w:hAnsi="Times New Roman" w:cs="Times New Roman"/>
          <w:spacing w:val="-6"/>
          <w:sz w:val="24"/>
          <w:szCs w:val="28"/>
        </w:rPr>
        <w:t>Половинкина</w:t>
      </w:r>
      <w:proofErr w:type="spellEnd"/>
      <w:r w:rsidRPr="009F2D14">
        <w:rPr>
          <w:rFonts w:ascii="Times New Roman" w:hAnsi="Times New Roman" w:cs="Times New Roman"/>
          <w:spacing w:val="-6"/>
          <w:sz w:val="24"/>
          <w:szCs w:val="28"/>
        </w:rPr>
        <w:t>, В. В. Попова</w:t>
      </w:r>
      <w:r w:rsidR="00983D1F"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proofErr w:type="gramStart"/>
      <w:r w:rsidR="00C0743A" w:rsidRPr="009F2D14">
        <w:rPr>
          <w:rFonts w:ascii="Times New Roman" w:hAnsi="Times New Roman" w:cs="Times New Roman"/>
          <w:spacing w:val="-6"/>
          <w:sz w:val="24"/>
          <w:szCs w:val="28"/>
        </w:rPr>
        <w:t>Москва</w:t>
      </w:r>
      <w:r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 :</w:t>
      </w:r>
      <w:proofErr w:type="gramEnd"/>
      <w:r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 Информ-система, 1995</w:t>
      </w:r>
      <w:r w:rsidR="00983D1F"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9F2D14">
        <w:rPr>
          <w:rFonts w:ascii="Times New Roman" w:hAnsi="Times New Roman" w:cs="Times New Roman"/>
          <w:spacing w:val="-6"/>
          <w:sz w:val="24"/>
          <w:szCs w:val="28"/>
        </w:rPr>
        <w:t>408</w:t>
      </w:r>
      <w:r w:rsidR="00F014D8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9F2D14">
        <w:rPr>
          <w:rFonts w:ascii="Times New Roman" w:hAnsi="Times New Roman" w:cs="Times New Roman"/>
          <w:spacing w:val="-6"/>
          <w:sz w:val="24"/>
          <w:szCs w:val="28"/>
        </w:rPr>
        <w:t>с</w:t>
      </w:r>
      <w:r w:rsidR="00983D1F" w:rsidRPr="009F2D14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Pr="009F2D14">
        <w:rPr>
          <w:rFonts w:ascii="Times New Roman" w:hAnsi="Times New Roman" w:cs="Times New Roman"/>
          <w:spacing w:val="-6"/>
          <w:sz w:val="24"/>
          <w:szCs w:val="28"/>
        </w:rPr>
        <w:t>ISBN 5-88439-006-8.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4727A">
        <w:rPr>
          <w:rFonts w:ascii="Times New Roman" w:hAnsi="Times New Roman" w:cs="Times New Roman"/>
          <w:sz w:val="24"/>
          <w:szCs w:val="28"/>
        </w:rPr>
        <w:t xml:space="preserve">Трейси </w:t>
      </w:r>
      <w:r w:rsidRPr="00C0743A">
        <w:rPr>
          <w:rFonts w:ascii="Times New Roman" w:hAnsi="Times New Roman" w:cs="Times New Roman"/>
          <w:sz w:val="24"/>
          <w:szCs w:val="28"/>
        </w:rPr>
        <w:t>Б</w:t>
      </w:r>
      <w:r w:rsidRPr="00A4727A">
        <w:rPr>
          <w:rFonts w:ascii="Times New Roman" w:hAnsi="Times New Roman" w:cs="Times New Roman"/>
          <w:sz w:val="24"/>
          <w:szCs w:val="28"/>
        </w:rPr>
        <w:t xml:space="preserve">. Достижение максимума. Стратегии и навыки, которые разбудят ваши скрытые силы и помогут вам достичь успеха / Б.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Трейси ;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пер. с англ. Д</w:t>
      </w:r>
      <w:r w:rsidRPr="00C0743A">
        <w:rPr>
          <w:rFonts w:ascii="Times New Roman" w:hAnsi="Times New Roman" w:cs="Times New Roman"/>
          <w:sz w:val="24"/>
          <w:szCs w:val="28"/>
        </w:rPr>
        <w:t xml:space="preserve">. </w:t>
      </w:r>
      <w:r w:rsidRPr="00A4727A">
        <w:rPr>
          <w:rFonts w:ascii="Times New Roman" w:hAnsi="Times New Roman" w:cs="Times New Roman"/>
          <w:sz w:val="24"/>
          <w:szCs w:val="28"/>
        </w:rPr>
        <w:t>Белецкого</w:t>
      </w:r>
      <w:r w:rsidR="00983D1F" w:rsidRPr="00C0743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Москва</w:t>
      </w:r>
      <w:r w:rsidRPr="00C0743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C0743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4727A">
        <w:rPr>
          <w:rFonts w:ascii="Times New Roman" w:hAnsi="Times New Roman" w:cs="Times New Roman"/>
          <w:sz w:val="24"/>
          <w:szCs w:val="28"/>
        </w:rPr>
        <w:t>СмартБук</w:t>
      </w:r>
      <w:proofErr w:type="spellEnd"/>
      <w:r w:rsidRPr="00C0743A">
        <w:rPr>
          <w:rFonts w:ascii="Times New Roman" w:hAnsi="Times New Roman" w:cs="Times New Roman"/>
          <w:sz w:val="24"/>
          <w:szCs w:val="28"/>
        </w:rPr>
        <w:t>, 2008</w:t>
      </w:r>
      <w:r w:rsidR="00983D1F" w:rsidRPr="00C0743A">
        <w:rPr>
          <w:rFonts w:ascii="Times New Roman" w:hAnsi="Times New Roman" w:cs="Times New Roman"/>
          <w:sz w:val="24"/>
          <w:szCs w:val="28"/>
        </w:rPr>
        <w:t xml:space="preserve">. – </w:t>
      </w:r>
      <w:r w:rsidR="00C0743A" w:rsidRPr="00C0743A">
        <w:rPr>
          <w:rFonts w:ascii="Times New Roman" w:hAnsi="Times New Roman" w:cs="Times New Roman"/>
          <w:sz w:val="24"/>
          <w:szCs w:val="28"/>
        </w:rPr>
        <w:t xml:space="preserve">315 </w:t>
      </w:r>
      <w:r w:rsidR="00C0743A">
        <w:rPr>
          <w:rFonts w:ascii="Times New Roman" w:hAnsi="Times New Roman" w:cs="Times New Roman"/>
          <w:sz w:val="24"/>
          <w:szCs w:val="28"/>
        </w:rPr>
        <w:t>с</w:t>
      </w:r>
      <w:r w:rsidR="00983D1F" w:rsidRPr="00C0743A">
        <w:rPr>
          <w:rFonts w:ascii="Times New Roman" w:hAnsi="Times New Roman" w:cs="Times New Roman"/>
          <w:sz w:val="24"/>
          <w:szCs w:val="28"/>
        </w:rPr>
        <w:t>. –</w:t>
      </w:r>
      <w:r w:rsidR="00983D1F" w:rsidRPr="00A4727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F1582" w:rsidRPr="00A4727A">
        <w:rPr>
          <w:rFonts w:ascii="Times New Roman" w:hAnsi="Times New Roman" w:cs="Times New Roman"/>
          <w:sz w:val="24"/>
          <w:szCs w:val="28"/>
          <w:lang w:val="en-US"/>
        </w:rPr>
        <w:t>ISBN 978-5-9791-0090-6.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4727A">
        <w:rPr>
          <w:rFonts w:ascii="Times New Roman" w:hAnsi="Times New Roman" w:cs="Times New Roman"/>
          <w:sz w:val="24"/>
          <w:szCs w:val="28"/>
        </w:rPr>
        <w:t>Фейнберг</w:t>
      </w:r>
      <w:proofErr w:type="spellEnd"/>
      <w:r w:rsidRPr="00A4727A">
        <w:rPr>
          <w:rFonts w:ascii="Times New Roman" w:hAnsi="Times New Roman" w:cs="Times New Roman"/>
          <w:sz w:val="24"/>
          <w:szCs w:val="28"/>
        </w:rPr>
        <w:t xml:space="preserve"> Е. Л. Две культуры. Интуиция и логика в искусстве и науке / Е. Л. </w:t>
      </w:r>
      <w:proofErr w:type="spellStart"/>
      <w:r w:rsidRPr="00A4727A">
        <w:rPr>
          <w:rFonts w:ascii="Times New Roman" w:hAnsi="Times New Roman" w:cs="Times New Roman"/>
          <w:sz w:val="24"/>
          <w:szCs w:val="28"/>
        </w:rPr>
        <w:t>Фейнберг</w:t>
      </w:r>
      <w:proofErr w:type="spellEnd"/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Фрязино :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Век 2, 2004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8F1582" w:rsidRPr="00A4727A">
        <w:rPr>
          <w:rFonts w:ascii="Times New Roman" w:hAnsi="Times New Roman" w:cs="Times New Roman"/>
          <w:sz w:val="24"/>
          <w:szCs w:val="28"/>
        </w:rPr>
        <w:t>288 с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8F1582" w:rsidRPr="00A4727A">
        <w:rPr>
          <w:rFonts w:ascii="Times New Roman" w:hAnsi="Times New Roman" w:cs="Times New Roman"/>
          <w:sz w:val="24"/>
          <w:szCs w:val="28"/>
        </w:rPr>
        <w:t xml:space="preserve">(Наука для всех). – </w:t>
      </w:r>
      <w:r w:rsidRPr="00A4727A">
        <w:rPr>
          <w:rFonts w:ascii="Times New Roman" w:hAnsi="Times New Roman" w:cs="Times New Roman"/>
          <w:sz w:val="24"/>
          <w:szCs w:val="28"/>
        </w:rPr>
        <w:t>ISBN 5-85099-145-X</w:t>
      </w:r>
      <w:r w:rsidR="008F1582" w:rsidRPr="00A4727A">
        <w:rPr>
          <w:rFonts w:ascii="Times New Roman" w:hAnsi="Times New Roman" w:cs="Times New Roman"/>
          <w:sz w:val="24"/>
          <w:szCs w:val="28"/>
        </w:rPr>
        <w:t>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B6AEA">
        <w:rPr>
          <w:rFonts w:ascii="Times New Roman" w:hAnsi="Times New Roman" w:cs="Times New Roman"/>
          <w:spacing w:val="-6"/>
          <w:sz w:val="24"/>
          <w:szCs w:val="28"/>
        </w:rPr>
        <w:t>Халперн</w:t>
      </w:r>
      <w:proofErr w:type="spellEnd"/>
      <w:r w:rsidRPr="00FB6AEA">
        <w:rPr>
          <w:rFonts w:ascii="Times New Roman" w:hAnsi="Times New Roman" w:cs="Times New Roman"/>
          <w:spacing w:val="-6"/>
          <w:sz w:val="24"/>
          <w:szCs w:val="28"/>
        </w:rPr>
        <w:t xml:space="preserve"> Д. Психология критического мышления / Д. </w:t>
      </w:r>
      <w:proofErr w:type="spellStart"/>
      <w:r w:rsidRPr="00FB6AEA">
        <w:rPr>
          <w:rFonts w:ascii="Times New Roman" w:hAnsi="Times New Roman" w:cs="Times New Roman"/>
          <w:spacing w:val="-6"/>
          <w:sz w:val="24"/>
          <w:szCs w:val="28"/>
        </w:rPr>
        <w:t>Халперн</w:t>
      </w:r>
      <w:proofErr w:type="spellEnd"/>
      <w:r w:rsidR="00331082" w:rsidRPr="00FB6AEA">
        <w:rPr>
          <w:rFonts w:ascii="Times New Roman" w:hAnsi="Times New Roman" w:cs="Times New Roman"/>
          <w:spacing w:val="-6"/>
          <w:sz w:val="24"/>
          <w:szCs w:val="28"/>
        </w:rPr>
        <w:t xml:space="preserve"> ; п</w:t>
      </w:r>
      <w:r w:rsidRPr="00FB6AEA">
        <w:rPr>
          <w:rFonts w:ascii="Times New Roman" w:hAnsi="Times New Roman" w:cs="Times New Roman"/>
          <w:spacing w:val="-6"/>
          <w:sz w:val="24"/>
          <w:szCs w:val="28"/>
        </w:rPr>
        <w:t>ер. с англ.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br/>
      </w:r>
      <w:r w:rsidR="00331082" w:rsidRPr="00FB6AEA">
        <w:rPr>
          <w:rFonts w:ascii="Times New Roman" w:hAnsi="Times New Roman" w:cs="Times New Roman"/>
          <w:spacing w:val="-6"/>
          <w:sz w:val="24"/>
          <w:szCs w:val="28"/>
        </w:rPr>
        <w:t xml:space="preserve">Н. </w:t>
      </w:r>
      <w:proofErr w:type="spellStart"/>
      <w:r w:rsidR="00331082" w:rsidRPr="00FB6AEA">
        <w:rPr>
          <w:rFonts w:ascii="Times New Roman" w:hAnsi="Times New Roman" w:cs="Times New Roman"/>
          <w:spacing w:val="-6"/>
          <w:sz w:val="24"/>
          <w:szCs w:val="28"/>
        </w:rPr>
        <w:t>Мальгина</w:t>
      </w:r>
      <w:proofErr w:type="spellEnd"/>
      <w:r w:rsidR="007309A3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7309A3" w:rsidRPr="007309A3">
        <w:rPr>
          <w:rFonts w:ascii="Times New Roman" w:hAnsi="Times New Roman" w:cs="Times New Roman"/>
          <w:spacing w:val="-6"/>
          <w:sz w:val="24"/>
          <w:szCs w:val="28"/>
        </w:rPr>
        <w:t>[и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t> </w:t>
      </w:r>
      <w:r w:rsidR="007309A3" w:rsidRPr="007309A3">
        <w:rPr>
          <w:rFonts w:ascii="Times New Roman" w:hAnsi="Times New Roman" w:cs="Times New Roman"/>
          <w:spacing w:val="-6"/>
          <w:sz w:val="24"/>
          <w:szCs w:val="28"/>
        </w:rPr>
        <w:t>др.]</w:t>
      </w:r>
      <w:r w:rsidR="00983D1F" w:rsidRPr="00FB6AEA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="009F2D14">
        <w:rPr>
          <w:rFonts w:ascii="Times New Roman" w:hAnsi="Times New Roman" w:cs="Times New Roman"/>
          <w:spacing w:val="-6"/>
          <w:sz w:val="24"/>
          <w:szCs w:val="28"/>
        </w:rPr>
        <w:t>4-е междунар. и</w:t>
      </w:r>
      <w:r w:rsidR="00331082" w:rsidRPr="00FB6AEA">
        <w:rPr>
          <w:rFonts w:ascii="Times New Roman" w:hAnsi="Times New Roman" w:cs="Times New Roman"/>
          <w:spacing w:val="-6"/>
          <w:sz w:val="24"/>
          <w:szCs w:val="28"/>
        </w:rPr>
        <w:t xml:space="preserve">зд. – </w:t>
      </w:r>
      <w:r w:rsidRPr="00FB6AEA">
        <w:rPr>
          <w:rFonts w:ascii="Times New Roman" w:hAnsi="Times New Roman" w:cs="Times New Roman"/>
          <w:spacing w:val="-6"/>
          <w:sz w:val="24"/>
          <w:szCs w:val="28"/>
        </w:rPr>
        <w:t>Санкт-Петербург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="007309A3" w:rsidRPr="007309A3">
        <w:rPr>
          <w:rFonts w:ascii="Times New Roman" w:hAnsi="Times New Roman" w:cs="Times New Roman"/>
          <w:spacing w:val="-6"/>
          <w:sz w:val="24"/>
          <w:szCs w:val="28"/>
        </w:rPr>
        <w:t>[и др.</w:t>
      </w:r>
      <w:proofErr w:type="gramStart"/>
      <w:r w:rsidR="007309A3" w:rsidRPr="007309A3">
        <w:rPr>
          <w:rFonts w:ascii="Times New Roman" w:hAnsi="Times New Roman" w:cs="Times New Roman"/>
          <w:spacing w:val="-6"/>
          <w:sz w:val="24"/>
          <w:szCs w:val="28"/>
        </w:rPr>
        <w:t>]</w:t>
      </w:r>
      <w:r w:rsidRPr="00A4727A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Питер, 2000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="00331082" w:rsidRPr="00A4727A">
        <w:rPr>
          <w:rFonts w:ascii="Times New Roman" w:hAnsi="Times New Roman" w:cs="Times New Roman"/>
          <w:sz w:val="24"/>
          <w:szCs w:val="28"/>
        </w:rPr>
        <w:t>512 с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Pr="00A4727A">
        <w:rPr>
          <w:rFonts w:ascii="Times New Roman" w:hAnsi="Times New Roman" w:cs="Times New Roman"/>
          <w:sz w:val="24"/>
          <w:szCs w:val="28"/>
        </w:rPr>
        <w:t>(Мастера психологии)</w:t>
      </w:r>
      <w:r w:rsidR="00983D1F" w:rsidRPr="00A4727A">
        <w:rPr>
          <w:rFonts w:ascii="Times New Roman" w:hAnsi="Times New Roman" w:cs="Times New Roman"/>
          <w:sz w:val="24"/>
          <w:szCs w:val="28"/>
        </w:rPr>
        <w:t>. –</w:t>
      </w:r>
      <w:r w:rsidR="007309A3">
        <w:rPr>
          <w:rFonts w:ascii="Times New Roman" w:hAnsi="Times New Roman" w:cs="Times New Roman"/>
          <w:sz w:val="24"/>
          <w:szCs w:val="28"/>
        </w:rPr>
        <w:t xml:space="preserve"> </w:t>
      </w:r>
      <w:r w:rsidRPr="00A4727A">
        <w:rPr>
          <w:rFonts w:ascii="Times New Roman" w:hAnsi="Times New Roman" w:cs="Times New Roman"/>
          <w:sz w:val="24"/>
          <w:szCs w:val="28"/>
        </w:rPr>
        <w:t>ISBN 0-8058-0295-9.</w:t>
      </w:r>
    </w:p>
    <w:p w:rsidR="007D45EF" w:rsidRPr="00A4727A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4727A">
        <w:rPr>
          <w:rFonts w:ascii="Times New Roman" w:hAnsi="Times New Roman" w:cs="Times New Roman"/>
          <w:sz w:val="24"/>
          <w:szCs w:val="28"/>
        </w:rPr>
        <w:t>Чус</w:t>
      </w:r>
      <w:proofErr w:type="spellEnd"/>
      <w:r w:rsidRPr="00A4727A">
        <w:rPr>
          <w:rFonts w:ascii="Times New Roman" w:hAnsi="Times New Roman" w:cs="Times New Roman"/>
          <w:sz w:val="24"/>
          <w:szCs w:val="28"/>
        </w:rPr>
        <w:t xml:space="preserve"> А. В. Основы технического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творчества :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учеб. пособие </w:t>
      </w:r>
      <w:r w:rsidR="008E3356">
        <w:rPr>
          <w:rFonts w:ascii="Times New Roman" w:hAnsi="Times New Roman" w:cs="Times New Roman"/>
          <w:sz w:val="24"/>
          <w:szCs w:val="28"/>
        </w:rPr>
        <w:t>/ А. В. </w:t>
      </w:r>
      <w:proofErr w:type="spellStart"/>
      <w:r w:rsidR="008E3356">
        <w:rPr>
          <w:rFonts w:ascii="Times New Roman" w:hAnsi="Times New Roman" w:cs="Times New Roman"/>
          <w:sz w:val="24"/>
          <w:szCs w:val="28"/>
        </w:rPr>
        <w:t>Чус</w:t>
      </w:r>
      <w:proofErr w:type="spellEnd"/>
      <w:r w:rsidR="008E3356">
        <w:rPr>
          <w:rFonts w:ascii="Times New Roman" w:hAnsi="Times New Roman" w:cs="Times New Roman"/>
          <w:sz w:val="24"/>
          <w:szCs w:val="28"/>
        </w:rPr>
        <w:t>,</w:t>
      </w:r>
      <w:r w:rsidR="00970F70">
        <w:rPr>
          <w:rFonts w:ascii="Times New Roman" w:hAnsi="Times New Roman" w:cs="Times New Roman"/>
          <w:sz w:val="24"/>
          <w:szCs w:val="28"/>
        </w:rPr>
        <w:t xml:space="preserve"> </w:t>
      </w:r>
      <w:r w:rsidRPr="00A4727A">
        <w:rPr>
          <w:rFonts w:ascii="Times New Roman" w:hAnsi="Times New Roman" w:cs="Times New Roman"/>
          <w:sz w:val="24"/>
          <w:szCs w:val="28"/>
        </w:rPr>
        <w:t>В. Н. Данченко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A4727A">
        <w:rPr>
          <w:rFonts w:ascii="Times New Roman" w:hAnsi="Times New Roman" w:cs="Times New Roman"/>
          <w:sz w:val="24"/>
          <w:szCs w:val="28"/>
        </w:rPr>
        <w:t>Киев ;</w:t>
      </w:r>
      <w:proofErr w:type="gramEnd"/>
      <w:r w:rsidRPr="00A4727A">
        <w:rPr>
          <w:rFonts w:ascii="Times New Roman" w:hAnsi="Times New Roman" w:cs="Times New Roman"/>
          <w:sz w:val="24"/>
          <w:szCs w:val="28"/>
        </w:rPr>
        <w:t xml:space="preserve"> Донецк : </w:t>
      </w:r>
      <w:proofErr w:type="spellStart"/>
      <w:r w:rsidRPr="00A4727A">
        <w:rPr>
          <w:rFonts w:ascii="Times New Roman" w:hAnsi="Times New Roman" w:cs="Times New Roman"/>
          <w:sz w:val="24"/>
          <w:szCs w:val="28"/>
        </w:rPr>
        <w:t>Вища</w:t>
      </w:r>
      <w:proofErr w:type="spellEnd"/>
      <w:r w:rsidRPr="00A4727A">
        <w:rPr>
          <w:rFonts w:ascii="Times New Roman" w:hAnsi="Times New Roman" w:cs="Times New Roman"/>
          <w:sz w:val="24"/>
          <w:szCs w:val="28"/>
        </w:rPr>
        <w:t xml:space="preserve"> школа, 198</w:t>
      </w:r>
      <w:r w:rsidR="00331082" w:rsidRPr="00A4727A">
        <w:rPr>
          <w:rFonts w:ascii="Times New Roman" w:hAnsi="Times New Roman" w:cs="Times New Roman"/>
          <w:sz w:val="24"/>
          <w:szCs w:val="28"/>
        </w:rPr>
        <w:t>3</w:t>
      </w:r>
      <w:r w:rsidR="00983D1F" w:rsidRPr="00A4727A">
        <w:rPr>
          <w:rFonts w:ascii="Times New Roman" w:hAnsi="Times New Roman" w:cs="Times New Roman"/>
          <w:sz w:val="24"/>
          <w:szCs w:val="28"/>
        </w:rPr>
        <w:t xml:space="preserve">. – </w:t>
      </w:r>
      <w:r w:rsidRPr="00A4727A">
        <w:rPr>
          <w:rFonts w:ascii="Times New Roman" w:hAnsi="Times New Roman" w:cs="Times New Roman"/>
          <w:sz w:val="24"/>
          <w:szCs w:val="28"/>
        </w:rPr>
        <w:t>183 с.</w:t>
      </w:r>
    </w:p>
    <w:p w:rsidR="007D45EF" w:rsidRPr="008E3356" w:rsidRDefault="007D45EF" w:rsidP="007D45E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8E3356">
        <w:rPr>
          <w:rFonts w:ascii="Times New Roman" w:hAnsi="Times New Roman" w:cs="Times New Roman"/>
          <w:spacing w:val="-6"/>
          <w:sz w:val="24"/>
          <w:szCs w:val="28"/>
        </w:rPr>
        <w:t>Эпис</w:t>
      </w:r>
      <w:r w:rsidR="008E3356">
        <w:rPr>
          <w:rFonts w:ascii="Times New Roman" w:hAnsi="Times New Roman" w:cs="Times New Roman"/>
          <w:spacing w:val="-6"/>
          <w:sz w:val="24"/>
          <w:szCs w:val="28"/>
        </w:rPr>
        <w:t xml:space="preserve">темология </w:t>
      </w:r>
      <w:proofErr w:type="gramStart"/>
      <w:r w:rsidR="008E3356">
        <w:rPr>
          <w:rFonts w:ascii="Times New Roman" w:hAnsi="Times New Roman" w:cs="Times New Roman"/>
          <w:spacing w:val="-6"/>
          <w:sz w:val="24"/>
          <w:szCs w:val="28"/>
        </w:rPr>
        <w:t>креативности :</w:t>
      </w:r>
      <w:proofErr w:type="gramEnd"/>
      <w:r w:rsidR="008E3356">
        <w:rPr>
          <w:rFonts w:ascii="Times New Roman" w:hAnsi="Times New Roman" w:cs="Times New Roman"/>
          <w:spacing w:val="-6"/>
          <w:sz w:val="24"/>
          <w:szCs w:val="28"/>
        </w:rPr>
        <w:t xml:space="preserve"> сб. ст.</w:t>
      </w:r>
      <w:r w:rsidR="00331082" w:rsidRPr="008E3356">
        <w:rPr>
          <w:rFonts w:ascii="Times New Roman" w:hAnsi="Times New Roman" w:cs="Times New Roman"/>
          <w:spacing w:val="-6"/>
          <w:sz w:val="24"/>
          <w:szCs w:val="28"/>
        </w:rPr>
        <w:t xml:space="preserve"> / 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t>Рос. акад. наук</w:t>
      </w:r>
      <w:r w:rsidR="008E3356">
        <w:rPr>
          <w:rFonts w:ascii="Times New Roman" w:hAnsi="Times New Roman" w:cs="Times New Roman"/>
          <w:spacing w:val="-6"/>
          <w:sz w:val="24"/>
          <w:szCs w:val="28"/>
        </w:rPr>
        <w:t xml:space="preserve">, Ин-т философии 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t xml:space="preserve">Рос. акад. наук </w:t>
      </w:r>
      <w:r w:rsidR="008E3356">
        <w:rPr>
          <w:rFonts w:ascii="Times New Roman" w:hAnsi="Times New Roman" w:cs="Times New Roman"/>
          <w:spacing w:val="-6"/>
          <w:sz w:val="24"/>
          <w:szCs w:val="28"/>
        </w:rPr>
        <w:t>;</w:t>
      </w:r>
      <w:r w:rsidR="007309A3">
        <w:rPr>
          <w:rFonts w:ascii="Times New Roman" w:hAnsi="Times New Roman" w:cs="Times New Roman"/>
          <w:spacing w:val="-6"/>
          <w:sz w:val="24"/>
          <w:szCs w:val="28"/>
        </w:rPr>
        <w:t xml:space="preserve"> отв. ред. </w:t>
      </w:r>
      <w:r w:rsidRPr="008E3356">
        <w:rPr>
          <w:rFonts w:ascii="Times New Roman" w:hAnsi="Times New Roman" w:cs="Times New Roman"/>
          <w:spacing w:val="-6"/>
          <w:sz w:val="24"/>
          <w:szCs w:val="28"/>
        </w:rPr>
        <w:t>Е. Н. Князева</w:t>
      </w:r>
      <w:r w:rsidR="00983D1F" w:rsidRPr="008E3356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proofErr w:type="gramStart"/>
      <w:r w:rsidRPr="008E3356">
        <w:rPr>
          <w:rFonts w:ascii="Times New Roman" w:hAnsi="Times New Roman" w:cs="Times New Roman"/>
          <w:spacing w:val="-6"/>
          <w:sz w:val="24"/>
          <w:szCs w:val="28"/>
        </w:rPr>
        <w:t>Москва :</w:t>
      </w:r>
      <w:proofErr w:type="gramEnd"/>
      <w:r w:rsidRPr="008E3356">
        <w:rPr>
          <w:rFonts w:ascii="Times New Roman" w:hAnsi="Times New Roman" w:cs="Times New Roman"/>
          <w:spacing w:val="-6"/>
          <w:sz w:val="24"/>
          <w:szCs w:val="28"/>
        </w:rPr>
        <w:t xml:space="preserve"> Канон+, 2013</w:t>
      </w:r>
      <w:r w:rsidR="00983D1F" w:rsidRPr="008E3356">
        <w:rPr>
          <w:rFonts w:ascii="Times New Roman" w:hAnsi="Times New Roman" w:cs="Times New Roman"/>
          <w:spacing w:val="-6"/>
          <w:sz w:val="24"/>
          <w:szCs w:val="28"/>
        </w:rPr>
        <w:t xml:space="preserve">. – </w:t>
      </w:r>
      <w:r w:rsidR="00331082" w:rsidRPr="008E3356">
        <w:rPr>
          <w:rFonts w:ascii="Times New Roman" w:hAnsi="Times New Roman" w:cs="Times New Roman"/>
          <w:spacing w:val="-6"/>
          <w:sz w:val="24"/>
          <w:szCs w:val="28"/>
        </w:rPr>
        <w:t xml:space="preserve">520 с. – </w:t>
      </w:r>
      <w:r w:rsidRPr="008E3356">
        <w:rPr>
          <w:rFonts w:ascii="Times New Roman" w:hAnsi="Times New Roman" w:cs="Times New Roman"/>
          <w:spacing w:val="-6"/>
          <w:sz w:val="24"/>
          <w:szCs w:val="28"/>
        </w:rPr>
        <w:t>ISBN 978-5-88373-331-3.</w:t>
      </w:r>
    </w:p>
    <w:p w:rsidR="008E3356" w:rsidRPr="008E3356" w:rsidRDefault="008B0D57" w:rsidP="008E3356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Рекомендуемые журналы по теме:</w:t>
      </w:r>
    </w:p>
    <w:p w:rsidR="00113E02" w:rsidRDefault="00113E02" w:rsidP="00525E28">
      <w:pPr>
        <w:pStyle w:val="a3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21E5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3521E5">
        <w:rPr>
          <w:rFonts w:ascii="Times New Roman" w:hAnsi="Times New Roman" w:cs="Times New Roman"/>
          <w:sz w:val="24"/>
          <w:szCs w:val="24"/>
        </w:rPr>
        <w:t>истории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="007309A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ед. журн. «Вопросы истории»</w:t>
      </w:r>
      <w:r w:rsidRPr="003521E5">
        <w:rPr>
          <w:rFonts w:ascii="Times New Roman" w:hAnsi="Times New Roman" w:cs="Times New Roman"/>
          <w:spacing w:val="-4"/>
          <w:sz w:val="24"/>
          <w:szCs w:val="24"/>
        </w:rPr>
        <w:t>. – Москва, 1926–</w:t>
      </w:r>
      <w:r w:rsidR="00730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7309A3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3521E5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730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21E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3521E5">
        <w:rPr>
          <w:rFonts w:ascii="Times New Roman" w:hAnsi="Times New Roman" w:cs="Times New Roman"/>
          <w:sz w:val="24"/>
          <w:szCs w:val="24"/>
        </w:rPr>
        <w:t>Ежемес.</w:t>
      </w:r>
      <w:r w:rsidR="007309A3">
        <w:rPr>
          <w:rFonts w:ascii="Times New Roman" w:hAnsi="Times New Roman" w:cs="Times New Roman"/>
          <w:sz w:val="24"/>
          <w:szCs w:val="24"/>
        </w:rPr>
        <w:t xml:space="preserve"> </w:t>
      </w:r>
      <w:r w:rsidRPr="003521E5">
        <w:rPr>
          <w:rFonts w:ascii="Times New Roman" w:hAnsi="Times New Roman" w:cs="Times New Roman"/>
          <w:sz w:val="24"/>
          <w:szCs w:val="24"/>
        </w:rPr>
        <w:t xml:space="preserve">– ISSN 0042-8779. – </w:t>
      </w:r>
      <w:r w:rsidRPr="00352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r w:rsidRPr="00352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https://dlib.eastview.com/browse/publication/688 </w:t>
      </w:r>
      <w:r>
        <w:rPr>
          <w:rFonts w:ascii="Times New Roman" w:hAnsi="Times New Roman" w:cs="Times New Roman"/>
          <w:sz w:val="24"/>
          <w:szCs w:val="24"/>
        </w:rPr>
        <w:t>(дата обращения: 16.12.2023)</w:t>
      </w:r>
      <w:r w:rsidRPr="00D53F10">
        <w:rPr>
          <w:rFonts w:ascii="Times New Roman" w:hAnsi="Times New Roman" w:cs="Times New Roman"/>
          <w:sz w:val="24"/>
          <w:szCs w:val="24"/>
        </w:rPr>
        <w:t>.</w:t>
      </w:r>
    </w:p>
    <w:p w:rsidR="00113E02" w:rsidRPr="00113E02" w:rsidRDefault="00113E02" w:rsidP="00113E02">
      <w:pPr>
        <w:pStyle w:val="a3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3E02">
        <w:rPr>
          <w:rFonts w:ascii="Times New Roman" w:hAnsi="Times New Roman" w:cs="Times New Roman"/>
          <w:sz w:val="24"/>
          <w:szCs w:val="24"/>
        </w:rPr>
        <w:t xml:space="preserve">Наука и </w:t>
      </w:r>
      <w:proofErr w:type="gramStart"/>
      <w:r w:rsidRPr="00113E02">
        <w:rPr>
          <w:rFonts w:ascii="Times New Roman" w:hAnsi="Times New Roman" w:cs="Times New Roman"/>
          <w:sz w:val="24"/>
          <w:szCs w:val="24"/>
        </w:rPr>
        <w:t>жизнь :</w:t>
      </w:r>
      <w:proofErr w:type="gramEnd"/>
      <w:r w:rsidRPr="00113E02">
        <w:rPr>
          <w:rFonts w:ascii="Times New Roman" w:hAnsi="Times New Roman" w:cs="Times New Roman"/>
          <w:sz w:val="24"/>
          <w:szCs w:val="24"/>
        </w:rPr>
        <w:t xml:space="preserve"> науч.-попул. журн. / </w:t>
      </w:r>
      <w:r w:rsidR="007309A3">
        <w:rPr>
          <w:rFonts w:ascii="Times New Roman" w:hAnsi="Times New Roman" w:cs="Times New Roman"/>
          <w:sz w:val="24"/>
          <w:szCs w:val="24"/>
        </w:rPr>
        <w:t>р</w:t>
      </w:r>
      <w:r w:rsidRPr="00113E02">
        <w:rPr>
          <w:rFonts w:ascii="Times New Roman" w:hAnsi="Times New Roman" w:cs="Times New Roman"/>
          <w:sz w:val="24"/>
          <w:szCs w:val="24"/>
        </w:rPr>
        <w:t xml:space="preserve">ед. журн. «Наука и жизнь». – Москва, 1934– </w:t>
      </w:r>
      <w:proofErr w:type="gramStart"/>
      <w:r w:rsidR="007309A3">
        <w:rPr>
          <w:rFonts w:ascii="Times New Roman" w:hAnsi="Times New Roman" w:cs="Times New Roman"/>
          <w:sz w:val="24"/>
          <w:szCs w:val="24"/>
        </w:rPr>
        <w:t xml:space="preserve">  </w:t>
      </w:r>
      <w:r w:rsidRPr="00113E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3E02">
        <w:rPr>
          <w:rFonts w:ascii="Times New Roman" w:hAnsi="Times New Roman" w:cs="Times New Roman"/>
          <w:sz w:val="24"/>
          <w:szCs w:val="24"/>
        </w:rPr>
        <w:t xml:space="preserve"> – </w:t>
      </w:r>
      <w:r w:rsidR="002043DD">
        <w:rPr>
          <w:rFonts w:ascii="Times New Roman" w:hAnsi="Times New Roman" w:cs="Times New Roman"/>
          <w:sz w:val="24"/>
          <w:szCs w:val="24"/>
        </w:rPr>
        <w:t>Ежемес. – ISSN 0028-1263.</w:t>
      </w:r>
      <w:r w:rsidRPr="00113E02">
        <w:rPr>
          <w:rFonts w:ascii="Times New Roman" w:hAnsi="Times New Roman" w:cs="Times New Roman"/>
          <w:sz w:val="24"/>
          <w:szCs w:val="24"/>
        </w:rPr>
        <w:t xml:space="preserve"> – URL: https://dlib.eastview.com/browse/pub</w:t>
      </w:r>
      <w:r>
        <w:rPr>
          <w:rFonts w:ascii="Times New Roman" w:hAnsi="Times New Roman" w:cs="Times New Roman"/>
          <w:sz w:val="24"/>
          <w:szCs w:val="24"/>
        </w:rPr>
        <w:t>lication/8287 (дата обращения: 16.12.2023</w:t>
      </w:r>
      <w:r w:rsidRPr="00113E02">
        <w:rPr>
          <w:rFonts w:ascii="Times New Roman" w:hAnsi="Times New Roman" w:cs="Times New Roman"/>
          <w:sz w:val="24"/>
          <w:szCs w:val="24"/>
        </w:rPr>
        <w:t>).</w:t>
      </w:r>
    </w:p>
    <w:p w:rsidR="00113E02" w:rsidRPr="00D53F10" w:rsidRDefault="00113E02" w:rsidP="00D53F10">
      <w:pPr>
        <w:pStyle w:val="a3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F10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Психологический </w:t>
      </w:r>
      <w:proofErr w:type="gramStart"/>
      <w:r w:rsidRPr="00D53F10">
        <w:rPr>
          <w:rFonts w:ascii="Times New Roman" w:hAnsi="Times New Roman" w:cs="Times New Roman"/>
          <w:sz w:val="24"/>
          <w:szCs w:val="24"/>
        </w:rPr>
        <w:t>журнал :</w:t>
      </w:r>
      <w:proofErr w:type="gramEnd"/>
      <w:r w:rsidRPr="00D53F10">
        <w:rPr>
          <w:rFonts w:ascii="Times New Roman" w:hAnsi="Times New Roman" w:cs="Times New Roman"/>
          <w:sz w:val="24"/>
          <w:szCs w:val="24"/>
        </w:rPr>
        <w:t xml:space="preserve"> науч. журн. / учредитель Ин-т психологии Рос. акад. наук. – Москва, 1980– </w:t>
      </w:r>
      <w:proofErr w:type="gramStart"/>
      <w:r w:rsidR="00643261">
        <w:rPr>
          <w:rFonts w:ascii="Times New Roman" w:hAnsi="Times New Roman" w:cs="Times New Roman"/>
          <w:sz w:val="24"/>
          <w:szCs w:val="24"/>
        </w:rPr>
        <w:t xml:space="preserve">  </w:t>
      </w:r>
      <w:r w:rsidRPr="00D53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F10">
        <w:rPr>
          <w:rFonts w:ascii="Times New Roman" w:hAnsi="Times New Roman" w:cs="Times New Roman"/>
          <w:sz w:val="24"/>
          <w:szCs w:val="24"/>
        </w:rPr>
        <w:t xml:space="preserve"> – Вых. 6 раз в год. – ISSN 0205-9592. – URL: https://dlib.eastview.com/browse/pub</w:t>
      </w:r>
      <w:r>
        <w:rPr>
          <w:rFonts w:ascii="Times New Roman" w:hAnsi="Times New Roman" w:cs="Times New Roman"/>
          <w:sz w:val="24"/>
          <w:szCs w:val="24"/>
        </w:rPr>
        <w:t>lication/614 (дата обращения: 16.12</w:t>
      </w:r>
      <w:r w:rsidR="00643261">
        <w:rPr>
          <w:rFonts w:ascii="Times New Roman" w:hAnsi="Times New Roman" w:cs="Times New Roman"/>
          <w:sz w:val="24"/>
          <w:szCs w:val="24"/>
        </w:rPr>
        <w:t>.2023).</w:t>
      </w:r>
    </w:p>
    <w:p w:rsidR="009210A6" w:rsidRPr="00525E28" w:rsidRDefault="009210A6" w:rsidP="00525E2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2C58FA" w:rsidRPr="009210A6" w:rsidRDefault="00CC2B42" w:rsidP="00533D3A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Э. В. Кондраше</w:t>
      </w:r>
      <w:r w:rsidR="00C675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</w:t>
      </w:r>
    </w:p>
    <w:sectPr w:rsidR="002C58FA" w:rsidRPr="009210A6" w:rsidSect="001B7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4A3A"/>
    <w:multiLevelType w:val="hybridMultilevel"/>
    <w:tmpl w:val="4162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06F"/>
    <w:multiLevelType w:val="hybridMultilevel"/>
    <w:tmpl w:val="24FC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20552"/>
    <w:rsid w:val="00021594"/>
    <w:rsid w:val="00021925"/>
    <w:rsid w:val="00027DD7"/>
    <w:rsid w:val="00041A09"/>
    <w:rsid w:val="00092014"/>
    <w:rsid w:val="000921B2"/>
    <w:rsid w:val="000A20AF"/>
    <w:rsid w:val="000C5C5B"/>
    <w:rsid w:val="000C7C4E"/>
    <w:rsid w:val="000E0A9F"/>
    <w:rsid w:val="000E177D"/>
    <w:rsid w:val="00101456"/>
    <w:rsid w:val="00107635"/>
    <w:rsid w:val="00113E02"/>
    <w:rsid w:val="00131606"/>
    <w:rsid w:val="0013372C"/>
    <w:rsid w:val="00135865"/>
    <w:rsid w:val="00154FA9"/>
    <w:rsid w:val="001613EC"/>
    <w:rsid w:val="0018641D"/>
    <w:rsid w:val="001A2097"/>
    <w:rsid w:val="001A323B"/>
    <w:rsid w:val="001A7B14"/>
    <w:rsid w:val="001B5C62"/>
    <w:rsid w:val="001B7567"/>
    <w:rsid w:val="001D0E08"/>
    <w:rsid w:val="002043DD"/>
    <w:rsid w:val="0022197E"/>
    <w:rsid w:val="00232F40"/>
    <w:rsid w:val="00236B1C"/>
    <w:rsid w:val="00261515"/>
    <w:rsid w:val="00284943"/>
    <w:rsid w:val="002A4AC6"/>
    <w:rsid w:val="002A65C5"/>
    <w:rsid w:val="002B344E"/>
    <w:rsid w:val="002C58FA"/>
    <w:rsid w:val="002D0845"/>
    <w:rsid w:val="002D5337"/>
    <w:rsid w:val="002E4B27"/>
    <w:rsid w:val="002F739E"/>
    <w:rsid w:val="0030146F"/>
    <w:rsid w:val="00302E30"/>
    <w:rsid w:val="003234DD"/>
    <w:rsid w:val="003235A6"/>
    <w:rsid w:val="003247C6"/>
    <w:rsid w:val="00331082"/>
    <w:rsid w:val="00347C1B"/>
    <w:rsid w:val="003528F8"/>
    <w:rsid w:val="003567E9"/>
    <w:rsid w:val="00373AE9"/>
    <w:rsid w:val="00395AF1"/>
    <w:rsid w:val="003C5DB5"/>
    <w:rsid w:val="00427278"/>
    <w:rsid w:val="00447531"/>
    <w:rsid w:val="0045139D"/>
    <w:rsid w:val="004679C2"/>
    <w:rsid w:val="00474B3F"/>
    <w:rsid w:val="00483DF8"/>
    <w:rsid w:val="00486179"/>
    <w:rsid w:val="004924AC"/>
    <w:rsid w:val="004A1F44"/>
    <w:rsid w:val="004C44AD"/>
    <w:rsid w:val="004E6F3B"/>
    <w:rsid w:val="004F1567"/>
    <w:rsid w:val="004F760E"/>
    <w:rsid w:val="005138B8"/>
    <w:rsid w:val="00525E28"/>
    <w:rsid w:val="00527223"/>
    <w:rsid w:val="00532E76"/>
    <w:rsid w:val="00533D3A"/>
    <w:rsid w:val="00540A0A"/>
    <w:rsid w:val="0054544D"/>
    <w:rsid w:val="00555048"/>
    <w:rsid w:val="00562BDB"/>
    <w:rsid w:val="00563320"/>
    <w:rsid w:val="005636C1"/>
    <w:rsid w:val="00566329"/>
    <w:rsid w:val="005A6509"/>
    <w:rsid w:val="00603E83"/>
    <w:rsid w:val="006162D7"/>
    <w:rsid w:val="00643261"/>
    <w:rsid w:val="006A2283"/>
    <w:rsid w:val="006A79C9"/>
    <w:rsid w:val="006C2C51"/>
    <w:rsid w:val="006C5449"/>
    <w:rsid w:val="006D6D0B"/>
    <w:rsid w:val="006E63B8"/>
    <w:rsid w:val="006F7C91"/>
    <w:rsid w:val="007012CD"/>
    <w:rsid w:val="00705FE1"/>
    <w:rsid w:val="007309A3"/>
    <w:rsid w:val="00733882"/>
    <w:rsid w:val="007340CD"/>
    <w:rsid w:val="00761FA5"/>
    <w:rsid w:val="007B2017"/>
    <w:rsid w:val="007D1CD8"/>
    <w:rsid w:val="007D45EF"/>
    <w:rsid w:val="00800E4E"/>
    <w:rsid w:val="0080367A"/>
    <w:rsid w:val="00830BAB"/>
    <w:rsid w:val="00855C8F"/>
    <w:rsid w:val="008737FC"/>
    <w:rsid w:val="008807CC"/>
    <w:rsid w:val="00892799"/>
    <w:rsid w:val="00894871"/>
    <w:rsid w:val="008979F3"/>
    <w:rsid w:val="008A10AC"/>
    <w:rsid w:val="008A2411"/>
    <w:rsid w:val="008B03C3"/>
    <w:rsid w:val="008B0D57"/>
    <w:rsid w:val="008B3DC3"/>
    <w:rsid w:val="008C11C6"/>
    <w:rsid w:val="008C52A5"/>
    <w:rsid w:val="008E3356"/>
    <w:rsid w:val="008E47F6"/>
    <w:rsid w:val="008F1582"/>
    <w:rsid w:val="009111D9"/>
    <w:rsid w:val="009208EB"/>
    <w:rsid w:val="009210A6"/>
    <w:rsid w:val="00923B2C"/>
    <w:rsid w:val="00942A5A"/>
    <w:rsid w:val="009430B6"/>
    <w:rsid w:val="00954984"/>
    <w:rsid w:val="00963E1A"/>
    <w:rsid w:val="00966FE6"/>
    <w:rsid w:val="00970F70"/>
    <w:rsid w:val="009802BB"/>
    <w:rsid w:val="00983064"/>
    <w:rsid w:val="00983D1F"/>
    <w:rsid w:val="00986ABB"/>
    <w:rsid w:val="009B07DC"/>
    <w:rsid w:val="009B3066"/>
    <w:rsid w:val="009B7BF5"/>
    <w:rsid w:val="009D7C9B"/>
    <w:rsid w:val="009E6FE5"/>
    <w:rsid w:val="009F2D14"/>
    <w:rsid w:val="00A12FAC"/>
    <w:rsid w:val="00A30F64"/>
    <w:rsid w:val="00A32188"/>
    <w:rsid w:val="00A364EE"/>
    <w:rsid w:val="00A4727A"/>
    <w:rsid w:val="00A51964"/>
    <w:rsid w:val="00AB3F8A"/>
    <w:rsid w:val="00AE5645"/>
    <w:rsid w:val="00B01F82"/>
    <w:rsid w:val="00B10366"/>
    <w:rsid w:val="00B10F35"/>
    <w:rsid w:val="00B152A5"/>
    <w:rsid w:val="00B2647A"/>
    <w:rsid w:val="00B6756B"/>
    <w:rsid w:val="00B756B8"/>
    <w:rsid w:val="00B84E79"/>
    <w:rsid w:val="00B92647"/>
    <w:rsid w:val="00BA2B75"/>
    <w:rsid w:val="00BA78DF"/>
    <w:rsid w:val="00BB1A40"/>
    <w:rsid w:val="00BB7A32"/>
    <w:rsid w:val="00BC4688"/>
    <w:rsid w:val="00BC7EF3"/>
    <w:rsid w:val="00C035B8"/>
    <w:rsid w:val="00C03B63"/>
    <w:rsid w:val="00C0743A"/>
    <w:rsid w:val="00C234C2"/>
    <w:rsid w:val="00C37494"/>
    <w:rsid w:val="00C452A6"/>
    <w:rsid w:val="00C63CBB"/>
    <w:rsid w:val="00C64C03"/>
    <w:rsid w:val="00C67527"/>
    <w:rsid w:val="00CA34B0"/>
    <w:rsid w:val="00CB2343"/>
    <w:rsid w:val="00CB3361"/>
    <w:rsid w:val="00CC2B42"/>
    <w:rsid w:val="00CE372A"/>
    <w:rsid w:val="00D10DE9"/>
    <w:rsid w:val="00D23080"/>
    <w:rsid w:val="00D32207"/>
    <w:rsid w:val="00D53F10"/>
    <w:rsid w:val="00D53F70"/>
    <w:rsid w:val="00D549E3"/>
    <w:rsid w:val="00D55CBC"/>
    <w:rsid w:val="00D96041"/>
    <w:rsid w:val="00DA32E2"/>
    <w:rsid w:val="00DA5499"/>
    <w:rsid w:val="00DD7BDD"/>
    <w:rsid w:val="00E37360"/>
    <w:rsid w:val="00E43F40"/>
    <w:rsid w:val="00E440F8"/>
    <w:rsid w:val="00E50DF2"/>
    <w:rsid w:val="00E652F1"/>
    <w:rsid w:val="00EC0D6F"/>
    <w:rsid w:val="00EC56B8"/>
    <w:rsid w:val="00EE35B7"/>
    <w:rsid w:val="00F014D8"/>
    <w:rsid w:val="00F06474"/>
    <w:rsid w:val="00F244D0"/>
    <w:rsid w:val="00F35F70"/>
    <w:rsid w:val="00F5255F"/>
    <w:rsid w:val="00F604A6"/>
    <w:rsid w:val="00F6375C"/>
    <w:rsid w:val="00F75C1B"/>
    <w:rsid w:val="00FA0C94"/>
    <w:rsid w:val="00FB6AEA"/>
    <w:rsid w:val="00FB72D2"/>
    <w:rsid w:val="00FC29C6"/>
    <w:rsid w:val="00FD50E2"/>
    <w:rsid w:val="00FE2503"/>
    <w:rsid w:val="00FE5F2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2136"/>
  <w15:docId w15:val="{B99189D6-A34E-4DF5-BBE9-C2C9745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56"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  <w:style w:type="paragraph" w:styleId="a6">
    <w:name w:val="Body Text"/>
    <w:basedOn w:val="a"/>
    <w:link w:val="a7"/>
    <w:rsid w:val="00B2647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B2647A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styleId="a8">
    <w:name w:val="FollowedHyperlink"/>
    <w:basedOn w:val="a0"/>
    <w:uiPriority w:val="99"/>
    <w:semiHidden/>
    <w:unhideWhenUsed/>
    <w:rsid w:val="004E6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</cp:lastModifiedBy>
  <cp:revision>8</cp:revision>
  <dcterms:created xsi:type="dcterms:W3CDTF">2023-12-19T09:08:00Z</dcterms:created>
  <dcterms:modified xsi:type="dcterms:W3CDTF">2023-12-21T08:08:00Z</dcterms:modified>
</cp:coreProperties>
</file>