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05" w:rsidRPr="00D72405" w:rsidRDefault="00D72405" w:rsidP="004F6311">
      <w:pPr>
        <w:spacing w:after="120"/>
        <w:ind w:left="425" w:hanging="425"/>
        <w:jc w:val="center"/>
        <w:rPr>
          <w:b/>
          <w:sz w:val="28"/>
        </w:rPr>
      </w:pPr>
      <w:r w:rsidRPr="00D72405">
        <w:rPr>
          <w:b/>
          <w:sz w:val="28"/>
        </w:rPr>
        <w:t>Полезный и вредный ген</w:t>
      </w:r>
    </w:p>
    <w:p w:rsidR="00816443" w:rsidRPr="00D72405" w:rsidRDefault="00A06030" w:rsidP="00AC1F41">
      <w:pPr>
        <w:spacing w:after="200"/>
        <w:ind w:left="425" w:hanging="425"/>
        <w:jc w:val="center"/>
        <w:rPr>
          <w:sz w:val="28"/>
        </w:rPr>
      </w:pPr>
      <w:r w:rsidRPr="004F6311">
        <w:t>В</w:t>
      </w:r>
      <w:r w:rsidRPr="00D72405">
        <w:t xml:space="preserve">ыставка в естественнонаучном информационном </w:t>
      </w:r>
      <w:r w:rsidR="00924504">
        <w:t>центре ЗНБ УрФУ</w:t>
      </w:r>
      <w:r w:rsidR="00924504">
        <w:br/>
      </w:r>
      <w:r w:rsidR="00D72405">
        <w:t>(</w:t>
      </w:r>
      <w:r w:rsidRPr="00D72405">
        <w:t>январь</w:t>
      </w:r>
      <w:r w:rsidR="00924504">
        <w:t xml:space="preserve"> – февраль</w:t>
      </w:r>
      <w:r w:rsidRPr="00D72405">
        <w:t>, 2024 г.)</w:t>
      </w:r>
    </w:p>
    <w:p w:rsidR="00816443" w:rsidRDefault="00EE10F2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Азимов</w:t>
      </w:r>
      <w:r w:rsidR="00816443">
        <w:t xml:space="preserve"> А.</w:t>
      </w:r>
      <w:r w:rsidR="00816443" w:rsidRPr="00731A93">
        <w:t xml:space="preserve"> Краткая история биологии. От алхимии до генетики / А. </w:t>
      </w:r>
      <w:proofErr w:type="gramStart"/>
      <w:r w:rsidR="00816443" w:rsidRPr="00731A93">
        <w:t>Азимов ;</w:t>
      </w:r>
      <w:proofErr w:type="gramEnd"/>
      <w:r w:rsidR="00816443" w:rsidRPr="00731A93">
        <w:t xml:space="preserve"> пер. с англ. Л.</w:t>
      </w:r>
      <w:r w:rsidR="00AC1F41">
        <w:t> </w:t>
      </w:r>
      <w:r w:rsidR="00816443" w:rsidRPr="00731A93">
        <w:t>А.</w:t>
      </w:r>
      <w:r w:rsidR="00FE014A">
        <w:t> </w:t>
      </w:r>
      <w:proofErr w:type="spellStart"/>
      <w:r w:rsidR="00816443" w:rsidRPr="00731A93">
        <w:t>Игоревского</w:t>
      </w:r>
      <w:proofErr w:type="spellEnd"/>
      <w:r w:rsidR="00816443" w:rsidRPr="00731A93">
        <w:t xml:space="preserve">. </w:t>
      </w:r>
      <w:r w:rsidR="00816443">
        <w:t>–</w:t>
      </w:r>
      <w:r w:rsidR="00816443" w:rsidRPr="00731A93">
        <w:t xml:space="preserve"> </w:t>
      </w:r>
      <w:proofErr w:type="gramStart"/>
      <w:r w:rsidR="00816443" w:rsidRPr="00731A93">
        <w:t>Москва :</w:t>
      </w:r>
      <w:proofErr w:type="gramEnd"/>
      <w:r w:rsidR="00816443" w:rsidRPr="00731A93">
        <w:t xml:space="preserve"> Центрполиграф, 2002. </w:t>
      </w:r>
      <w:r w:rsidR="00816443">
        <w:t>–</w:t>
      </w:r>
      <w:r w:rsidR="00816443" w:rsidRPr="00731A93">
        <w:t xml:space="preserve"> 223 с. </w:t>
      </w:r>
      <w:r w:rsidR="00816443">
        <w:t>–</w:t>
      </w:r>
      <w:r w:rsidR="00816443" w:rsidRPr="00731A93">
        <w:t xml:space="preserve"> (Научно-популярная библиотека). </w:t>
      </w:r>
      <w:r w:rsidR="00816443">
        <w:t>–</w:t>
      </w:r>
      <w:r w:rsidR="00816443" w:rsidRPr="00731A93">
        <w:t xml:space="preserve"> ISBN 5-227-01702-6.</w:t>
      </w:r>
    </w:p>
    <w:p w:rsidR="00816443" w:rsidRDefault="00816443" w:rsidP="00FE014A">
      <w:pPr>
        <w:pStyle w:val="a4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>
        <w:t>Айала</w:t>
      </w:r>
      <w:proofErr w:type="spellEnd"/>
      <w:r>
        <w:t xml:space="preserve"> Ф. Д</w:t>
      </w:r>
      <w:r w:rsidR="00FE014A">
        <w:t>. Современная генетика.</w:t>
      </w:r>
      <w:r w:rsidR="00FE014A" w:rsidRPr="00FE014A">
        <w:t xml:space="preserve"> В 3 т. Т. 1</w:t>
      </w:r>
      <w:r>
        <w:t xml:space="preserve"> / Ф.</w:t>
      </w:r>
      <w:r w:rsidR="00FE014A">
        <w:t xml:space="preserve"> Д.</w:t>
      </w:r>
      <w:r>
        <w:t xml:space="preserve"> </w:t>
      </w:r>
      <w:proofErr w:type="spellStart"/>
      <w:r>
        <w:t>Айала</w:t>
      </w:r>
      <w:proofErr w:type="spellEnd"/>
      <w:r>
        <w:t xml:space="preserve">, Д. </w:t>
      </w:r>
      <w:proofErr w:type="spellStart"/>
      <w:proofErr w:type="gramStart"/>
      <w:r>
        <w:t>Кайгер</w:t>
      </w:r>
      <w:proofErr w:type="spellEnd"/>
      <w:r>
        <w:t xml:space="preserve"> ;</w:t>
      </w:r>
      <w:proofErr w:type="gramEnd"/>
      <w:r>
        <w:t xml:space="preserve"> пер. А.</w:t>
      </w:r>
      <w:r w:rsidR="00A85FE5">
        <w:t> </w:t>
      </w:r>
      <w:r>
        <w:t>Д.</w:t>
      </w:r>
      <w:r w:rsidR="00A85FE5">
        <w:t> </w:t>
      </w:r>
      <w:r>
        <w:t xml:space="preserve">Базыкина ; под ред. Ю. П. Алтухова. – </w:t>
      </w:r>
      <w:proofErr w:type="gramStart"/>
      <w:r>
        <w:t>Москва :</w:t>
      </w:r>
      <w:proofErr w:type="gramEnd"/>
      <w:r>
        <w:t xml:space="preserve"> Мир, 1987.</w:t>
      </w:r>
      <w:r w:rsidRPr="00994D55">
        <w:t xml:space="preserve"> </w:t>
      </w:r>
      <w:r>
        <w:t>–</w:t>
      </w:r>
      <w:r w:rsidRPr="00994D55">
        <w:t xml:space="preserve"> 295 с.</w:t>
      </w:r>
    </w:p>
    <w:p w:rsidR="00816443" w:rsidRDefault="00EE10F2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Алтухов</w:t>
      </w:r>
      <w:r w:rsidR="00816443">
        <w:t xml:space="preserve"> Ю. П.</w:t>
      </w:r>
      <w:r w:rsidR="00816443" w:rsidRPr="00C85DA4">
        <w:t xml:space="preserve"> Генетические процессы в </w:t>
      </w:r>
      <w:proofErr w:type="gramStart"/>
      <w:r w:rsidR="00816443" w:rsidRPr="00C85DA4">
        <w:t xml:space="preserve">популяциях </w:t>
      </w:r>
      <w:r>
        <w:t>:</w:t>
      </w:r>
      <w:proofErr w:type="gramEnd"/>
      <w:r>
        <w:t xml:space="preserve"> у</w:t>
      </w:r>
      <w:r w:rsidR="00816443" w:rsidRPr="00C85DA4">
        <w:t xml:space="preserve">чеб. пособие / Ю. П. Алтухов ; </w:t>
      </w:r>
      <w:r w:rsidR="00FE014A">
        <w:t>о</w:t>
      </w:r>
      <w:r w:rsidR="00816443" w:rsidRPr="00C85DA4">
        <w:t xml:space="preserve">тв. ред. Л. А. </w:t>
      </w:r>
      <w:proofErr w:type="spellStart"/>
      <w:r w:rsidR="00816443" w:rsidRPr="00C85DA4">
        <w:t>Животовский</w:t>
      </w:r>
      <w:proofErr w:type="spellEnd"/>
      <w:r w:rsidR="00816443" w:rsidRPr="00C85DA4">
        <w:t xml:space="preserve">. </w:t>
      </w:r>
      <w:r w:rsidR="00816443">
        <w:t>–</w:t>
      </w:r>
      <w:r w:rsidR="00816443" w:rsidRPr="00C85DA4">
        <w:t xml:space="preserve"> 3-е изд., перераб. и доп. </w:t>
      </w:r>
      <w:r w:rsidR="00816443">
        <w:t>–</w:t>
      </w:r>
      <w:r w:rsidR="00816443" w:rsidRPr="00C85DA4">
        <w:t xml:space="preserve"> М</w:t>
      </w:r>
      <w:r>
        <w:t>осква</w:t>
      </w:r>
      <w:r w:rsidR="00816443" w:rsidRPr="00C85DA4">
        <w:t xml:space="preserve"> : А</w:t>
      </w:r>
      <w:r w:rsidR="00816443">
        <w:t>кадемкнига, 2003. –</w:t>
      </w:r>
      <w:r>
        <w:t xml:space="preserve"> 431 с.</w:t>
      </w:r>
      <w:r w:rsidR="00816443">
        <w:t xml:space="preserve"> –</w:t>
      </w:r>
      <w:r w:rsidR="00D72405">
        <w:t xml:space="preserve"> ISBN 5-94628-083-X</w:t>
      </w:r>
      <w:r>
        <w:t>.</w:t>
      </w:r>
    </w:p>
    <w:p w:rsidR="00816443" w:rsidRDefault="00EE10F2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Браун Т. А. Геномы / Т.</w:t>
      </w:r>
      <w:r w:rsidR="00816443" w:rsidRPr="006B0232">
        <w:t xml:space="preserve"> А. </w:t>
      </w:r>
      <w:proofErr w:type="gramStart"/>
      <w:r w:rsidR="00816443" w:rsidRPr="006B0232">
        <w:t>Браун ;</w:t>
      </w:r>
      <w:proofErr w:type="gramEnd"/>
      <w:r w:rsidR="00816443" w:rsidRPr="006B0232">
        <w:t xml:space="preserve"> пер. с англ. А. Светлова ; под ред. А. А. Миронова. </w:t>
      </w:r>
      <w:r w:rsidR="00816443">
        <w:t>–</w:t>
      </w:r>
      <w:r w:rsidR="00816443" w:rsidRPr="006B0232">
        <w:t xml:space="preserve"> </w:t>
      </w:r>
      <w:proofErr w:type="gramStart"/>
      <w:r w:rsidR="00816443" w:rsidRPr="006B0232">
        <w:t>М</w:t>
      </w:r>
      <w:r w:rsidR="00E57E5E">
        <w:t>осква ;</w:t>
      </w:r>
      <w:proofErr w:type="gramEnd"/>
      <w:r w:rsidR="00816443" w:rsidRPr="006B0232">
        <w:t xml:space="preserve"> Ижевск : Ин-т компьютер</w:t>
      </w:r>
      <w:r w:rsidR="00E57E5E">
        <w:t>.</w:t>
      </w:r>
      <w:r w:rsidR="00816443" w:rsidRPr="006B0232">
        <w:t xml:space="preserve"> ис</w:t>
      </w:r>
      <w:r w:rsidR="00816443">
        <w:t>след</w:t>
      </w:r>
      <w:r w:rsidR="00E57E5E">
        <w:t>.</w:t>
      </w:r>
      <w:r w:rsidR="00816443">
        <w:t>, 2011. – 921 с. –</w:t>
      </w:r>
      <w:r w:rsidR="00816443" w:rsidRPr="006B0232">
        <w:t xml:space="preserve"> ISBN 978-5-4344-0002-2.</w:t>
      </w:r>
    </w:p>
    <w:p w:rsidR="00816443" w:rsidRDefault="00AA4BEB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Вавилов</w:t>
      </w:r>
      <w:r w:rsidR="00816443">
        <w:t xml:space="preserve"> Н. И.</w:t>
      </w:r>
      <w:r w:rsidR="00816443" w:rsidRPr="00C85B42">
        <w:t xml:space="preserve"> Этюды по истории генетики / Н. И. </w:t>
      </w:r>
      <w:proofErr w:type="gramStart"/>
      <w:r w:rsidR="00816443" w:rsidRPr="00C85B42">
        <w:t>Вавилов ;</w:t>
      </w:r>
      <w:proofErr w:type="gramEnd"/>
      <w:r w:rsidR="00816443" w:rsidRPr="00C85B42">
        <w:t xml:space="preserve"> под ред. И. А. Захарова-</w:t>
      </w:r>
      <w:proofErr w:type="spellStart"/>
      <w:r w:rsidR="00816443" w:rsidRPr="00C85B42">
        <w:t>Г</w:t>
      </w:r>
      <w:r w:rsidR="00D72405">
        <w:t>езехуса</w:t>
      </w:r>
      <w:proofErr w:type="spellEnd"/>
      <w:r w:rsidR="00D72405">
        <w:t xml:space="preserve"> ; сост. Т. Б. </w:t>
      </w:r>
      <w:proofErr w:type="spellStart"/>
      <w:r w:rsidR="00D72405">
        <w:t>Авруцкая</w:t>
      </w:r>
      <w:proofErr w:type="spellEnd"/>
      <w:r w:rsidR="00816443" w:rsidRPr="00C85B42">
        <w:t xml:space="preserve"> ; Ин-т общ</w:t>
      </w:r>
      <w:r w:rsidR="00924504">
        <w:t>.</w:t>
      </w:r>
      <w:r w:rsidR="00816443" w:rsidRPr="00C85B42">
        <w:t xml:space="preserve"> генетики им. Н. И. Вавилова </w:t>
      </w:r>
      <w:r w:rsidR="00924504" w:rsidRPr="00C85B42">
        <w:t>Рос. акад. наук</w:t>
      </w:r>
      <w:r w:rsidR="00816443" w:rsidRPr="00C85B42">
        <w:t>.</w:t>
      </w:r>
      <w:r w:rsidR="00924504">
        <w:t> </w:t>
      </w:r>
      <w:r w:rsidR="00816443">
        <w:t>–</w:t>
      </w:r>
      <w:r w:rsidR="00816443" w:rsidRPr="00C85B42">
        <w:t xml:space="preserve"> </w:t>
      </w:r>
      <w:proofErr w:type="gramStart"/>
      <w:r w:rsidR="00816443" w:rsidRPr="00C85B42">
        <w:t>Москва :</w:t>
      </w:r>
      <w:proofErr w:type="gramEnd"/>
      <w:r w:rsidR="00816443" w:rsidRPr="00C85B42">
        <w:t xml:space="preserve"> Новый Хронограф, 2012. </w:t>
      </w:r>
      <w:r w:rsidR="00816443">
        <w:t>–</w:t>
      </w:r>
      <w:r>
        <w:t xml:space="preserve"> 159 с. </w:t>
      </w:r>
      <w:r w:rsidR="00816443">
        <w:t>–</w:t>
      </w:r>
      <w:r w:rsidR="00816443" w:rsidRPr="00C85B42">
        <w:t xml:space="preserve"> ISBN 978-5-94881-203-8.</w:t>
      </w:r>
    </w:p>
    <w:p w:rsidR="00816443" w:rsidRDefault="00924504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Генетика</w:t>
      </w:r>
      <w:r w:rsidR="00AA4BEB">
        <w:t xml:space="preserve"> / Б. </w:t>
      </w:r>
      <w:proofErr w:type="spellStart"/>
      <w:r w:rsidR="00AA4BEB">
        <w:t>Гуттман</w:t>
      </w:r>
      <w:proofErr w:type="spellEnd"/>
      <w:r w:rsidR="00AA4BEB">
        <w:t xml:space="preserve">, Э. </w:t>
      </w:r>
      <w:proofErr w:type="spellStart"/>
      <w:r w:rsidR="00AA4BEB">
        <w:t>Гриффитс</w:t>
      </w:r>
      <w:proofErr w:type="spellEnd"/>
      <w:r w:rsidR="00AA4BEB">
        <w:t xml:space="preserve">, Д. </w:t>
      </w:r>
      <w:proofErr w:type="spellStart"/>
      <w:r w:rsidR="00AA4BEB">
        <w:t>Сузуки</w:t>
      </w:r>
      <w:proofErr w:type="spellEnd"/>
      <w:r w:rsidR="00AA4BEB">
        <w:t>, Т.</w:t>
      </w:r>
      <w:r w:rsidR="00816443" w:rsidRPr="00EE4730">
        <w:t xml:space="preserve"> </w:t>
      </w:r>
      <w:proofErr w:type="spellStart"/>
      <w:proofErr w:type="gramStart"/>
      <w:r w:rsidR="00816443" w:rsidRPr="00EE4730">
        <w:t>Куллис</w:t>
      </w:r>
      <w:proofErr w:type="spellEnd"/>
      <w:r w:rsidR="00816443" w:rsidRPr="00EE4730">
        <w:t xml:space="preserve"> ;</w:t>
      </w:r>
      <w:proofErr w:type="gramEnd"/>
      <w:r w:rsidR="00816443" w:rsidRPr="00EE4730">
        <w:t xml:space="preserve"> пер. с англ. О. Перфильева. </w:t>
      </w:r>
      <w:r w:rsidR="00816443">
        <w:t>–</w:t>
      </w:r>
      <w:r w:rsidR="00816443" w:rsidRPr="00EE4730">
        <w:t xml:space="preserve"> </w:t>
      </w:r>
      <w:proofErr w:type="gramStart"/>
      <w:r w:rsidR="00816443" w:rsidRPr="00EE4730">
        <w:t>М</w:t>
      </w:r>
      <w:r w:rsidR="00AA4BEB">
        <w:t>осква</w:t>
      </w:r>
      <w:r w:rsidR="00816443" w:rsidRPr="00EE4730">
        <w:t xml:space="preserve"> :</w:t>
      </w:r>
      <w:proofErr w:type="gramEnd"/>
      <w:r w:rsidR="00816443" w:rsidRPr="00EE4730">
        <w:t xml:space="preserve"> </w:t>
      </w:r>
      <w:r w:rsidR="00816443" w:rsidRPr="00924504">
        <w:t>Г</w:t>
      </w:r>
      <w:r>
        <w:t>ранд-</w:t>
      </w:r>
      <w:proofErr w:type="spellStart"/>
      <w:r w:rsidR="00816443" w:rsidRPr="00EE4730">
        <w:t>Фаир</w:t>
      </w:r>
      <w:proofErr w:type="spellEnd"/>
      <w:r w:rsidR="00816443" w:rsidRPr="00EE4730">
        <w:t xml:space="preserve">, 2004. </w:t>
      </w:r>
      <w:r w:rsidR="00816443">
        <w:t>–</w:t>
      </w:r>
      <w:r w:rsidR="00816443" w:rsidRPr="00EE4730">
        <w:t xml:space="preserve"> 442 с</w:t>
      </w:r>
      <w:r w:rsidR="00D72405">
        <w:t>.</w:t>
      </w:r>
      <w:r w:rsidR="009A4947">
        <w:t xml:space="preserve"> – (Наука &amp; жизнь).</w:t>
      </w:r>
      <w:r w:rsidR="00816443">
        <w:t xml:space="preserve"> –</w:t>
      </w:r>
      <w:r>
        <w:t xml:space="preserve"> ISBN 5-8183-0816-2.</w:t>
      </w:r>
    </w:p>
    <w:p w:rsidR="00816443" w:rsidRDefault="00AA4BEB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t>Докинз</w:t>
      </w:r>
      <w:proofErr w:type="spellEnd"/>
      <w:r w:rsidR="00816443">
        <w:t xml:space="preserve"> Р. Эгоистичный ген / Р.</w:t>
      </w:r>
      <w:r w:rsidR="00D72405">
        <w:t xml:space="preserve"> </w:t>
      </w:r>
      <w:proofErr w:type="spellStart"/>
      <w:proofErr w:type="gramStart"/>
      <w:r w:rsidR="00D72405">
        <w:t>Докинз</w:t>
      </w:r>
      <w:proofErr w:type="spellEnd"/>
      <w:r w:rsidR="00D72405">
        <w:t xml:space="preserve"> ;</w:t>
      </w:r>
      <w:proofErr w:type="gramEnd"/>
      <w:r w:rsidR="00D72405">
        <w:t xml:space="preserve"> </w:t>
      </w:r>
      <w:r w:rsidR="00816443" w:rsidRPr="00EE4730">
        <w:t>пер. с ан</w:t>
      </w:r>
      <w:r w:rsidR="00D72405">
        <w:t>гл. Н. Фоминой</w:t>
      </w:r>
      <w:r w:rsidR="00816443" w:rsidRPr="00EE4730">
        <w:t xml:space="preserve">. </w:t>
      </w:r>
      <w:r w:rsidR="00816443">
        <w:t>–</w:t>
      </w:r>
      <w:r w:rsidR="00816443" w:rsidRPr="00EE4730">
        <w:t xml:space="preserve"> </w:t>
      </w:r>
      <w:proofErr w:type="gramStart"/>
      <w:r w:rsidR="00816443" w:rsidRPr="00EE4730">
        <w:t>Москва :</w:t>
      </w:r>
      <w:proofErr w:type="gramEnd"/>
      <w:r w:rsidR="00816443" w:rsidRPr="00EE4730">
        <w:t xml:space="preserve"> АСТ : </w:t>
      </w:r>
      <w:r w:rsidR="002326F1" w:rsidRPr="002326F1">
        <w:t>Corpus</w:t>
      </w:r>
      <w:r w:rsidR="00816443" w:rsidRPr="00EE4730">
        <w:t xml:space="preserve">, 2015. </w:t>
      </w:r>
      <w:r w:rsidR="00816443">
        <w:t>–</w:t>
      </w:r>
      <w:r w:rsidR="00816443" w:rsidRPr="00EE4730">
        <w:t xml:space="preserve"> 509 с. </w:t>
      </w:r>
      <w:r w:rsidR="00816443">
        <w:t>–</w:t>
      </w:r>
      <w:r w:rsidR="00816443" w:rsidRPr="00EE4730">
        <w:t xml:space="preserve"> ISBN 978-5-17-077772-3.</w:t>
      </w:r>
    </w:p>
    <w:p w:rsidR="00816443" w:rsidRDefault="00AA4BEB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Ефремова</w:t>
      </w:r>
      <w:r w:rsidR="00816443">
        <w:t xml:space="preserve"> В.</w:t>
      </w:r>
      <w:r w:rsidR="009A4947" w:rsidRPr="009A4947">
        <w:t xml:space="preserve"> </w:t>
      </w:r>
      <w:r w:rsidR="00816443">
        <w:t>В.</w:t>
      </w:r>
      <w:r w:rsidR="00816443" w:rsidRPr="00390371">
        <w:t xml:space="preserve"> </w:t>
      </w:r>
      <w:proofErr w:type="gramStart"/>
      <w:r w:rsidR="00816443" w:rsidRPr="00390371">
        <w:t>Генетика :</w:t>
      </w:r>
      <w:proofErr w:type="gramEnd"/>
      <w:r w:rsidR="00816443" w:rsidRPr="00390371">
        <w:t xml:space="preserve"> учебник / В. В. Ефремова, Ю. Т. </w:t>
      </w:r>
      <w:proofErr w:type="spellStart"/>
      <w:r w:rsidR="00816443" w:rsidRPr="00390371">
        <w:t>Аистова</w:t>
      </w:r>
      <w:proofErr w:type="spellEnd"/>
      <w:r w:rsidR="00816443" w:rsidRPr="00390371">
        <w:t xml:space="preserve">. </w:t>
      </w:r>
      <w:r w:rsidR="00816443">
        <w:t>–</w:t>
      </w:r>
      <w:r w:rsidR="00816443" w:rsidRPr="00390371">
        <w:t xml:space="preserve"> Ростов-на-</w:t>
      </w:r>
      <w:proofErr w:type="gramStart"/>
      <w:r w:rsidR="00816443" w:rsidRPr="00390371">
        <w:t>Дону :</w:t>
      </w:r>
      <w:proofErr w:type="gramEnd"/>
      <w:r w:rsidR="00816443" w:rsidRPr="00390371">
        <w:t xml:space="preserve"> Феникс, 2010. </w:t>
      </w:r>
      <w:r w:rsidR="00816443">
        <w:t>–</w:t>
      </w:r>
      <w:r>
        <w:t xml:space="preserve"> </w:t>
      </w:r>
      <w:r w:rsidR="00D72405">
        <w:t>248 с.</w:t>
      </w:r>
      <w:r w:rsidR="00816443" w:rsidRPr="00390371">
        <w:t xml:space="preserve"> </w:t>
      </w:r>
      <w:r w:rsidR="00816443">
        <w:t>–</w:t>
      </w:r>
      <w:r w:rsidR="00816443" w:rsidRPr="00390371">
        <w:t xml:space="preserve"> ISBN 978-5-222-17618-4.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390371">
        <w:t>З</w:t>
      </w:r>
      <w:r w:rsidR="00D72405">
        <w:t>ахаров-</w:t>
      </w:r>
      <w:proofErr w:type="spellStart"/>
      <w:r w:rsidR="00D72405">
        <w:t>Гезехус</w:t>
      </w:r>
      <w:proofErr w:type="spellEnd"/>
      <w:r>
        <w:t xml:space="preserve"> И. А.</w:t>
      </w:r>
      <w:r w:rsidRPr="00390371">
        <w:t xml:space="preserve"> Моя генетика / И. А. Захаров-</w:t>
      </w:r>
      <w:proofErr w:type="spellStart"/>
      <w:proofErr w:type="gramStart"/>
      <w:r w:rsidRPr="00390371">
        <w:t>Гезехус</w:t>
      </w:r>
      <w:proofErr w:type="spellEnd"/>
      <w:r w:rsidRPr="00390371">
        <w:t xml:space="preserve"> ;</w:t>
      </w:r>
      <w:proofErr w:type="gramEnd"/>
      <w:r w:rsidRPr="00390371">
        <w:t xml:space="preserve"> Ин-т общ</w:t>
      </w:r>
      <w:r w:rsidR="009441CD">
        <w:t>.</w:t>
      </w:r>
      <w:r w:rsidRPr="00390371">
        <w:t xml:space="preserve"> генетики им. </w:t>
      </w:r>
      <w:r w:rsidRPr="008126DE">
        <w:rPr>
          <w:spacing w:val="-2"/>
        </w:rPr>
        <w:t>Н.</w:t>
      </w:r>
      <w:r w:rsidR="009A4947" w:rsidRPr="008126DE">
        <w:rPr>
          <w:spacing w:val="-2"/>
          <w:lang w:val="en-US"/>
        </w:rPr>
        <w:t> </w:t>
      </w:r>
      <w:r w:rsidRPr="008126DE">
        <w:rPr>
          <w:spacing w:val="-2"/>
        </w:rPr>
        <w:t>И.</w:t>
      </w:r>
      <w:r w:rsidR="009A4947" w:rsidRPr="008126DE">
        <w:rPr>
          <w:spacing w:val="-2"/>
          <w:lang w:val="en-US"/>
        </w:rPr>
        <w:t> </w:t>
      </w:r>
      <w:r w:rsidRPr="008126DE">
        <w:rPr>
          <w:spacing w:val="-2"/>
        </w:rPr>
        <w:t>Вавилова</w:t>
      </w:r>
      <w:r w:rsidR="009A4947" w:rsidRPr="008126DE">
        <w:rPr>
          <w:spacing w:val="-2"/>
        </w:rPr>
        <w:t xml:space="preserve"> Рос. акад. наук</w:t>
      </w:r>
      <w:r w:rsidRPr="008126DE">
        <w:rPr>
          <w:spacing w:val="-2"/>
        </w:rPr>
        <w:t xml:space="preserve">. – </w:t>
      </w:r>
      <w:proofErr w:type="gramStart"/>
      <w:r w:rsidRPr="008126DE">
        <w:rPr>
          <w:spacing w:val="-2"/>
        </w:rPr>
        <w:t>Москва :</w:t>
      </w:r>
      <w:proofErr w:type="gramEnd"/>
      <w:r w:rsidRPr="008126DE">
        <w:rPr>
          <w:spacing w:val="-2"/>
        </w:rPr>
        <w:t xml:space="preserve"> Наука, 2014. – 13</w:t>
      </w:r>
      <w:r w:rsidR="002326F1" w:rsidRPr="008126DE">
        <w:rPr>
          <w:spacing w:val="-2"/>
        </w:rPr>
        <w:t>4 с</w:t>
      </w:r>
      <w:r w:rsidRPr="008126DE">
        <w:rPr>
          <w:spacing w:val="-2"/>
        </w:rPr>
        <w:t>. – ISBN 978-5-02-038505-4.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AB572A">
        <w:t>И</w:t>
      </w:r>
      <w:r w:rsidR="00AA4BEB">
        <w:t>нге-</w:t>
      </w:r>
      <w:proofErr w:type="spellStart"/>
      <w:r w:rsidR="00AA4BEB">
        <w:t>Вечтомов</w:t>
      </w:r>
      <w:proofErr w:type="spellEnd"/>
      <w:r>
        <w:t xml:space="preserve"> С. Г.</w:t>
      </w:r>
      <w:r w:rsidRPr="00AB572A">
        <w:t xml:space="preserve"> Генетика с основами </w:t>
      </w:r>
      <w:proofErr w:type="gramStart"/>
      <w:r w:rsidRPr="00AB572A">
        <w:t>селекции :</w:t>
      </w:r>
      <w:proofErr w:type="gramEnd"/>
      <w:r w:rsidRPr="00AB572A">
        <w:t xml:space="preserve"> учеб</w:t>
      </w:r>
      <w:r w:rsidR="009441CD">
        <w:t>ник</w:t>
      </w:r>
      <w:r w:rsidRPr="00AB572A">
        <w:t xml:space="preserve"> / С.</w:t>
      </w:r>
      <w:r w:rsidR="009A4947">
        <w:t> </w:t>
      </w:r>
      <w:r w:rsidRPr="00AB572A">
        <w:t>Г.</w:t>
      </w:r>
      <w:r w:rsidR="009A4947">
        <w:t> </w:t>
      </w:r>
      <w:r w:rsidRPr="00AB572A">
        <w:t>Инге-</w:t>
      </w:r>
      <w:proofErr w:type="spellStart"/>
      <w:r w:rsidRPr="00AB572A">
        <w:t>Вечтомов</w:t>
      </w:r>
      <w:proofErr w:type="spellEnd"/>
      <w:r w:rsidRPr="00AB572A">
        <w:t>.</w:t>
      </w:r>
      <w:r w:rsidR="009441CD">
        <w:rPr>
          <w:lang w:val="en-US"/>
        </w:rPr>
        <w:t> </w:t>
      </w:r>
      <w:r>
        <w:t>–</w:t>
      </w:r>
      <w:r w:rsidR="009441CD" w:rsidRPr="009441CD">
        <w:t xml:space="preserve"> </w:t>
      </w:r>
      <w:r w:rsidR="008126DE">
        <w:t>2-е изд., перераб. и доп</w:t>
      </w:r>
      <w:r w:rsidRPr="00AB572A">
        <w:t xml:space="preserve">. </w:t>
      </w:r>
      <w:r>
        <w:t>–</w:t>
      </w:r>
      <w:r w:rsidRPr="00AB572A">
        <w:t xml:space="preserve"> С</w:t>
      </w:r>
      <w:r>
        <w:t>анкт-</w:t>
      </w:r>
      <w:proofErr w:type="gramStart"/>
      <w:r w:rsidRPr="00AB572A">
        <w:t>П</w:t>
      </w:r>
      <w:r>
        <w:t>етер</w:t>
      </w:r>
      <w:r w:rsidRPr="00AB572A">
        <w:t>б</w:t>
      </w:r>
      <w:r>
        <w:t>ург</w:t>
      </w:r>
      <w:r w:rsidRPr="00AB572A">
        <w:t xml:space="preserve"> :</w:t>
      </w:r>
      <w:proofErr w:type="gramEnd"/>
      <w:r w:rsidRPr="00AB572A">
        <w:t xml:space="preserve"> </w:t>
      </w:r>
      <w:r w:rsidRPr="00A83F7D">
        <w:t>Изд-во Н-Л</w:t>
      </w:r>
      <w:r>
        <w:t>, 2010. –</w:t>
      </w:r>
      <w:r w:rsidR="00C13FBC">
        <w:t xml:space="preserve"> </w:t>
      </w:r>
      <w:r w:rsidRPr="00AB572A">
        <w:t>ISBN 978-5-94869-105-3.</w:t>
      </w:r>
    </w:p>
    <w:p w:rsidR="00816443" w:rsidRDefault="00AE7ED0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AE7ED0">
        <w:t>Марков А. В. Эволюция человека. Обезьяны, кости и гены</w:t>
      </w:r>
      <w:r w:rsidR="009A4947">
        <w:t>.</w:t>
      </w:r>
      <w:r w:rsidRPr="00AE7ED0">
        <w:t xml:space="preserve"> </w:t>
      </w:r>
      <w:r w:rsidR="009A4947" w:rsidRPr="009F675A">
        <w:t>В 2 кн. Кн. 1</w:t>
      </w:r>
      <w:r w:rsidR="0034699F">
        <w:rPr>
          <w:lang w:val="en-US"/>
        </w:rPr>
        <w:t> </w:t>
      </w:r>
      <w:r w:rsidRPr="00AE7ED0">
        <w:t>/ А.</w:t>
      </w:r>
      <w:r w:rsidR="008126DE">
        <w:t> </w:t>
      </w:r>
      <w:r w:rsidRPr="00AE7ED0">
        <w:t>В.</w:t>
      </w:r>
      <w:r w:rsidR="008126DE">
        <w:t> </w:t>
      </w:r>
      <w:r w:rsidRPr="00AE7ED0">
        <w:t>Марков.</w:t>
      </w:r>
      <w:r w:rsidR="008126DE">
        <w:t> </w:t>
      </w:r>
      <w:r w:rsidRPr="00AE7ED0">
        <w:t xml:space="preserve">– </w:t>
      </w:r>
      <w:proofErr w:type="gramStart"/>
      <w:r w:rsidRPr="00AE7ED0">
        <w:t>Москва :</w:t>
      </w:r>
      <w:proofErr w:type="gramEnd"/>
      <w:r w:rsidRPr="00AE7ED0">
        <w:t xml:space="preserve"> АСТ : </w:t>
      </w:r>
      <w:r w:rsidRPr="002326F1">
        <w:t>Corpus</w:t>
      </w:r>
      <w:r w:rsidRPr="00AE7ED0">
        <w:t>, 2014. – 463 с. – ISBN 978-5-17-078088-4.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Коновалова М. Дидактическая игра «Дрейф генов» /</w:t>
      </w:r>
      <w:r w:rsidR="00AE7ED0">
        <w:t xml:space="preserve"> </w:t>
      </w:r>
      <w:r>
        <w:t>М.</w:t>
      </w:r>
      <w:r w:rsidR="00AE7ED0">
        <w:t xml:space="preserve"> </w:t>
      </w:r>
      <w:r>
        <w:t>Коновалова</w:t>
      </w:r>
      <w:r w:rsidR="00AE7ED0">
        <w:t xml:space="preserve"> </w:t>
      </w:r>
      <w:r>
        <w:t>//</w:t>
      </w:r>
      <w:r w:rsidR="00AE7ED0">
        <w:t xml:space="preserve"> </w:t>
      </w:r>
      <w:r>
        <w:t>Биология в</w:t>
      </w:r>
      <w:r w:rsidR="009441CD">
        <w:t> </w:t>
      </w:r>
      <w:r>
        <w:t>школе.</w:t>
      </w:r>
      <w:r w:rsidR="009A4947">
        <w:t> </w:t>
      </w:r>
      <w:r w:rsidR="004F6311">
        <w:t xml:space="preserve">– </w:t>
      </w:r>
      <w:r>
        <w:t>2019.</w:t>
      </w:r>
      <w:r w:rsidR="004F6311">
        <w:t xml:space="preserve"> – </w:t>
      </w:r>
      <w:r>
        <w:t>№</w:t>
      </w:r>
      <w:r w:rsidR="000F3F5F">
        <w:t xml:space="preserve"> </w:t>
      </w:r>
      <w:r>
        <w:t>2</w:t>
      </w:r>
      <w:r w:rsidR="009441CD">
        <w:t>.</w:t>
      </w:r>
      <w:r>
        <w:t xml:space="preserve"> – С.</w:t>
      </w:r>
      <w:r w:rsidR="004F6311">
        <w:t xml:space="preserve"> </w:t>
      </w:r>
      <w:r>
        <w:t>37</w:t>
      </w:r>
      <w:r w:rsidR="004F6311">
        <w:t>–</w:t>
      </w:r>
      <w:r>
        <w:t>39.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t>Льюин</w:t>
      </w:r>
      <w:proofErr w:type="spellEnd"/>
      <w:r>
        <w:t xml:space="preserve"> Б. Гены / Б.</w:t>
      </w:r>
      <w:r w:rsidRPr="009D1991">
        <w:t xml:space="preserve"> </w:t>
      </w:r>
      <w:proofErr w:type="spellStart"/>
      <w:proofErr w:type="gramStart"/>
      <w:r w:rsidRPr="009D1991">
        <w:t>Льюин</w:t>
      </w:r>
      <w:proofErr w:type="spellEnd"/>
      <w:r w:rsidRPr="009D1991">
        <w:t xml:space="preserve"> ;</w:t>
      </w:r>
      <w:proofErr w:type="gramEnd"/>
      <w:r w:rsidRPr="009D1991">
        <w:t xml:space="preserve"> пер. с англ. И. А. </w:t>
      </w:r>
      <w:proofErr w:type="spellStart"/>
      <w:r w:rsidRPr="009D1991">
        <w:t>Кофиади</w:t>
      </w:r>
      <w:proofErr w:type="spellEnd"/>
      <w:r w:rsidR="009A4947">
        <w:t xml:space="preserve"> [и др.]</w:t>
      </w:r>
      <w:r w:rsidRPr="009D1991">
        <w:t xml:space="preserve"> </w:t>
      </w:r>
      <w:r>
        <w:t>; под ред. Д.</w:t>
      </w:r>
      <w:r w:rsidR="009441CD">
        <w:t> </w:t>
      </w:r>
      <w:r>
        <w:t>В.</w:t>
      </w:r>
      <w:r w:rsidR="009441CD">
        <w:t> </w:t>
      </w:r>
      <w:r>
        <w:t>Ребрикова.</w:t>
      </w:r>
      <w:r w:rsidR="000D17A1">
        <w:rPr>
          <w:lang w:val="en-US"/>
        </w:rPr>
        <w:t> </w:t>
      </w:r>
      <w:r>
        <w:t xml:space="preserve">– </w:t>
      </w:r>
      <w:proofErr w:type="gramStart"/>
      <w:r>
        <w:t>Москва</w:t>
      </w:r>
      <w:r w:rsidRPr="009D1991">
        <w:t xml:space="preserve"> :</w:t>
      </w:r>
      <w:proofErr w:type="gramEnd"/>
      <w:r w:rsidRPr="009D1991">
        <w:t xml:space="preserve"> </w:t>
      </w:r>
      <w:r w:rsidRPr="00A83F7D">
        <w:t>Б</w:t>
      </w:r>
      <w:r w:rsidR="00A83F7D" w:rsidRPr="00A83F7D">
        <w:t>ИНОМ</w:t>
      </w:r>
      <w:r w:rsidRPr="00A83F7D">
        <w:t>. Лаборатория знани</w:t>
      </w:r>
      <w:r w:rsidR="00A83F7D">
        <w:t>й</w:t>
      </w:r>
      <w:r>
        <w:t>, 2012. –</w:t>
      </w:r>
      <w:r w:rsidR="00AE7ED0">
        <w:t xml:space="preserve"> 896 с.</w:t>
      </w:r>
      <w:r>
        <w:t xml:space="preserve"> –</w:t>
      </w:r>
      <w:r w:rsidRPr="009D1991">
        <w:t xml:space="preserve"> (Лучший зарубежный </w:t>
      </w:r>
      <w:r>
        <w:t>учебник). –</w:t>
      </w:r>
      <w:r w:rsidRPr="009D1991">
        <w:t>ISBN</w:t>
      </w:r>
      <w:r w:rsidR="000D17A1">
        <w:t> </w:t>
      </w:r>
      <w:r w:rsidRPr="009D1991">
        <w:t>978-5-94774-793-5.</w:t>
      </w:r>
    </w:p>
    <w:p w:rsidR="00816443" w:rsidRPr="008126DE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 w:rsidRPr="008126DE">
        <w:t>Макарова Ю. Сколько у нас генов? /</w:t>
      </w:r>
      <w:r w:rsidR="00AE7ED0" w:rsidRPr="008126DE">
        <w:t xml:space="preserve"> </w:t>
      </w:r>
      <w:r w:rsidRPr="008126DE">
        <w:t>Ю.</w:t>
      </w:r>
      <w:r w:rsidR="00AE7ED0" w:rsidRPr="008126DE">
        <w:t xml:space="preserve"> </w:t>
      </w:r>
      <w:r w:rsidRPr="008126DE">
        <w:t>Макарова</w:t>
      </w:r>
      <w:r w:rsidR="00AE7ED0" w:rsidRPr="008126DE">
        <w:t xml:space="preserve"> </w:t>
      </w:r>
      <w:r w:rsidRPr="008126DE">
        <w:t>//</w:t>
      </w:r>
      <w:r w:rsidR="00AE7ED0" w:rsidRPr="008126DE">
        <w:t xml:space="preserve"> </w:t>
      </w:r>
      <w:r w:rsidRPr="008126DE">
        <w:t xml:space="preserve">Химия и жизнь. </w:t>
      </w:r>
      <w:r w:rsidR="004F6311" w:rsidRPr="008126DE">
        <w:t>–</w:t>
      </w:r>
      <w:r w:rsidR="00AE7ED0" w:rsidRPr="008126DE">
        <w:t xml:space="preserve"> </w:t>
      </w:r>
      <w:r w:rsidRPr="008126DE">
        <w:t xml:space="preserve">2019. </w:t>
      </w:r>
      <w:r w:rsidR="00AE7ED0" w:rsidRPr="008126DE">
        <w:t xml:space="preserve">– </w:t>
      </w:r>
      <w:r w:rsidRPr="008126DE">
        <w:t>№</w:t>
      </w:r>
      <w:r w:rsidR="0034699F">
        <w:rPr>
          <w:lang w:val="en-US"/>
        </w:rPr>
        <w:t> </w:t>
      </w:r>
      <w:r w:rsidRPr="008126DE">
        <w:t>4</w:t>
      </w:r>
      <w:r w:rsidR="009441CD">
        <w:t>.</w:t>
      </w:r>
      <w:r w:rsidR="0034699F">
        <w:rPr>
          <w:lang w:val="en-US"/>
        </w:rPr>
        <w:t> </w:t>
      </w:r>
      <w:r w:rsidRPr="008126DE">
        <w:t>– С.</w:t>
      </w:r>
      <w:r w:rsidR="008126DE">
        <w:t> </w:t>
      </w:r>
      <w:r w:rsidRPr="008126DE">
        <w:t>18</w:t>
      </w:r>
      <w:r w:rsidR="004F6311" w:rsidRPr="008126DE">
        <w:t>–</w:t>
      </w:r>
      <w:r w:rsidRPr="008126DE">
        <w:t>21.</w:t>
      </w:r>
    </w:p>
    <w:p w:rsidR="00816443" w:rsidRDefault="00C13FBC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Патрушев</w:t>
      </w:r>
      <w:r w:rsidR="00816443">
        <w:t xml:space="preserve"> Л. И.</w:t>
      </w:r>
      <w:r w:rsidR="00816443" w:rsidRPr="00AB572A">
        <w:t xml:space="preserve"> Экспрессия генов / Л. И. </w:t>
      </w:r>
      <w:proofErr w:type="gramStart"/>
      <w:r w:rsidR="00816443" w:rsidRPr="00AB572A">
        <w:t>Патрушев ;</w:t>
      </w:r>
      <w:proofErr w:type="gramEnd"/>
      <w:r w:rsidR="00816443" w:rsidRPr="00AB572A">
        <w:t xml:space="preserve"> Ин-т </w:t>
      </w:r>
      <w:bookmarkStart w:id="0" w:name="_GoBack"/>
      <w:bookmarkEnd w:id="0"/>
      <w:proofErr w:type="spellStart"/>
      <w:r w:rsidR="00816443" w:rsidRPr="008B3F7E">
        <w:t>биоорган</w:t>
      </w:r>
      <w:proofErr w:type="spellEnd"/>
      <w:r w:rsidR="008B3F7E">
        <w:t>.</w:t>
      </w:r>
      <w:r w:rsidR="00816443" w:rsidRPr="00AB572A">
        <w:t xml:space="preserve"> химии Р</w:t>
      </w:r>
      <w:r w:rsidR="000D17A1">
        <w:t xml:space="preserve">ос. </w:t>
      </w:r>
      <w:r w:rsidR="000D17A1" w:rsidRPr="000D17A1">
        <w:rPr>
          <w:spacing w:val="-2"/>
        </w:rPr>
        <w:t>акад. наук</w:t>
      </w:r>
      <w:r w:rsidR="00816443" w:rsidRPr="000D17A1">
        <w:rPr>
          <w:spacing w:val="-2"/>
        </w:rPr>
        <w:t xml:space="preserve"> ; отв. ред. Ю. А. Берлин. – </w:t>
      </w:r>
      <w:proofErr w:type="gramStart"/>
      <w:r w:rsidR="00816443" w:rsidRPr="000D17A1">
        <w:rPr>
          <w:spacing w:val="-2"/>
        </w:rPr>
        <w:t>Москва :</w:t>
      </w:r>
      <w:proofErr w:type="gramEnd"/>
      <w:r w:rsidR="00816443" w:rsidRPr="000D17A1">
        <w:rPr>
          <w:spacing w:val="-2"/>
        </w:rPr>
        <w:t xml:space="preserve"> Наука, 2000. –</w:t>
      </w:r>
      <w:r w:rsidRPr="000D17A1">
        <w:rPr>
          <w:spacing w:val="-2"/>
        </w:rPr>
        <w:t xml:space="preserve"> 527 с. </w:t>
      </w:r>
      <w:r w:rsidR="00816443" w:rsidRPr="000D17A1">
        <w:rPr>
          <w:spacing w:val="-2"/>
        </w:rPr>
        <w:t>– ISBN 5-02-001890-2.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t>Пензина</w:t>
      </w:r>
      <w:proofErr w:type="spellEnd"/>
      <w:r>
        <w:t xml:space="preserve"> А.</w:t>
      </w:r>
      <w:r w:rsidR="000D17A1">
        <w:t xml:space="preserve"> </w:t>
      </w:r>
      <w:r>
        <w:t>Сломанные гены: рак по наследству /</w:t>
      </w:r>
      <w:r w:rsidR="00AE7ED0">
        <w:t xml:space="preserve"> </w:t>
      </w:r>
      <w:r>
        <w:t>А.</w:t>
      </w:r>
      <w:r w:rsidR="00AE7ED0">
        <w:t xml:space="preserve"> </w:t>
      </w:r>
      <w:proofErr w:type="spellStart"/>
      <w:r>
        <w:t>Пензина</w:t>
      </w:r>
      <w:proofErr w:type="spellEnd"/>
      <w:r>
        <w:t xml:space="preserve"> //</w:t>
      </w:r>
      <w:r w:rsidR="00AE7ED0">
        <w:t xml:space="preserve"> </w:t>
      </w:r>
      <w:r>
        <w:t>В мире науки.</w:t>
      </w:r>
      <w:r w:rsidR="004F6311">
        <w:t xml:space="preserve"> – </w:t>
      </w:r>
      <w:r>
        <w:t>2021.</w:t>
      </w:r>
      <w:r w:rsidR="0034699F">
        <w:rPr>
          <w:lang w:val="en-US"/>
        </w:rPr>
        <w:t> </w:t>
      </w:r>
      <w:r w:rsidR="004F6311">
        <w:t xml:space="preserve">– </w:t>
      </w:r>
      <w:r>
        <w:t>№</w:t>
      </w:r>
      <w:r w:rsidR="000F3F5F">
        <w:t xml:space="preserve"> </w:t>
      </w:r>
      <w:r>
        <w:t>8/9</w:t>
      </w:r>
      <w:r w:rsidR="009441CD">
        <w:t>.</w:t>
      </w:r>
      <w:r w:rsidR="004F6311">
        <w:t xml:space="preserve"> – </w:t>
      </w:r>
      <w:r>
        <w:t>С.</w:t>
      </w:r>
      <w:r w:rsidR="004F6311">
        <w:t xml:space="preserve"> </w:t>
      </w:r>
      <w:r>
        <w:t>40</w:t>
      </w:r>
      <w:r w:rsidR="004F6311">
        <w:t>–</w:t>
      </w:r>
      <w:r>
        <w:t>47.</w:t>
      </w:r>
    </w:p>
    <w:p w:rsidR="00816443" w:rsidRDefault="00C13FBC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Попов</w:t>
      </w:r>
      <w:r w:rsidR="00816443">
        <w:t xml:space="preserve"> В. В.</w:t>
      </w:r>
      <w:r w:rsidR="00816443" w:rsidRPr="00393F30">
        <w:t xml:space="preserve"> </w:t>
      </w:r>
      <w:proofErr w:type="spellStart"/>
      <w:r w:rsidR="00816443" w:rsidRPr="00393F30">
        <w:t>Геномика</w:t>
      </w:r>
      <w:proofErr w:type="spellEnd"/>
      <w:r w:rsidR="00816443" w:rsidRPr="00393F30">
        <w:t xml:space="preserve"> с молекулярно-генетическими основами / В. В. Попов. </w:t>
      </w:r>
      <w:r w:rsidR="00816443">
        <w:t>–</w:t>
      </w:r>
      <w:r w:rsidR="00816443" w:rsidRPr="00393F30">
        <w:t xml:space="preserve"> Изд. стер.</w:t>
      </w:r>
      <w:r w:rsidR="000D17A1">
        <w:t> </w:t>
      </w:r>
      <w:r w:rsidR="00816443">
        <w:t>–</w:t>
      </w:r>
      <w:r w:rsidR="00AE7ED0">
        <w:t xml:space="preserve"> </w:t>
      </w:r>
      <w:proofErr w:type="gramStart"/>
      <w:r w:rsidR="00AE7ED0">
        <w:t xml:space="preserve">Москва </w:t>
      </w:r>
      <w:r w:rsidR="00AE7ED0" w:rsidRPr="00A83F7D">
        <w:t>:</w:t>
      </w:r>
      <w:proofErr w:type="gramEnd"/>
      <w:r w:rsidR="00AE7ED0" w:rsidRPr="00A83F7D">
        <w:t xml:space="preserve"> </w:t>
      </w:r>
      <w:r w:rsidR="00A83F7D" w:rsidRPr="00A83F7D">
        <w:t>Либроком</w:t>
      </w:r>
      <w:r w:rsidR="00AE7ED0">
        <w:t xml:space="preserve">, </w:t>
      </w:r>
      <w:r w:rsidR="00816443" w:rsidRPr="00393F30">
        <w:t>2</w:t>
      </w:r>
      <w:r w:rsidR="00AE7ED0">
        <w:t>014</w:t>
      </w:r>
      <w:r w:rsidR="00816443">
        <w:t>. –</w:t>
      </w:r>
      <w:r w:rsidR="00AE7ED0">
        <w:t xml:space="preserve"> 298 с. </w:t>
      </w:r>
      <w:r w:rsidR="00816443">
        <w:t>–</w:t>
      </w:r>
      <w:r w:rsidR="00816443" w:rsidRPr="00393F30">
        <w:t xml:space="preserve"> ISBN 978-5-397-04193-5.</w:t>
      </w:r>
    </w:p>
    <w:p w:rsidR="00816443" w:rsidRDefault="00C13FBC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lastRenderedPageBreak/>
        <w:t>Ратнер</w:t>
      </w:r>
      <w:proofErr w:type="spellEnd"/>
      <w:r w:rsidR="00816443">
        <w:t xml:space="preserve"> В. А</w:t>
      </w:r>
      <w:r w:rsidR="00816443" w:rsidRPr="00843587">
        <w:t xml:space="preserve">. Молекулярная генетика: принципы и механизмы / В. А. </w:t>
      </w:r>
      <w:proofErr w:type="spellStart"/>
      <w:proofErr w:type="gramStart"/>
      <w:r w:rsidR="00816443" w:rsidRPr="00843587">
        <w:t>Ратнер</w:t>
      </w:r>
      <w:proofErr w:type="spellEnd"/>
      <w:r w:rsidR="00816443" w:rsidRPr="00843587">
        <w:t xml:space="preserve"> ;</w:t>
      </w:r>
      <w:proofErr w:type="gramEnd"/>
      <w:r w:rsidR="00816443" w:rsidRPr="00843587">
        <w:t xml:space="preserve"> </w:t>
      </w:r>
      <w:r w:rsidR="009441CD" w:rsidRPr="00843587">
        <w:t>Сиб. отд-ние</w:t>
      </w:r>
      <w:r w:rsidR="009441CD" w:rsidRPr="00843587">
        <w:t xml:space="preserve"> </w:t>
      </w:r>
      <w:r w:rsidR="00816443" w:rsidRPr="00843587">
        <w:t xml:space="preserve">Акад. наук СССР, Ин-т цитологии и генетики ; отв. ред. Р. И. </w:t>
      </w:r>
      <w:proofErr w:type="spellStart"/>
      <w:r w:rsidR="00816443" w:rsidRPr="00843587">
        <w:t>Салганик</w:t>
      </w:r>
      <w:proofErr w:type="spellEnd"/>
      <w:r w:rsidR="00816443" w:rsidRPr="00843587">
        <w:t xml:space="preserve">. </w:t>
      </w:r>
      <w:r w:rsidR="00816443">
        <w:t>–</w:t>
      </w:r>
      <w:r w:rsidR="00816443" w:rsidRPr="00843587">
        <w:t xml:space="preserve"> </w:t>
      </w:r>
      <w:proofErr w:type="gramStart"/>
      <w:r w:rsidR="00816443" w:rsidRPr="00843587">
        <w:t>Новосибирск</w:t>
      </w:r>
      <w:r w:rsidR="000D17A1">
        <w:t> </w:t>
      </w:r>
      <w:r w:rsidR="00816443" w:rsidRPr="00843587">
        <w:t>:</w:t>
      </w:r>
      <w:proofErr w:type="gramEnd"/>
      <w:r w:rsidR="00816443" w:rsidRPr="00843587">
        <w:t xml:space="preserve"> Наука, Сиб</w:t>
      </w:r>
      <w:r w:rsidR="000D17A1">
        <w:t>.</w:t>
      </w:r>
      <w:r w:rsidR="00816443" w:rsidRPr="00843587">
        <w:t xml:space="preserve"> отд</w:t>
      </w:r>
      <w:r w:rsidR="000D17A1">
        <w:t>-</w:t>
      </w:r>
      <w:r w:rsidR="00816443" w:rsidRPr="00843587">
        <w:t xml:space="preserve">ние, 1983. </w:t>
      </w:r>
      <w:r w:rsidR="00816443">
        <w:t>–</w:t>
      </w:r>
      <w:r>
        <w:t xml:space="preserve"> 253 с.</w:t>
      </w:r>
    </w:p>
    <w:p w:rsidR="00F00A4F" w:rsidRDefault="00AE7ED0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Савченко</w:t>
      </w:r>
      <w:r w:rsidR="000D17A1">
        <w:t xml:space="preserve"> В. К. Геном человека:</w:t>
      </w:r>
      <w:r w:rsidRPr="00AE7ED0">
        <w:t xml:space="preserve"> эволюция, технологии, этика / В. К. </w:t>
      </w:r>
      <w:proofErr w:type="gramStart"/>
      <w:r w:rsidRPr="00AE7ED0">
        <w:t>Савченко ;</w:t>
      </w:r>
      <w:proofErr w:type="gramEnd"/>
      <w:r w:rsidRPr="00AE7ED0">
        <w:t xml:space="preserve"> Нац</w:t>
      </w:r>
      <w:r>
        <w:t>.</w:t>
      </w:r>
      <w:r w:rsidRPr="00AE7ED0">
        <w:t xml:space="preserve"> акад</w:t>
      </w:r>
      <w:r>
        <w:t>.</w:t>
      </w:r>
      <w:r w:rsidRPr="00AE7ED0">
        <w:t xml:space="preserve"> наук Беларуси. – </w:t>
      </w:r>
      <w:proofErr w:type="gramStart"/>
      <w:r w:rsidRPr="00AE7ED0">
        <w:t>Минск :</w:t>
      </w:r>
      <w:proofErr w:type="gramEnd"/>
      <w:r w:rsidRPr="00AE7ED0">
        <w:t xml:space="preserve"> </w:t>
      </w:r>
      <w:r w:rsidRPr="00A83F7D">
        <w:t>Беларуская навука</w:t>
      </w:r>
      <w:r>
        <w:t>, 2022. – 380 с</w:t>
      </w:r>
      <w:r w:rsidRPr="00AE7ED0">
        <w:t xml:space="preserve">. – </w:t>
      </w:r>
      <w:r w:rsidRPr="00C22689">
        <w:rPr>
          <w:spacing w:val="-4"/>
        </w:rPr>
        <w:t>URL:</w:t>
      </w:r>
      <w:r w:rsidR="000D17A1" w:rsidRPr="00C22689">
        <w:rPr>
          <w:spacing w:val="-4"/>
        </w:rPr>
        <w:t> </w:t>
      </w:r>
      <w:r w:rsidRPr="00C22689">
        <w:rPr>
          <w:spacing w:val="-4"/>
        </w:rPr>
        <w:t>https://biblioclub.ru/index.php?page=book&amp;id=701493 (дата обращения: 29.01.2024).</w:t>
      </w:r>
      <w:r w:rsidR="00C22689" w:rsidRPr="00C22689">
        <w:rPr>
          <w:spacing w:val="-4"/>
        </w:rPr>
        <w:t xml:space="preserve"> </w:t>
      </w:r>
      <w:r w:rsidRPr="00C22689">
        <w:rPr>
          <w:spacing w:val="-4"/>
        </w:rPr>
        <w:t xml:space="preserve">– Режим </w:t>
      </w:r>
      <w:r w:rsidRPr="00AE7ED0">
        <w:t xml:space="preserve">доступа: по подписке </w:t>
      </w:r>
      <w:r>
        <w:t>ЭБС «Унив. б-ка online»</w:t>
      </w:r>
      <w:r w:rsidRPr="00AE7ED0">
        <w:t>. – ISBN 978-985-08-2859-0.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 xml:space="preserve">Свердлов Е. Д. Взгляд на жизнь через окно генома. </w:t>
      </w:r>
      <w:r w:rsidRPr="00816443">
        <w:t>Очерки современной молекулярной генетики</w:t>
      </w:r>
      <w:r w:rsidR="002326F1">
        <w:t>.</w:t>
      </w:r>
      <w:r w:rsidRPr="00816443">
        <w:t xml:space="preserve"> </w:t>
      </w:r>
      <w:r w:rsidR="000D17A1" w:rsidRPr="009F675A">
        <w:t xml:space="preserve">В 3 т. </w:t>
      </w:r>
      <w:r w:rsidR="009F675A">
        <w:t>Т. 2</w:t>
      </w:r>
      <w:r w:rsidR="000D17A1" w:rsidRPr="00816443">
        <w:t xml:space="preserve"> </w:t>
      </w:r>
      <w:r>
        <w:t xml:space="preserve">/ Е. Д. </w:t>
      </w:r>
      <w:proofErr w:type="gramStart"/>
      <w:r>
        <w:t>Свердлов ;</w:t>
      </w:r>
      <w:proofErr w:type="gramEnd"/>
      <w:r>
        <w:t xml:space="preserve"> Ин-т </w:t>
      </w:r>
      <w:proofErr w:type="spellStart"/>
      <w:r>
        <w:t>молекуляр</w:t>
      </w:r>
      <w:proofErr w:type="spellEnd"/>
      <w:r w:rsidR="00F00A4F">
        <w:t>.</w:t>
      </w:r>
      <w:r>
        <w:t xml:space="preserve"> генетики</w:t>
      </w:r>
      <w:r w:rsidR="002326F1" w:rsidRPr="002326F1">
        <w:t xml:space="preserve"> </w:t>
      </w:r>
      <w:r w:rsidR="002326F1">
        <w:t>Рос. акад. наук</w:t>
      </w:r>
      <w:r>
        <w:t xml:space="preserve">. – </w:t>
      </w:r>
      <w:proofErr w:type="gramStart"/>
      <w:r>
        <w:t>Москва</w:t>
      </w:r>
      <w:r w:rsidR="002326F1">
        <w:t> </w:t>
      </w:r>
      <w:r>
        <w:t>:</w:t>
      </w:r>
      <w:proofErr w:type="gramEnd"/>
      <w:r>
        <w:t xml:space="preserve"> Наука, 2019.</w:t>
      </w:r>
      <w:r w:rsidRPr="00816443">
        <w:t xml:space="preserve"> </w:t>
      </w:r>
      <w:r>
        <w:t>–</w:t>
      </w:r>
      <w:r w:rsidRPr="00816443">
        <w:t xml:space="preserve"> 493 с.</w:t>
      </w:r>
      <w:r>
        <w:t xml:space="preserve"> – ISBN 978-5-02-040234-8.</w:t>
      </w:r>
    </w:p>
    <w:p w:rsidR="00816443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>Свердлов Е.</w:t>
      </w:r>
      <w:r w:rsidR="00F00A4F">
        <w:t xml:space="preserve"> </w:t>
      </w:r>
      <w:r>
        <w:t>Д. Микрокосм генома /</w:t>
      </w:r>
      <w:r w:rsidR="00F00A4F">
        <w:t xml:space="preserve"> </w:t>
      </w:r>
      <w:r>
        <w:t>Е.</w:t>
      </w:r>
      <w:r w:rsidR="00F00A4F" w:rsidRPr="00F00A4F">
        <w:t xml:space="preserve"> </w:t>
      </w:r>
      <w:r w:rsidR="00F00A4F">
        <w:t xml:space="preserve">Д. </w:t>
      </w:r>
      <w:r>
        <w:t>Свердлов</w:t>
      </w:r>
      <w:r w:rsidR="00EE70B3">
        <w:t xml:space="preserve"> //</w:t>
      </w:r>
      <w:r w:rsidR="00F00A4F">
        <w:t xml:space="preserve"> </w:t>
      </w:r>
      <w:r w:rsidR="00EE70B3">
        <w:t>Молекулярная биология.</w:t>
      </w:r>
      <w:r w:rsidR="004F6311">
        <w:t xml:space="preserve"> – </w:t>
      </w:r>
      <w:r w:rsidR="00EE70B3">
        <w:t>1999.</w:t>
      </w:r>
      <w:r w:rsidR="004F6311">
        <w:t xml:space="preserve"> – </w:t>
      </w:r>
      <w:r>
        <w:t>№</w:t>
      </w:r>
      <w:r w:rsidR="000F3F5F">
        <w:t xml:space="preserve"> </w:t>
      </w:r>
      <w:r>
        <w:t>6</w:t>
      </w:r>
      <w:r w:rsidR="009441CD">
        <w:t>.</w:t>
      </w:r>
      <w:r w:rsidR="004F6311">
        <w:t xml:space="preserve"> – </w:t>
      </w:r>
      <w:r>
        <w:t>С.</w:t>
      </w:r>
      <w:r w:rsidR="004F6311">
        <w:t xml:space="preserve"> </w:t>
      </w:r>
      <w:r>
        <w:t>917</w:t>
      </w:r>
      <w:r w:rsidR="004F6311">
        <w:t>–</w:t>
      </w:r>
      <w:r>
        <w:t>940.</w:t>
      </w:r>
    </w:p>
    <w:p w:rsidR="00816443" w:rsidRDefault="00C13FBC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t>Спектор</w:t>
      </w:r>
      <w:proofErr w:type="spellEnd"/>
      <w:r w:rsidR="00816443">
        <w:t xml:space="preserve"> Т</w:t>
      </w:r>
      <w:r w:rsidR="00816443" w:rsidRPr="00390371">
        <w:t>. Ваши гены раскрыты. Как наследствен</w:t>
      </w:r>
      <w:r w:rsidR="00816443">
        <w:t>ность влияет на нашу жизнь / Т.</w:t>
      </w:r>
      <w:r w:rsidR="00A85FE5">
        <w:t> </w:t>
      </w:r>
      <w:proofErr w:type="spellStart"/>
      <w:proofErr w:type="gramStart"/>
      <w:r w:rsidR="00F00A4F">
        <w:t>Спектор</w:t>
      </w:r>
      <w:proofErr w:type="spellEnd"/>
      <w:r w:rsidR="002326F1">
        <w:rPr>
          <w:lang w:val="en-US"/>
        </w:rPr>
        <w:t> </w:t>
      </w:r>
      <w:r w:rsidR="00F00A4F">
        <w:t>;</w:t>
      </w:r>
      <w:proofErr w:type="gramEnd"/>
      <w:r w:rsidR="00F00A4F">
        <w:t xml:space="preserve"> пер. с англ.</w:t>
      </w:r>
      <w:r w:rsidR="00816443">
        <w:t xml:space="preserve"> О. Макеева, М.</w:t>
      </w:r>
      <w:r w:rsidR="00816443" w:rsidRPr="00390371">
        <w:t xml:space="preserve"> Голубенко. </w:t>
      </w:r>
      <w:r w:rsidR="00816443">
        <w:t>–</w:t>
      </w:r>
      <w:r w:rsidR="00816443" w:rsidRPr="00390371">
        <w:t xml:space="preserve"> </w:t>
      </w:r>
      <w:proofErr w:type="gramStart"/>
      <w:r w:rsidR="00816443" w:rsidRPr="00390371">
        <w:t>Томск :</w:t>
      </w:r>
      <w:proofErr w:type="gramEnd"/>
      <w:r w:rsidR="00816443" w:rsidRPr="00390371">
        <w:t xml:space="preserve"> Печатная мануфактура, 2009.</w:t>
      </w:r>
      <w:r w:rsidR="002326F1">
        <w:rPr>
          <w:lang w:val="en-US"/>
        </w:rPr>
        <w:t> </w:t>
      </w:r>
      <w:r w:rsidR="00816443">
        <w:t>–</w:t>
      </w:r>
      <w:r w:rsidR="00816443" w:rsidRPr="00390371">
        <w:t xml:space="preserve"> 346 с</w:t>
      </w:r>
      <w:r w:rsidR="00F00A4F">
        <w:t xml:space="preserve">. </w:t>
      </w:r>
      <w:r w:rsidR="00816443">
        <w:t>–</w:t>
      </w:r>
      <w:r w:rsidR="00816443" w:rsidRPr="00390371">
        <w:t xml:space="preserve"> ISBN 978-5-94476-162-0.</w:t>
      </w:r>
    </w:p>
    <w:p w:rsidR="00816443" w:rsidRDefault="00AB6A26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t>Стент</w:t>
      </w:r>
      <w:proofErr w:type="spellEnd"/>
      <w:r w:rsidR="00816443">
        <w:t xml:space="preserve"> Г.</w:t>
      </w:r>
      <w:r w:rsidR="00816443" w:rsidRPr="00843587">
        <w:t xml:space="preserve"> С. Молекулярная генетика / Г. С. </w:t>
      </w:r>
      <w:proofErr w:type="spellStart"/>
      <w:proofErr w:type="gramStart"/>
      <w:r w:rsidR="00816443" w:rsidRPr="00843587">
        <w:t>Стент</w:t>
      </w:r>
      <w:proofErr w:type="spellEnd"/>
      <w:r w:rsidR="00816443" w:rsidRPr="00843587">
        <w:t xml:space="preserve"> ;</w:t>
      </w:r>
      <w:proofErr w:type="gramEnd"/>
      <w:r w:rsidR="00816443" w:rsidRPr="00843587">
        <w:t xml:space="preserve"> пер. с англ. Ю. Н. </w:t>
      </w:r>
      <w:proofErr w:type="spellStart"/>
      <w:r w:rsidR="00816443" w:rsidRPr="00843587">
        <w:t>Зографа</w:t>
      </w:r>
      <w:proofErr w:type="spellEnd"/>
      <w:r w:rsidR="00816443" w:rsidRPr="00843587">
        <w:t xml:space="preserve"> [и др.] ; под</w:t>
      </w:r>
      <w:r w:rsidR="002326F1">
        <w:t xml:space="preserve"> </w:t>
      </w:r>
      <w:r w:rsidR="00816443" w:rsidRPr="00843587">
        <w:t xml:space="preserve">ред. и с предисл. С. И. Алиханяна. </w:t>
      </w:r>
      <w:r w:rsidR="00816443">
        <w:t>–</w:t>
      </w:r>
      <w:r w:rsidR="00816443" w:rsidRPr="00843587">
        <w:t xml:space="preserve"> </w:t>
      </w:r>
      <w:proofErr w:type="gramStart"/>
      <w:r w:rsidR="00816443" w:rsidRPr="00843587">
        <w:t>Москва :</w:t>
      </w:r>
      <w:proofErr w:type="gramEnd"/>
      <w:r w:rsidR="00816443" w:rsidRPr="00843587">
        <w:t xml:space="preserve"> Мир, 1974. </w:t>
      </w:r>
      <w:r w:rsidR="00816443">
        <w:t>–</w:t>
      </w:r>
      <w:r w:rsidR="002326F1">
        <w:t xml:space="preserve"> 535 с.</w:t>
      </w:r>
    </w:p>
    <w:p w:rsidR="00816443" w:rsidRDefault="00AB6A26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spellStart"/>
      <w:r>
        <w:t>Топорнина</w:t>
      </w:r>
      <w:proofErr w:type="spellEnd"/>
      <w:r w:rsidR="00816443">
        <w:t xml:space="preserve"> Н. А.</w:t>
      </w:r>
      <w:r w:rsidR="00816443" w:rsidRPr="006B0232">
        <w:t xml:space="preserve"> Генетика </w:t>
      </w:r>
      <w:proofErr w:type="gramStart"/>
      <w:r w:rsidR="00816443" w:rsidRPr="006B0232">
        <w:t>человека :</w:t>
      </w:r>
      <w:proofErr w:type="gramEnd"/>
      <w:r w:rsidR="00816443" w:rsidRPr="006B0232">
        <w:t xml:space="preserve"> практикум / Н. А. </w:t>
      </w:r>
      <w:proofErr w:type="spellStart"/>
      <w:r w:rsidR="00816443" w:rsidRPr="006B0232">
        <w:t>Топорнина</w:t>
      </w:r>
      <w:proofErr w:type="spellEnd"/>
      <w:r w:rsidR="00816443" w:rsidRPr="006B0232">
        <w:t>, Н.</w:t>
      </w:r>
      <w:r w:rsidR="00A85FE5">
        <w:t> </w:t>
      </w:r>
      <w:r w:rsidR="00816443" w:rsidRPr="006B0232">
        <w:t>С.</w:t>
      </w:r>
      <w:r w:rsidR="00A85FE5">
        <w:t> </w:t>
      </w:r>
      <w:proofErr w:type="spellStart"/>
      <w:r w:rsidR="00816443" w:rsidRPr="006B0232">
        <w:t>Стволинская</w:t>
      </w:r>
      <w:proofErr w:type="spellEnd"/>
      <w:r w:rsidR="00816443" w:rsidRPr="006B0232">
        <w:t>.</w:t>
      </w:r>
      <w:r w:rsidR="0034699F">
        <w:rPr>
          <w:lang w:val="en-US"/>
        </w:rPr>
        <w:t> </w:t>
      </w:r>
      <w:r w:rsidR="00816443">
        <w:t>–</w:t>
      </w:r>
      <w:r w:rsidR="00816443" w:rsidRPr="006B0232">
        <w:t xml:space="preserve"> </w:t>
      </w:r>
      <w:proofErr w:type="gramStart"/>
      <w:r w:rsidR="00816443">
        <w:t>М</w:t>
      </w:r>
      <w:r>
        <w:t>осква</w:t>
      </w:r>
      <w:r w:rsidR="00816443">
        <w:t xml:space="preserve"> :</w:t>
      </w:r>
      <w:proofErr w:type="gramEnd"/>
      <w:r w:rsidR="00816443">
        <w:t xml:space="preserve"> </w:t>
      </w:r>
      <w:proofErr w:type="spellStart"/>
      <w:r w:rsidR="00816443">
        <w:t>Владос</w:t>
      </w:r>
      <w:proofErr w:type="spellEnd"/>
      <w:r w:rsidR="00816443">
        <w:t>, 2003. –</w:t>
      </w:r>
      <w:r>
        <w:t xml:space="preserve"> 96 с. </w:t>
      </w:r>
      <w:r w:rsidR="00816443">
        <w:t>–</w:t>
      </w:r>
      <w:r w:rsidR="00816443" w:rsidRPr="006B0232">
        <w:t xml:space="preserve"> </w:t>
      </w:r>
      <w:r w:rsidR="00816443" w:rsidRPr="004F6311">
        <w:rPr>
          <w:lang w:val="en-US"/>
        </w:rPr>
        <w:t>ISBN</w:t>
      </w:r>
      <w:r w:rsidR="00816443" w:rsidRPr="006B0232">
        <w:t xml:space="preserve"> 5-691-00717-3.</w:t>
      </w:r>
    </w:p>
    <w:p w:rsidR="00A06030" w:rsidRDefault="00816443" w:rsidP="004F6311">
      <w:pPr>
        <w:pStyle w:val="a4"/>
        <w:numPr>
          <w:ilvl w:val="0"/>
          <w:numId w:val="3"/>
        </w:numPr>
        <w:spacing w:after="120"/>
        <w:ind w:left="425" w:hanging="425"/>
        <w:contextualSpacing w:val="0"/>
        <w:jc w:val="both"/>
      </w:pPr>
      <w:r>
        <w:t xml:space="preserve">Эйден </w:t>
      </w:r>
      <w:r w:rsidR="004F6311">
        <w:t xml:space="preserve">Э. Л. </w:t>
      </w:r>
      <w:r>
        <w:t>«Распу</w:t>
      </w:r>
      <w:r w:rsidR="00EE70B3">
        <w:t>тать геном»</w:t>
      </w:r>
      <w:r w:rsidR="00F00A4F">
        <w:t xml:space="preserve"> </w:t>
      </w:r>
      <w:r w:rsidR="00EE70B3">
        <w:t xml:space="preserve">/ </w:t>
      </w:r>
      <w:r w:rsidR="009441CD">
        <w:t xml:space="preserve">Э. Л. </w:t>
      </w:r>
      <w:r w:rsidR="00A06030">
        <w:t>Эйден /</w:t>
      </w:r>
      <w:r w:rsidR="00EE70B3">
        <w:t>/</w:t>
      </w:r>
      <w:r w:rsidR="00F00A4F">
        <w:t xml:space="preserve"> </w:t>
      </w:r>
      <w:proofErr w:type="gramStart"/>
      <w:r w:rsidR="009441CD">
        <w:t>В</w:t>
      </w:r>
      <w:proofErr w:type="gramEnd"/>
      <w:r w:rsidR="00EE70B3">
        <w:t xml:space="preserve"> мире</w:t>
      </w:r>
      <w:r w:rsidR="00F00A4F">
        <w:t xml:space="preserve"> науки</w:t>
      </w:r>
      <w:r w:rsidR="009441CD">
        <w:t>. –</w:t>
      </w:r>
      <w:r w:rsidR="00F00A4F">
        <w:t xml:space="preserve"> 2019.</w:t>
      </w:r>
      <w:r w:rsidR="004F6311">
        <w:t xml:space="preserve"> – </w:t>
      </w:r>
      <w:r w:rsidR="00EE70B3">
        <w:t>№</w:t>
      </w:r>
      <w:r w:rsidR="000F3F5F">
        <w:t xml:space="preserve"> </w:t>
      </w:r>
      <w:r w:rsidR="00EE70B3">
        <w:t>5</w:t>
      </w:r>
      <w:r w:rsidR="009441CD">
        <w:t>/</w:t>
      </w:r>
      <w:r w:rsidR="00EE70B3">
        <w:t>6.</w:t>
      </w:r>
      <w:r w:rsidR="004F6311">
        <w:t xml:space="preserve"> – </w:t>
      </w:r>
      <w:r w:rsidR="00EE70B3">
        <w:t>С.</w:t>
      </w:r>
      <w:r w:rsidR="004F6311">
        <w:t xml:space="preserve"> </w:t>
      </w:r>
      <w:r w:rsidR="00EE70B3">
        <w:t>58</w:t>
      </w:r>
      <w:r w:rsidR="004F6311">
        <w:t>–</w:t>
      </w:r>
      <w:r w:rsidR="00EE70B3">
        <w:t>66.</w:t>
      </w:r>
    </w:p>
    <w:p w:rsidR="00A06030" w:rsidRPr="004F6311" w:rsidRDefault="00A06030" w:rsidP="004F6311">
      <w:pPr>
        <w:spacing w:after="120"/>
        <w:ind w:left="425" w:hanging="425"/>
        <w:rPr>
          <w:b/>
        </w:rPr>
      </w:pPr>
      <w:r w:rsidRPr="004F6311">
        <w:rPr>
          <w:b/>
        </w:rPr>
        <w:t>Рекомендуемые журналы по теме:</w:t>
      </w:r>
    </w:p>
    <w:p w:rsidR="00D72405" w:rsidRDefault="00D72405" w:rsidP="004F6311">
      <w:pPr>
        <w:pStyle w:val="a4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gramStart"/>
      <w:r>
        <w:t>Генетика</w:t>
      </w:r>
      <w:r w:rsidR="00F00A4F" w:rsidRPr="00F00A4F">
        <w:t xml:space="preserve"> :</w:t>
      </w:r>
      <w:proofErr w:type="gramEnd"/>
      <w:r w:rsidR="00F00A4F" w:rsidRPr="00F00A4F">
        <w:t xml:space="preserve"> науч. журн. / учредитель</w:t>
      </w:r>
      <w:r w:rsidR="000B6657" w:rsidRPr="000B6657">
        <w:t xml:space="preserve"> Рос. акад. наук</w:t>
      </w:r>
      <w:r w:rsidR="00F00A4F">
        <w:t>.</w:t>
      </w:r>
      <w:r w:rsidR="000B6657">
        <w:t xml:space="preserve"> </w:t>
      </w:r>
      <w:r w:rsidR="00A85FE5">
        <w:t>–</w:t>
      </w:r>
      <w:r w:rsidR="00F00A4F">
        <w:t xml:space="preserve"> Москва</w:t>
      </w:r>
      <w:r w:rsidR="00F00A4F" w:rsidRPr="00F00A4F">
        <w:t>, 1965</w:t>
      </w:r>
      <w:r w:rsidR="00A85FE5">
        <w:t>–</w:t>
      </w:r>
      <w:r w:rsidR="00AC1F41">
        <w:t>   </w:t>
      </w:r>
      <w:r w:rsidR="00F00A4F" w:rsidRPr="00F00A4F">
        <w:t>.</w:t>
      </w:r>
      <w:r w:rsidR="000B6657">
        <w:t xml:space="preserve"> </w:t>
      </w:r>
      <w:r w:rsidR="00A85FE5">
        <w:t>–</w:t>
      </w:r>
      <w:r w:rsidR="00F00A4F" w:rsidRPr="00F00A4F">
        <w:t xml:space="preserve"> Ежемес</w:t>
      </w:r>
      <w:r w:rsidR="000B6657">
        <w:t>.</w:t>
      </w:r>
      <w:r w:rsidR="009441CD">
        <w:rPr>
          <w:lang w:val="en-US"/>
        </w:rPr>
        <w:t> </w:t>
      </w:r>
      <w:r w:rsidR="00A85FE5">
        <w:t>–</w:t>
      </w:r>
      <w:r w:rsidR="000B6657">
        <w:t xml:space="preserve"> ISSN</w:t>
      </w:r>
      <w:r w:rsidR="00AC1F41">
        <w:t> </w:t>
      </w:r>
      <w:r w:rsidR="000B6657">
        <w:t xml:space="preserve">0016-6758. </w:t>
      </w:r>
      <w:r w:rsidR="00A85FE5">
        <w:t>–</w:t>
      </w:r>
      <w:r w:rsidR="000B6657">
        <w:t xml:space="preserve"> </w:t>
      </w:r>
      <w:r w:rsidR="000B6657" w:rsidRPr="000B6657">
        <w:t>URL:</w:t>
      </w:r>
      <w:r w:rsidR="00AC1F41" w:rsidRPr="00AC1F41">
        <w:t xml:space="preserve"> </w:t>
      </w:r>
      <w:r w:rsidR="000B6657" w:rsidRPr="000B6657">
        <w:t>https://dlib.eastview.com/browse/publication/79341</w:t>
      </w:r>
      <w:r w:rsidR="000B6657">
        <w:t xml:space="preserve"> </w:t>
      </w:r>
      <w:r w:rsidR="000B6657" w:rsidRPr="000B6657">
        <w:t>(дата обращения: 29.01.2024)</w:t>
      </w:r>
      <w:r w:rsidR="00F00A4F" w:rsidRPr="00F00A4F">
        <w:t>.</w:t>
      </w:r>
    </w:p>
    <w:p w:rsidR="00D72405" w:rsidRDefault="00D72405" w:rsidP="004F6311">
      <w:pPr>
        <w:pStyle w:val="a4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Молекулярная </w:t>
      </w:r>
      <w:proofErr w:type="gramStart"/>
      <w:r>
        <w:t>биология</w:t>
      </w:r>
      <w:r w:rsidR="00AC1F41" w:rsidRPr="00AC1F41">
        <w:t xml:space="preserve"> </w:t>
      </w:r>
      <w:r>
        <w:t>:</w:t>
      </w:r>
      <w:proofErr w:type="gramEnd"/>
      <w:r w:rsidR="000B6657" w:rsidRPr="000B6657">
        <w:t xml:space="preserve"> </w:t>
      </w:r>
      <w:r w:rsidR="000B6657" w:rsidRPr="00F00A4F">
        <w:t>науч. журн. / учредитель</w:t>
      </w:r>
      <w:r w:rsidR="000B6657" w:rsidRPr="000B6657">
        <w:t xml:space="preserve"> Рос. акад. наук</w:t>
      </w:r>
      <w:r w:rsidR="000B6657">
        <w:t xml:space="preserve">. </w:t>
      </w:r>
      <w:r w:rsidR="00A85FE5">
        <w:t>–</w:t>
      </w:r>
      <w:r w:rsidR="000B6657" w:rsidRPr="000B6657">
        <w:t xml:space="preserve"> </w:t>
      </w:r>
      <w:r w:rsidR="000B6657">
        <w:t>Москва</w:t>
      </w:r>
      <w:r w:rsidR="000B6657" w:rsidRPr="00F00A4F">
        <w:t>,</w:t>
      </w:r>
      <w:r w:rsidR="000B6657" w:rsidRPr="000B6657">
        <w:t xml:space="preserve"> 1967</w:t>
      </w:r>
      <w:r w:rsidR="00A85FE5">
        <w:t>–</w:t>
      </w:r>
      <w:r w:rsidR="009441CD">
        <w:t> </w:t>
      </w:r>
      <w:proofErr w:type="gramStart"/>
      <w:r w:rsidR="009441CD">
        <w:t>  </w:t>
      </w:r>
      <w:r w:rsidR="000B6657" w:rsidRPr="000B6657">
        <w:t>.</w:t>
      </w:r>
      <w:proofErr w:type="gramEnd"/>
      <w:r w:rsidR="009441CD">
        <w:rPr>
          <w:lang w:val="en-US"/>
        </w:rPr>
        <w:t> </w:t>
      </w:r>
      <w:r w:rsidR="00A85FE5">
        <w:t>–</w:t>
      </w:r>
      <w:r w:rsidR="000B6657" w:rsidRPr="000B6657">
        <w:t xml:space="preserve"> Выходит 6 раз в год.</w:t>
      </w:r>
      <w:r w:rsidR="000B6657">
        <w:t xml:space="preserve"> </w:t>
      </w:r>
      <w:r w:rsidR="00A85FE5">
        <w:t>–</w:t>
      </w:r>
      <w:r w:rsidR="009441CD">
        <w:t xml:space="preserve"> ISSN 0026-8984</w:t>
      </w:r>
      <w:r w:rsidR="000B6657" w:rsidRPr="000B6657">
        <w:t>.</w:t>
      </w:r>
      <w:r w:rsidR="000B6657">
        <w:t xml:space="preserve"> </w:t>
      </w:r>
      <w:r w:rsidR="00A85FE5">
        <w:t>–</w:t>
      </w:r>
      <w:r w:rsidR="000B6657" w:rsidRPr="000B6657">
        <w:t xml:space="preserve"> URL:</w:t>
      </w:r>
      <w:r w:rsidR="00AC1F41">
        <w:t> </w:t>
      </w:r>
      <w:r w:rsidR="000B6657" w:rsidRPr="000B6657">
        <w:t>https://dlib.eastview.com/browse/publication/79438</w:t>
      </w:r>
      <w:r w:rsidR="000B6657">
        <w:t xml:space="preserve"> </w:t>
      </w:r>
      <w:r w:rsidR="000B6657" w:rsidRPr="000B6657">
        <w:t>(дата обращения: 29.01.2024).</w:t>
      </w:r>
    </w:p>
    <w:p w:rsidR="004F6311" w:rsidRDefault="004F6311" w:rsidP="004F6311">
      <w:pPr>
        <w:spacing w:after="120"/>
        <w:ind w:left="425" w:hanging="425"/>
        <w:jc w:val="both"/>
      </w:pPr>
    </w:p>
    <w:p w:rsidR="004F6311" w:rsidRPr="00A06030" w:rsidRDefault="004F6311" w:rsidP="004F6311">
      <w:pPr>
        <w:spacing w:after="120"/>
        <w:ind w:left="425" w:hanging="425"/>
        <w:jc w:val="both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 И. Кузьмина</w:t>
      </w:r>
    </w:p>
    <w:sectPr w:rsidR="004F6311" w:rsidRPr="00A06030" w:rsidSect="004F63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EC4"/>
    <w:multiLevelType w:val="hybridMultilevel"/>
    <w:tmpl w:val="370C4800"/>
    <w:lvl w:ilvl="0" w:tplc="E63C539E">
      <w:start w:val="1"/>
      <w:numFmt w:val="decimal"/>
      <w:lvlText w:val="%1."/>
      <w:lvlJc w:val="left"/>
      <w:pPr>
        <w:ind w:left="-141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312D565D"/>
    <w:multiLevelType w:val="hybridMultilevel"/>
    <w:tmpl w:val="178EFE02"/>
    <w:lvl w:ilvl="0" w:tplc="5F3E3434">
      <w:start w:val="1"/>
      <w:numFmt w:val="decimal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A3475"/>
    <w:multiLevelType w:val="hybridMultilevel"/>
    <w:tmpl w:val="30E2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71"/>
    <w:rsid w:val="000B6657"/>
    <w:rsid w:val="000D17A1"/>
    <w:rsid w:val="000F3F5F"/>
    <w:rsid w:val="00103541"/>
    <w:rsid w:val="001848A1"/>
    <w:rsid w:val="001E7059"/>
    <w:rsid w:val="002326F1"/>
    <w:rsid w:val="00316C57"/>
    <w:rsid w:val="0034699F"/>
    <w:rsid w:val="00390371"/>
    <w:rsid w:val="00393F30"/>
    <w:rsid w:val="003D31F4"/>
    <w:rsid w:val="004135AD"/>
    <w:rsid w:val="004F6311"/>
    <w:rsid w:val="0067643B"/>
    <w:rsid w:val="006A4EA2"/>
    <w:rsid w:val="006B0232"/>
    <w:rsid w:val="00731A93"/>
    <w:rsid w:val="008126DE"/>
    <w:rsid w:val="00816443"/>
    <w:rsid w:val="00843587"/>
    <w:rsid w:val="008B3F7E"/>
    <w:rsid w:val="00924504"/>
    <w:rsid w:val="009441CD"/>
    <w:rsid w:val="00994D55"/>
    <w:rsid w:val="009A4947"/>
    <w:rsid w:val="009B6417"/>
    <w:rsid w:val="009D1991"/>
    <w:rsid w:val="009F675A"/>
    <w:rsid w:val="00A06030"/>
    <w:rsid w:val="00A83F7D"/>
    <w:rsid w:val="00A85FE5"/>
    <w:rsid w:val="00AA4BEB"/>
    <w:rsid w:val="00AB572A"/>
    <w:rsid w:val="00AB6A26"/>
    <w:rsid w:val="00AC1F41"/>
    <w:rsid w:val="00AE7ED0"/>
    <w:rsid w:val="00B03525"/>
    <w:rsid w:val="00BE30CB"/>
    <w:rsid w:val="00C13FBC"/>
    <w:rsid w:val="00C22689"/>
    <w:rsid w:val="00C30269"/>
    <w:rsid w:val="00C3764C"/>
    <w:rsid w:val="00C85B42"/>
    <w:rsid w:val="00C85DA4"/>
    <w:rsid w:val="00CB11B2"/>
    <w:rsid w:val="00CF529C"/>
    <w:rsid w:val="00D72405"/>
    <w:rsid w:val="00E57E5E"/>
    <w:rsid w:val="00EA2972"/>
    <w:rsid w:val="00ED371E"/>
    <w:rsid w:val="00EE10F2"/>
    <w:rsid w:val="00EE4730"/>
    <w:rsid w:val="00EE70B3"/>
    <w:rsid w:val="00F00A4F"/>
    <w:rsid w:val="00FB444A"/>
    <w:rsid w:val="00FE0132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CA3E"/>
  <w15:docId w15:val="{298306C2-A007-4899-947D-BE53FE7E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2024-01-30T06:10:00Z</dcterms:created>
  <dcterms:modified xsi:type="dcterms:W3CDTF">2024-02-01T10:57:00Z</dcterms:modified>
</cp:coreProperties>
</file>