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8A" w:rsidRPr="00AF2B47" w:rsidRDefault="00AF2B47" w:rsidP="003A01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Оптические приборы: от микроскопа до телескопа</w:t>
      </w:r>
    </w:p>
    <w:p w:rsidR="003A018A" w:rsidRDefault="003A018A" w:rsidP="00C92F75">
      <w:pPr>
        <w:spacing w:after="12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874E8A">
        <w:rPr>
          <w:rFonts w:ascii="Times New Roman" w:hAnsi="Times New Roman" w:cs="Times New Roman"/>
          <w:spacing w:val="-4"/>
          <w:sz w:val="24"/>
          <w:szCs w:val="24"/>
        </w:rPr>
        <w:t>Выставка на абонементе естественнонаучной литературы ЗНБ УрФУ</w:t>
      </w:r>
      <w:r w:rsidR="00874E8A" w:rsidRPr="00874E8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4E8A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AF2B47">
        <w:rPr>
          <w:rFonts w:ascii="Times New Roman" w:hAnsi="Times New Roman" w:cs="Times New Roman"/>
          <w:spacing w:val="-4"/>
          <w:sz w:val="24"/>
          <w:szCs w:val="24"/>
        </w:rPr>
        <w:t>октябрь</w:t>
      </w:r>
      <w:r w:rsidR="00CA3930" w:rsidRPr="00874E8A">
        <w:rPr>
          <w:rFonts w:ascii="Times New Roman" w:hAnsi="Times New Roman" w:cs="Times New Roman"/>
          <w:spacing w:val="-4"/>
          <w:sz w:val="24"/>
          <w:szCs w:val="24"/>
        </w:rPr>
        <w:t>, 2025 г.</w:t>
      </w:r>
      <w:r w:rsidRPr="00874E8A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371F88" w:rsidRPr="008C1940" w:rsidRDefault="00371F88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1940">
        <w:rPr>
          <w:rFonts w:ascii="Times New Roman" w:hAnsi="Times New Roman" w:cs="Times New Roman"/>
          <w:spacing w:val="-4"/>
          <w:sz w:val="24"/>
          <w:szCs w:val="24"/>
        </w:rPr>
        <w:t xml:space="preserve">Антонов В. Н. Основания устройства оптических </w:t>
      </w:r>
      <w:proofErr w:type="gramStart"/>
      <w:r w:rsidRPr="008C1940">
        <w:rPr>
          <w:rFonts w:ascii="Times New Roman" w:hAnsi="Times New Roman" w:cs="Times New Roman"/>
          <w:spacing w:val="-4"/>
          <w:sz w:val="24"/>
          <w:szCs w:val="24"/>
        </w:rPr>
        <w:t>приборов :</w:t>
      </w:r>
      <w:proofErr w:type="gramEnd"/>
      <w:r w:rsidRPr="008C1940">
        <w:rPr>
          <w:rFonts w:ascii="Times New Roman" w:hAnsi="Times New Roman" w:cs="Times New Roman"/>
          <w:spacing w:val="-4"/>
          <w:sz w:val="24"/>
          <w:szCs w:val="24"/>
        </w:rPr>
        <w:t xml:space="preserve"> учеб. пособие / В. Н. Антонов. –</w:t>
      </w:r>
      <w:r w:rsidRPr="008C1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940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8C1940">
        <w:rPr>
          <w:rFonts w:ascii="Times New Roman" w:hAnsi="Times New Roman" w:cs="Times New Roman"/>
          <w:sz w:val="24"/>
          <w:szCs w:val="24"/>
        </w:rPr>
        <w:t xml:space="preserve"> Гос</w:t>
      </w:r>
      <w:r w:rsidR="008C1940">
        <w:rPr>
          <w:rFonts w:ascii="Times New Roman" w:hAnsi="Times New Roman" w:cs="Times New Roman"/>
          <w:sz w:val="24"/>
          <w:szCs w:val="24"/>
        </w:rPr>
        <w:t>.</w:t>
      </w:r>
      <w:r w:rsidRPr="008C1940">
        <w:rPr>
          <w:rFonts w:ascii="Times New Roman" w:hAnsi="Times New Roman" w:cs="Times New Roman"/>
          <w:sz w:val="24"/>
          <w:szCs w:val="24"/>
        </w:rPr>
        <w:t xml:space="preserve"> воен</w:t>
      </w:r>
      <w:r w:rsidR="008C1940">
        <w:rPr>
          <w:rFonts w:ascii="Times New Roman" w:hAnsi="Times New Roman" w:cs="Times New Roman"/>
          <w:sz w:val="24"/>
          <w:szCs w:val="24"/>
        </w:rPr>
        <w:t>.</w:t>
      </w:r>
      <w:r w:rsidRPr="008C1940">
        <w:rPr>
          <w:rFonts w:ascii="Times New Roman" w:hAnsi="Times New Roman" w:cs="Times New Roman"/>
          <w:sz w:val="24"/>
          <w:szCs w:val="24"/>
        </w:rPr>
        <w:t xml:space="preserve"> изд-во Наркомата обороны Союза ССР, 1939. – 153 с. – URL: https://biblioclub.ru/index.php?page=book&amp;id=114102 (дата обращения: 14.10.2025). – Режим доступа: по подписке ЭБС «Унив. б-ка online».</w:t>
      </w:r>
    </w:p>
    <w:p w:rsidR="00B31845" w:rsidRPr="008C1940" w:rsidRDefault="00B31845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940">
        <w:rPr>
          <w:rFonts w:ascii="Times New Roman" w:hAnsi="Times New Roman" w:cs="Times New Roman"/>
          <w:sz w:val="24"/>
          <w:szCs w:val="24"/>
        </w:rPr>
        <w:t>Гоголева Е. М. Прикладная оптика : учеб. пособие / Е. М. Гоголева, Е. П. Фарафонтова</w:t>
      </w:r>
      <w:r w:rsidR="008C1940">
        <w:rPr>
          <w:rFonts w:ascii="Times New Roman" w:hAnsi="Times New Roman" w:cs="Times New Roman"/>
          <w:sz w:val="24"/>
          <w:szCs w:val="24"/>
        </w:rPr>
        <w:t xml:space="preserve"> </w:t>
      </w:r>
      <w:r w:rsidRPr="008C1940">
        <w:rPr>
          <w:rFonts w:ascii="Times New Roman" w:hAnsi="Times New Roman" w:cs="Times New Roman"/>
          <w:sz w:val="24"/>
          <w:szCs w:val="24"/>
        </w:rPr>
        <w:t xml:space="preserve">; </w:t>
      </w:r>
      <w:r w:rsidRPr="008C1940">
        <w:rPr>
          <w:rFonts w:ascii="Times New Roman" w:hAnsi="Times New Roman" w:cs="Times New Roman"/>
          <w:spacing w:val="-4"/>
          <w:sz w:val="24"/>
          <w:szCs w:val="24"/>
        </w:rPr>
        <w:t>науч. ред. В. А. Дерябин</w:t>
      </w:r>
      <w:r w:rsidR="008C194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1940">
        <w:rPr>
          <w:rFonts w:ascii="Times New Roman" w:hAnsi="Times New Roman" w:cs="Times New Roman"/>
          <w:spacing w:val="-4"/>
          <w:sz w:val="24"/>
          <w:szCs w:val="24"/>
        </w:rPr>
        <w:t>; Урал</w:t>
      </w:r>
      <w:r w:rsidR="008C1940" w:rsidRPr="008C194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C1940">
        <w:rPr>
          <w:rFonts w:ascii="Times New Roman" w:hAnsi="Times New Roman" w:cs="Times New Roman"/>
          <w:spacing w:val="-4"/>
          <w:sz w:val="24"/>
          <w:szCs w:val="24"/>
        </w:rPr>
        <w:t xml:space="preserve"> федер</w:t>
      </w:r>
      <w:r w:rsidR="008C1940" w:rsidRPr="008C194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C1940">
        <w:rPr>
          <w:rFonts w:ascii="Times New Roman" w:hAnsi="Times New Roman" w:cs="Times New Roman"/>
          <w:spacing w:val="-4"/>
          <w:sz w:val="24"/>
          <w:szCs w:val="24"/>
        </w:rPr>
        <w:t xml:space="preserve"> ун-</w:t>
      </w:r>
      <w:r w:rsidR="008C1940">
        <w:rPr>
          <w:rFonts w:ascii="Times New Roman" w:hAnsi="Times New Roman" w:cs="Times New Roman"/>
          <w:spacing w:val="-4"/>
          <w:sz w:val="24"/>
          <w:szCs w:val="24"/>
        </w:rPr>
        <w:t>т им. первого Президента России</w:t>
      </w:r>
      <w:r w:rsidR="008C1940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8C1940">
        <w:rPr>
          <w:rFonts w:ascii="Times New Roman" w:hAnsi="Times New Roman" w:cs="Times New Roman"/>
          <w:spacing w:val="-4"/>
          <w:sz w:val="24"/>
          <w:szCs w:val="24"/>
        </w:rPr>
        <w:t>Б. Н. Ельцина. –</w:t>
      </w:r>
      <w:r w:rsidRPr="008C19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94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8C1940">
        <w:rPr>
          <w:rFonts w:ascii="Times New Roman" w:hAnsi="Times New Roman" w:cs="Times New Roman"/>
          <w:sz w:val="24"/>
          <w:szCs w:val="24"/>
        </w:rPr>
        <w:t xml:space="preserve"> Изд-во Урал</w:t>
      </w:r>
      <w:r w:rsidR="008C1940">
        <w:rPr>
          <w:rFonts w:ascii="Times New Roman" w:hAnsi="Times New Roman" w:cs="Times New Roman"/>
          <w:sz w:val="24"/>
          <w:szCs w:val="24"/>
        </w:rPr>
        <w:t>.</w:t>
      </w:r>
      <w:r w:rsidRPr="008C1940">
        <w:rPr>
          <w:rFonts w:ascii="Times New Roman" w:hAnsi="Times New Roman" w:cs="Times New Roman"/>
          <w:sz w:val="24"/>
          <w:szCs w:val="24"/>
        </w:rPr>
        <w:t xml:space="preserve"> ун-та, 2016. – 187 с. – URL: https://biblioclub.ru/index.php?page=book&amp;id=689058 (дата обращения: 14.10.2025). – Режим доступа: по подписке ЭБС «Унив. б-ка online». – ISBN 978-5-7996-1702-8.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Заказнов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 Н. П. Теория оптических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учеб. пособие / Н. П.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Заказнов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, С. И. Кирюшин, В. И.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Кузичев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>. – Изд. 4-е, стер. – Санкт-Петербург [и др.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Лань, 2008. – 447 с. – (Учебники для вузов. Специальная литература). – ISBN 978-5-8114-0822-1.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940">
        <w:rPr>
          <w:rFonts w:ascii="Times New Roman" w:hAnsi="Times New Roman" w:cs="Times New Roman"/>
          <w:spacing w:val="-8"/>
          <w:sz w:val="24"/>
          <w:szCs w:val="24"/>
        </w:rPr>
        <w:t>Кларк Э</w:t>
      </w:r>
      <w:r w:rsidR="008C1940" w:rsidRPr="008C1940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8C1940">
        <w:rPr>
          <w:rFonts w:ascii="Times New Roman" w:hAnsi="Times New Roman" w:cs="Times New Roman"/>
          <w:spacing w:val="-8"/>
          <w:sz w:val="24"/>
          <w:szCs w:val="24"/>
        </w:rPr>
        <w:t xml:space="preserve"> Р. Микроскопические методы исследования материалов / Э. Р. Кларк, К. Н. </w:t>
      </w:r>
      <w:proofErr w:type="spellStart"/>
      <w:proofErr w:type="gramStart"/>
      <w:r w:rsidRPr="008C1940">
        <w:rPr>
          <w:rFonts w:ascii="Times New Roman" w:hAnsi="Times New Roman" w:cs="Times New Roman"/>
          <w:spacing w:val="-8"/>
          <w:sz w:val="24"/>
          <w:szCs w:val="24"/>
        </w:rPr>
        <w:t>Эберхардт</w:t>
      </w:r>
      <w:proofErr w:type="spellEnd"/>
      <w:r w:rsidRPr="008C1940">
        <w:rPr>
          <w:rFonts w:ascii="Times New Roman" w:hAnsi="Times New Roman" w:cs="Times New Roman"/>
          <w:spacing w:val="-8"/>
          <w:sz w:val="24"/>
          <w:szCs w:val="24"/>
        </w:rPr>
        <w:t xml:space="preserve"> ;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пер. с англ. С. Л. Баженова.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, 2007. – 371 с. – (Мир материалов и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технологий</w:t>
      </w:r>
      <w:r w:rsidR="008C194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8C1940">
        <w:rPr>
          <w:rFonts w:ascii="Times New Roman" w:hAnsi="Times New Roman" w:cs="Times New Roman"/>
          <w:sz w:val="24"/>
          <w:szCs w:val="24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</w:rPr>
        <w:t>VI, 13). – ISBN 978-5-94836-121-5.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 xml:space="preserve">Космическая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оптика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тр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IX Междунар.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конгр</w:t>
      </w:r>
      <w:proofErr w:type="spellEnd"/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Междунар.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комис</w:t>
      </w:r>
      <w:proofErr w:type="spellEnd"/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по оптике, </w:t>
      </w:r>
      <w:r w:rsidR="00BF47C3" w:rsidRPr="00CD7E87">
        <w:rPr>
          <w:rFonts w:ascii="Times New Roman" w:hAnsi="Times New Roman" w:cs="Times New Roman"/>
          <w:sz w:val="24"/>
          <w:szCs w:val="24"/>
        </w:rPr>
        <w:t>Санта-Моника</w:t>
      </w:r>
      <w:r w:rsidR="00BF47C3">
        <w:rPr>
          <w:rFonts w:ascii="Times New Roman" w:hAnsi="Times New Roman" w:cs="Times New Roman"/>
          <w:sz w:val="24"/>
          <w:szCs w:val="24"/>
        </w:rPr>
        <w:t>,</w:t>
      </w:r>
      <w:r w:rsidR="00BF47C3" w:rsidRPr="00CD7E87">
        <w:rPr>
          <w:rFonts w:ascii="Times New Roman" w:hAnsi="Times New Roman" w:cs="Times New Roman"/>
          <w:sz w:val="24"/>
          <w:szCs w:val="24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</w:rPr>
        <w:t>9</w:t>
      </w:r>
      <w:r w:rsidR="00BF47C3">
        <w:rPr>
          <w:rFonts w:ascii="Times New Roman" w:hAnsi="Times New Roman" w:cs="Times New Roman"/>
          <w:sz w:val="24"/>
          <w:szCs w:val="24"/>
        </w:rPr>
        <w:t>–</w:t>
      </w:r>
      <w:r w:rsidRPr="00CD7E87">
        <w:rPr>
          <w:rFonts w:ascii="Times New Roman" w:hAnsi="Times New Roman" w:cs="Times New Roman"/>
          <w:sz w:val="24"/>
          <w:szCs w:val="24"/>
        </w:rPr>
        <w:t xml:space="preserve">13 окт. 1972 г. / ред. В. К. </w:t>
      </w:r>
      <w:proofErr w:type="spellStart"/>
      <w:proofErr w:type="gramStart"/>
      <w:r w:rsidRPr="00CD7E87">
        <w:rPr>
          <w:rFonts w:ascii="Times New Roman" w:hAnsi="Times New Roman" w:cs="Times New Roman"/>
          <w:sz w:val="24"/>
          <w:szCs w:val="24"/>
        </w:rPr>
        <w:t>Аблеков</w:t>
      </w:r>
      <w:proofErr w:type="spellEnd"/>
      <w:r w:rsidR="00BF47C3">
        <w:rPr>
          <w:rFonts w:ascii="Times New Roman" w:hAnsi="Times New Roman" w:cs="Times New Roman"/>
          <w:sz w:val="24"/>
          <w:szCs w:val="24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пер. с англ. А. В. Фролова.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Машиностроение, 1980. – 536 с.</w:t>
      </w:r>
    </w:p>
    <w:p w:rsidR="00CD7E87" w:rsidRPr="00BF47C3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47C3">
        <w:rPr>
          <w:rFonts w:ascii="Times New Roman" w:hAnsi="Times New Roman" w:cs="Times New Roman"/>
          <w:sz w:val="24"/>
          <w:szCs w:val="24"/>
        </w:rPr>
        <w:t>Майстров</w:t>
      </w:r>
      <w:proofErr w:type="spellEnd"/>
      <w:r w:rsidRPr="00BF47C3">
        <w:rPr>
          <w:rFonts w:ascii="Times New Roman" w:hAnsi="Times New Roman" w:cs="Times New Roman"/>
          <w:sz w:val="24"/>
          <w:szCs w:val="24"/>
        </w:rPr>
        <w:t xml:space="preserve"> Л. Е. Приборы и инструменты истор</w:t>
      </w:r>
      <w:r w:rsidR="00BF47C3" w:rsidRPr="00BF47C3">
        <w:rPr>
          <w:rFonts w:ascii="Times New Roman" w:hAnsi="Times New Roman" w:cs="Times New Roman"/>
          <w:sz w:val="24"/>
          <w:szCs w:val="24"/>
        </w:rPr>
        <w:t>ического значения. Микроскопы /</w:t>
      </w:r>
      <w:r w:rsidR="00BF47C3">
        <w:rPr>
          <w:rFonts w:ascii="Times New Roman" w:hAnsi="Times New Roman" w:cs="Times New Roman"/>
          <w:sz w:val="24"/>
          <w:szCs w:val="24"/>
        </w:rPr>
        <w:br/>
      </w:r>
      <w:r w:rsidRPr="00BF47C3">
        <w:rPr>
          <w:rFonts w:ascii="Times New Roman" w:hAnsi="Times New Roman" w:cs="Times New Roman"/>
          <w:sz w:val="24"/>
          <w:szCs w:val="24"/>
        </w:rPr>
        <w:t xml:space="preserve">Л. Е. </w:t>
      </w:r>
      <w:proofErr w:type="spellStart"/>
      <w:r w:rsidRPr="00BF47C3">
        <w:rPr>
          <w:rFonts w:ascii="Times New Roman" w:hAnsi="Times New Roman" w:cs="Times New Roman"/>
          <w:sz w:val="24"/>
          <w:szCs w:val="24"/>
        </w:rPr>
        <w:t>Майстров</w:t>
      </w:r>
      <w:proofErr w:type="spellEnd"/>
      <w:r w:rsidRPr="00BF47C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BF47C3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F47C3">
        <w:rPr>
          <w:rFonts w:ascii="Times New Roman" w:hAnsi="Times New Roman" w:cs="Times New Roman"/>
          <w:sz w:val="24"/>
          <w:szCs w:val="24"/>
        </w:rPr>
        <w:t xml:space="preserve"> Наука, 1974. – 102 с.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>Максименко О. О. Арсенал ученого XXI века: шест</w:t>
      </w:r>
      <w:r w:rsidR="00BF47C3">
        <w:rPr>
          <w:rFonts w:ascii="Times New Roman" w:hAnsi="Times New Roman" w:cs="Times New Roman"/>
          <w:sz w:val="24"/>
          <w:szCs w:val="24"/>
        </w:rPr>
        <w:t>ь способов увидеть невиданное /</w:t>
      </w:r>
      <w:r w:rsidR="00BF47C3">
        <w:rPr>
          <w:rFonts w:ascii="Times New Roman" w:hAnsi="Times New Roman" w:cs="Times New Roman"/>
          <w:sz w:val="24"/>
          <w:szCs w:val="24"/>
        </w:rPr>
        <w:br/>
      </w:r>
      <w:r w:rsidRPr="00CD7E87">
        <w:rPr>
          <w:rFonts w:ascii="Times New Roman" w:hAnsi="Times New Roman" w:cs="Times New Roman"/>
          <w:sz w:val="24"/>
          <w:szCs w:val="24"/>
        </w:rPr>
        <w:t xml:space="preserve">О. О. Максименко, С. М. Комаров // Химия и жизнь </w:t>
      </w:r>
      <w:r w:rsidR="00BF47C3">
        <w:rPr>
          <w:rFonts w:ascii="Times New Roman" w:hAnsi="Times New Roman" w:cs="Times New Roman"/>
          <w:sz w:val="24"/>
          <w:szCs w:val="24"/>
        </w:rPr>
        <w:t>–</w:t>
      </w:r>
      <w:r w:rsidRPr="00CD7E87">
        <w:rPr>
          <w:rFonts w:ascii="Times New Roman" w:hAnsi="Times New Roman" w:cs="Times New Roman"/>
          <w:sz w:val="24"/>
          <w:szCs w:val="24"/>
        </w:rPr>
        <w:t xml:space="preserve"> XXI век. – 2004. – № 6. – С. 12–17.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Михель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 К. Основы теории микроскопа / К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Михель</w:t>
      </w:r>
      <w:proofErr w:type="spellEnd"/>
      <w:r w:rsidR="00BF47C3">
        <w:rPr>
          <w:rFonts w:ascii="Times New Roman" w:hAnsi="Times New Roman" w:cs="Times New Roman"/>
          <w:sz w:val="24"/>
          <w:szCs w:val="24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пер. с нем. М. В. Лейкина</w:t>
      </w:r>
      <w:r w:rsidR="00BF47C3">
        <w:rPr>
          <w:rFonts w:ascii="Times New Roman" w:hAnsi="Times New Roman" w:cs="Times New Roman"/>
          <w:sz w:val="24"/>
          <w:szCs w:val="24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</w:rPr>
        <w:t xml:space="preserve">; под ред. Г. Г. Слюсарева.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Гостехиздат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>, 1955. – 276 с.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>Михельсон Н. Н. Оптические телескопы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Теория и конструкция / Н. Н. Михельсон.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Наука, 1976. – 510 с.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47C3">
        <w:rPr>
          <w:rFonts w:ascii="Times New Roman" w:hAnsi="Times New Roman" w:cs="Times New Roman"/>
          <w:spacing w:val="-2"/>
          <w:sz w:val="24"/>
          <w:szCs w:val="24"/>
        </w:rPr>
        <w:t>Можаров</w:t>
      </w:r>
      <w:proofErr w:type="spellEnd"/>
      <w:r w:rsidRPr="00BF47C3">
        <w:rPr>
          <w:rFonts w:ascii="Times New Roman" w:hAnsi="Times New Roman" w:cs="Times New Roman"/>
          <w:spacing w:val="-2"/>
          <w:sz w:val="24"/>
          <w:szCs w:val="24"/>
        </w:rPr>
        <w:t xml:space="preserve"> Г. А. Основы геометрической </w:t>
      </w:r>
      <w:proofErr w:type="gramStart"/>
      <w:r w:rsidRPr="00BF47C3">
        <w:rPr>
          <w:rFonts w:ascii="Times New Roman" w:hAnsi="Times New Roman" w:cs="Times New Roman"/>
          <w:spacing w:val="-2"/>
          <w:sz w:val="24"/>
          <w:szCs w:val="24"/>
        </w:rPr>
        <w:t>оптики :</w:t>
      </w:r>
      <w:proofErr w:type="gramEnd"/>
      <w:r w:rsidRPr="00BF47C3">
        <w:rPr>
          <w:rFonts w:ascii="Times New Roman" w:hAnsi="Times New Roman" w:cs="Times New Roman"/>
          <w:spacing w:val="-2"/>
          <w:sz w:val="24"/>
          <w:szCs w:val="24"/>
        </w:rPr>
        <w:t xml:space="preserve"> учеб. пособие / Г. А. </w:t>
      </w:r>
      <w:proofErr w:type="spellStart"/>
      <w:r w:rsidRPr="00BF47C3">
        <w:rPr>
          <w:rFonts w:ascii="Times New Roman" w:hAnsi="Times New Roman" w:cs="Times New Roman"/>
          <w:spacing w:val="-2"/>
          <w:sz w:val="24"/>
          <w:szCs w:val="24"/>
        </w:rPr>
        <w:t>Можаров</w:t>
      </w:r>
      <w:proofErr w:type="spellEnd"/>
      <w:r w:rsidRPr="00BF47C3">
        <w:rPr>
          <w:rFonts w:ascii="Times New Roman" w:hAnsi="Times New Roman" w:cs="Times New Roman"/>
          <w:spacing w:val="-2"/>
          <w:sz w:val="24"/>
          <w:szCs w:val="24"/>
        </w:rPr>
        <w:t xml:space="preserve">. – </w:t>
      </w:r>
      <w:proofErr w:type="gramStart"/>
      <w:r w:rsidRPr="00BF47C3">
        <w:rPr>
          <w:rFonts w:ascii="Times New Roman" w:hAnsi="Times New Roman" w:cs="Times New Roman"/>
          <w:spacing w:val="-2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Логос, 2006. – 280 с. – (Новая Университетская Библиотека).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 xml:space="preserve">Мологина Н. Фотоохота: макро и микро / Н. Мологина // Наука и жизнь. – 2007. – </w:t>
      </w:r>
      <w:r w:rsidR="00BF47C3">
        <w:rPr>
          <w:rFonts w:ascii="Times New Roman" w:hAnsi="Times New Roman" w:cs="Times New Roman"/>
          <w:sz w:val="24"/>
          <w:szCs w:val="24"/>
        </w:rPr>
        <w:t>№</w:t>
      </w:r>
      <w:r w:rsidRPr="00CD7E87">
        <w:rPr>
          <w:rFonts w:ascii="Times New Roman" w:hAnsi="Times New Roman" w:cs="Times New Roman"/>
          <w:sz w:val="24"/>
          <w:szCs w:val="24"/>
        </w:rPr>
        <w:t xml:space="preserve"> 4. – С. 74–77.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>Наука и жизнь в начале XX века // Наука и жизнь. – 2015. – № 5. – С. 29. – (Сто лет назад).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 xml:space="preserve">Небо и телескоп / ред.-сост. В. Г. Сурдин.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Ф</w:t>
      </w:r>
      <w:r w:rsidR="00BF47C3" w:rsidRPr="00CD7E87">
        <w:rPr>
          <w:rFonts w:ascii="Times New Roman" w:hAnsi="Times New Roman" w:cs="Times New Roman"/>
          <w:sz w:val="24"/>
          <w:szCs w:val="24"/>
        </w:rPr>
        <w:t>изматлит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>, 2008. – 423 с. – (Астрономия и астрофизика). – ISBN 978-5-9221-0844-7.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47C3">
        <w:rPr>
          <w:rFonts w:ascii="Times New Roman" w:hAnsi="Times New Roman" w:cs="Times New Roman"/>
          <w:spacing w:val="-2"/>
          <w:sz w:val="24"/>
          <w:szCs w:val="24"/>
        </w:rPr>
        <w:t xml:space="preserve">Низовцев В. В. Пособие по микросъемке с основами оптики микроскопа / В. В. </w:t>
      </w:r>
      <w:proofErr w:type="gramStart"/>
      <w:r w:rsidRPr="00BF47C3">
        <w:rPr>
          <w:rFonts w:ascii="Times New Roman" w:hAnsi="Times New Roman" w:cs="Times New Roman"/>
          <w:spacing w:val="-2"/>
          <w:sz w:val="24"/>
          <w:szCs w:val="24"/>
        </w:rPr>
        <w:t>Низовцев ;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М</w:t>
      </w:r>
      <w:r w:rsidR="00BF47C3">
        <w:rPr>
          <w:rFonts w:ascii="Times New Roman" w:hAnsi="Times New Roman" w:cs="Times New Roman"/>
          <w:sz w:val="24"/>
          <w:szCs w:val="24"/>
        </w:rPr>
        <w:t>оск. гос. ун-та</w:t>
      </w:r>
      <w:r w:rsidRPr="00CD7E87">
        <w:rPr>
          <w:rFonts w:ascii="Times New Roman" w:hAnsi="Times New Roman" w:cs="Times New Roman"/>
          <w:sz w:val="24"/>
          <w:szCs w:val="24"/>
        </w:rPr>
        <w:t xml:space="preserve"> им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М. В. Ломоносова.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Изд</w:t>
      </w:r>
      <w:r w:rsidR="00BF47C3">
        <w:rPr>
          <w:rFonts w:ascii="Times New Roman" w:hAnsi="Times New Roman" w:cs="Times New Roman"/>
          <w:sz w:val="24"/>
          <w:szCs w:val="24"/>
        </w:rPr>
        <w:t>-</w:t>
      </w:r>
      <w:r w:rsidRPr="00CD7E87">
        <w:rPr>
          <w:rFonts w:ascii="Times New Roman" w:hAnsi="Times New Roman" w:cs="Times New Roman"/>
          <w:sz w:val="24"/>
          <w:szCs w:val="24"/>
        </w:rPr>
        <w:t>во МГУ, 1986. – 91 с.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 xml:space="preserve">Оценка качества оптического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изображения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тр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Юбилейн</w:t>
      </w:r>
      <w:proofErr w:type="spellEnd"/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симп</w:t>
      </w:r>
      <w:proofErr w:type="spellEnd"/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к пятидесятилетию Нац. бюро стандартов США на тему </w:t>
      </w:r>
      <w:r w:rsidR="00BF47C3">
        <w:rPr>
          <w:rFonts w:ascii="Times New Roman" w:hAnsi="Times New Roman" w:cs="Times New Roman"/>
          <w:sz w:val="24"/>
          <w:szCs w:val="24"/>
        </w:rPr>
        <w:t>«</w:t>
      </w:r>
      <w:r w:rsidRPr="00CD7E87">
        <w:rPr>
          <w:rFonts w:ascii="Times New Roman" w:hAnsi="Times New Roman" w:cs="Times New Roman"/>
          <w:sz w:val="24"/>
          <w:szCs w:val="24"/>
        </w:rPr>
        <w:t>Оценка качества опт</w:t>
      </w:r>
      <w:r w:rsidR="0088680D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изобр</w:t>
      </w:r>
      <w:proofErr w:type="spellEnd"/>
      <w:r w:rsidR="0088680D">
        <w:rPr>
          <w:rFonts w:ascii="Times New Roman" w:hAnsi="Times New Roman" w:cs="Times New Roman"/>
          <w:sz w:val="24"/>
          <w:szCs w:val="24"/>
        </w:rPr>
        <w:t>.</w:t>
      </w:r>
      <w:r w:rsidR="00BF47C3">
        <w:rPr>
          <w:rFonts w:ascii="Times New Roman" w:hAnsi="Times New Roman" w:cs="Times New Roman"/>
          <w:sz w:val="24"/>
          <w:szCs w:val="24"/>
        </w:rPr>
        <w:t>»</w:t>
      </w:r>
      <w:r w:rsidRPr="00CD7E87">
        <w:rPr>
          <w:rFonts w:ascii="Times New Roman" w:hAnsi="Times New Roman" w:cs="Times New Roman"/>
          <w:sz w:val="24"/>
          <w:szCs w:val="24"/>
        </w:rPr>
        <w:t xml:space="preserve"> в Нац. бюро стандартов, 18</w:t>
      </w:r>
      <w:r w:rsidR="00BF47C3">
        <w:rPr>
          <w:rFonts w:ascii="Times New Roman" w:hAnsi="Times New Roman" w:cs="Times New Roman"/>
          <w:sz w:val="24"/>
          <w:szCs w:val="24"/>
        </w:rPr>
        <w:t>–</w:t>
      </w:r>
      <w:r w:rsidRPr="00CD7E87">
        <w:rPr>
          <w:rFonts w:ascii="Times New Roman" w:hAnsi="Times New Roman" w:cs="Times New Roman"/>
          <w:sz w:val="24"/>
          <w:szCs w:val="24"/>
        </w:rPr>
        <w:t xml:space="preserve">20 окт. 1951 г. / пер. с англ. О. А. Герасимовой.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Геодезиздат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>, 1959. – 304 с.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47C3">
        <w:rPr>
          <w:rFonts w:ascii="Times New Roman" w:hAnsi="Times New Roman" w:cs="Times New Roman"/>
          <w:spacing w:val="-4"/>
          <w:sz w:val="24"/>
          <w:szCs w:val="24"/>
        </w:rPr>
        <w:t xml:space="preserve">Павлинский М. Н. Космическая обсерватория </w:t>
      </w:r>
      <w:r w:rsidRPr="00BF47C3">
        <w:rPr>
          <w:rFonts w:ascii="Times New Roman" w:hAnsi="Times New Roman" w:cs="Times New Roman"/>
          <w:spacing w:val="-4"/>
          <w:sz w:val="24"/>
          <w:szCs w:val="24"/>
          <w:lang w:val="en-US"/>
        </w:rPr>
        <w:t>XXI</w:t>
      </w:r>
      <w:r w:rsidRPr="00BF47C3">
        <w:rPr>
          <w:rFonts w:ascii="Times New Roman" w:hAnsi="Times New Roman" w:cs="Times New Roman"/>
          <w:spacing w:val="-4"/>
          <w:sz w:val="24"/>
          <w:szCs w:val="24"/>
        </w:rPr>
        <w:t xml:space="preserve"> века / М. Н. Павлинский, В. А. Арефьев //</w:t>
      </w:r>
      <w:r w:rsidRPr="00CD7E87">
        <w:rPr>
          <w:rFonts w:ascii="Times New Roman" w:hAnsi="Times New Roman" w:cs="Times New Roman"/>
          <w:sz w:val="24"/>
          <w:szCs w:val="24"/>
        </w:rPr>
        <w:t xml:space="preserve"> Наука в России. – 2005. – № 5. – С. 39–43.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47C3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Попов Г. М. Современная астрономическая оптика / Г. М. Попов. – </w:t>
      </w:r>
      <w:proofErr w:type="gramStart"/>
      <w:r w:rsidRPr="00BF47C3">
        <w:rPr>
          <w:rFonts w:ascii="Times New Roman" w:hAnsi="Times New Roman" w:cs="Times New Roman"/>
          <w:spacing w:val="-2"/>
          <w:sz w:val="24"/>
          <w:szCs w:val="24"/>
        </w:rPr>
        <w:t>Москва :</w:t>
      </w:r>
      <w:proofErr w:type="gramEnd"/>
      <w:r w:rsidRPr="00BF47C3">
        <w:rPr>
          <w:rFonts w:ascii="Times New Roman" w:hAnsi="Times New Roman" w:cs="Times New Roman"/>
          <w:spacing w:val="-2"/>
          <w:sz w:val="24"/>
          <w:szCs w:val="24"/>
        </w:rPr>
        <w:t xml:space="preserve"> Наука, 1988. –</w:t>
      </w:r>
      <w:r w:rsidRPr="00CD7E87">
        <w:rPr>
          <w:rFonts w:ascii="Times New Roman" w:hAnsi="Times New Roman" w:cs="Times New Roman"/>
          <w:sz w:val="24"/>
          <w:szCs w:val="24"/>
        </w:rPr>
        <w:t xml:space="preserve"> 189 с. – ISBN 5-02-013863-0.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 xml:space="preserve">Русинов М. М. Композиция оптических систем / М. М. Русинов.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Ленинград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Машиностроение, Ленингр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отд-ние, 1989. – 383 с. – ISBN 5-217-00546-7.</w:t>
      </w:r>
    </w:p>
    <w:p w:rsidR="00CD7E87" w:rsidRPr="006132DC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 xml:space="preserve">Сухорукова А. Э. Пароль </w:t>
      </w:r>
      <w:r w:rsidR="00BF47C3">
        <w:rPr>
          <w:rFonts w:ascii="Times New Roman" w:hAnsi="Times New Roman" w:cs="Times New Roman"/>
          <w:sz w:val="24"/>
          <w:szCs w:val="24"/>
        </w:rPr>
        <w:t>–</w:t>
      </w:r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БТА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науч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>-худож</w:t>
      </w:r>
      <w:r w:rsidR="006132DC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кн</w:t>
      </w:r>
      <w:r w:rsidR="00BF47C3">
        <w:rPr>
          <w:rFonts w:ascii="Times New Roman" w:hAnsi="Times New Roman" w:cs="Times New Roman"/>
          <w:sz w:val="24"/>
          <w:szCs w:val="24"/>
        </w:rPr>
        <w:t>.</w:t>
      </w:r>
      <w:r w:rsidRPr="00CD7E87">
        <w:rPr>
          <w:rFonts w:ascii="Times New Roman" w:hAnsi="Times New Roman" w:cs="Times New Roman"/>
          <w:sz w:val="24"/>
          <w:szCs w:val="24"/>
        </w:rPr>
        <w:t xml:space="preserve"> / А. Сухорукова.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Ленинград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Детская </w:t>
      </w:r>
      <w:r w:rsidRPr="006132DC">
        <w:rPr>
          <w:rFonts w:ascii="Times New Roman" w:hAnsi="Times New Roman" w:cs="Times New Roman"/>
          <w:spacing w:val="-4"/>
          <w:sz w:val="24"/>
          <w:szCs w:val="24"/>
        </w:rPr>
        <w:t>литература, Ленингр</w:t>
      </w:r>
      <w:r w:rsidR="006132DC" w:rsidRPr="006132DC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6132DC">
        <w:rPr>
          <w:rFonts w:ascii="Times New Roman" w:hAnsi="Times New Roman" w:cs="Times New Roman"/>
          <w:spacing w:val="-4"/>
          <w:sz w:val="24"/>
          <w:szCs w:val="24"/>
        </w:rPr>
        <w:t xml:space="preserve"> отд-ние, 1988. – 184 с. – (Биография мастерства). – ISBN 5-08-000053-8.</w:t>
      </w:r>
    </w:p>
    <w:p w:rsidR="00720BD7" w:rsidRPr="008C1940" w:rsidRDefault="00720BD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1940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8C1940">
        <w:rPr>
          <w:rFonts w:ascii="Times New Roman" w:hAnsi="Times New Roman" w:cs="Times New Roman"/>
          <w:sz w:val="24"/>
          <w:szCs w:val="24"/>
        </w:rPr>
        <w:t xml:space="preserve"> А. С. Микроскопические методы исследования биологических </w:t>
      </w:r>
      <w:proofErr w:type="gramStart"/>
      <w:r w:rsidRPr="008C1940">
        <w:rPr>
          <w:rFonts w:ascii="Times New Roman" w:hAnsi="Times New Roman" w:cs="Times New Roman"/>
          <w:sz w:val="24"/>
          <w:szCs w:val="24"/>
        </w:rPr>
        <w:t>объектов :</w:t>
      </w:r>
      <w:proofErr w:type="gramEnd"/>
      <w:r w:rsidRPr="008C1940">
        <w:rPr>
          <w:rFonts w:ascii="Times New Roman" w:hAnsi="Times New Roman" w:cs="Times New Roman"/>
          <w:sz w:val="24"/>
          <w:szCs w:val="24"/>
        </w:rPr>
        <w:t xml:space="preserve"> учеб. </w:t>
      </w:r>
      <w:r w:rsidRPr="006132DC">
        <w:rPr>
          <w:rFonts w:ascii="Times New Roman" w:hAnsi="Times New Roman" w:cs="Times New Roman"/>
          <w:spacing w:val="-4"/>
          <w:sz w:val="24"/>
          <w:szCs w:val="24"/>
        </w:rPr>
        <w:t xml:space="preserve">пособие / А. С. </w:t>
      </w:r>
      <w:proofErr w:type="spellStart"/>
      <w:r w:rsidRPr="006132DC">
        <w:rPr>
          <w:rFonts w:ascii="Times New Roman" w:hAnsi="Times New Roman" w:cs="Times New Roman"/>
          <w:spacing w:val="-4"/>
          <w:sz w:val="24"/>
          <w:szCs w:val="24"/>
        </w:rPr>
        <w:t>Токмакова</w:t>
      </w:r>
      <w:proofErr w:type="spellEnd"/>
      <w:r w:rsidRPr="006132DC">
        <w:rPr>
          <w:rFonts w:ascii="Times New Roman" w:hAnsi="Times New Roman" w:cs="Times New Roman"/>
          <w:spacing w:val="-4"/>
          <w:sz w:val="24"/>
          <w:szCs w:val="24"/>
        </w:rPr>
        <w:t>, А. А. Цитрина</w:t>
      </w:r>
      <w:r w:rsidR="006132DC" w:rsidRPr="006132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32DC">
        <w:rPr>
          <w:rFonts w:ascii="Times New Roman" w:hAnsi="Times New Roman" w:cs="Times New Roman"/>
          <w:spacing w:val="-4"/>
          <w:sz w:val="24"/>
          <w:szCs w:val="24"/>
        </w:rPr>
        <w:t xml:space="preserve">; под ред. Г. Л. </w:t>
      </w:r>
      <w:proofErr w:type="spellStart"/>
      <w:r w:rsidRPr="006132DC">
        <w:rPr>
          <w:rFonts w:ascii="Times New Roman" w:hAnsi="Times New Roman" w:cs="Times New Roman"/>
          <w:spacing w:val="-4"/>
          <w:sz w:val="24"/>
          <w:szCs w:val="24"/>
        </w:rPr>
        <w:t>Атаева</w:t>
      </w:r>
      <w:proofErr w:type="spellEnd"/>
      <w:r w:rsidRPr="006132DC">
        <w:rPr>
          <w:rFonts w:ascii="Times New Roman" w:hAnsi="Times New Roman" w:cs="Times New Roman"/>
          <w:spacing w:val="-4"/>
          <w:sz w:val="24"/>
          <w:szCs w:val="24"/>
        </w:rPr>
        <w:t>. – Санкт-</w:t>
      </w:r>
      <w:proofErr w:type="gramStart"/>
      <w:r w:rsidRPr="006132DC">
        <w:rPr>
          <w:rFonts w:ascii="Times New Roman" w:hAnsi="Times New Roman" w:cs="Times New Roman"/>
          <w:spacing w:val="-4"/>
          <w:sz w:val="24"/>
          <w:szCs w:val="24"/>
        </w:rPr>
        <w:t>Петербург :</w:t>
      </w:r>
      <w:proofErr w:type="gramEnd"/>
      <w:r w:rsidR="006132DC" w:rsidRPr="006132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32DC">
        <w:rPr>
          <w:rFonts w:ascii="Times New Roman" w:hAnsi="Times New Roman" w:cs="Times New Roman"/>
          <w:spacing w:val="-4"/>
          <w:sz w:val="24"/>
          <w:szCs w:val="24"/>
        </w:rPr>
        <w:t>Изд-во</w:t>
      </w:r>
      <w:r w:rsidRPr="008C1940">
        <w:rPr>
          <w:rFonts w:ascii="Times New Roman" w:hAnsi="Times New Roman" w:cs="Times New Roman"/>
          <w:sz w:val="24"/>
          <w:szCs w:val="24"/>
        </w:rPr>
        <w:t xml:space="preserve"> РГПУ им. А. И. Герцена, 2024. – 132 c. – URL: https://www.iprbookshop.ru/152266.html (дата обращения: 14.10.2025). – Режим доступа: по</w:t>
      </w:r>
      <w:r w:rsidR="006132DC">
        <w:rPr>
          <w:rFonts w:ascii="Times New Roman" w:hAnsi="Times New Roman" w:cs="Times New Roman"/>
          <w:sz w:val="24"/>
          <w:szCs w:val="24"/>
        </w:rPr>
        <w:t xml:space="preserve"> </w:t>
      </w:r>
      <w:r w:rsidRPr="008C1940">
        <w:rPr>
          <w:rFonts w:ascii="Times New Roman" w:hAnsi="Times New Roman" w:cs="Times New Roman"/>
          <w:sz w:val="24"/>
          <w:szCs w:val="24"/>
        </w:rPr>
        <w:t>подписке ЭБС «IPR</w:t>
      </w:r>
      <w:r w:rsidR="006132DC">
        <w:rPr>
          <w:rFonts w:ascii="Times New Roman" w:hAnsi="Times New Roman" w:cs="Times New Roman"/>
          <w:sz w:val="24"/>
          <w:szCs w:val="24"/>
        </w:rPr>
        <w:t xml:space="preserve"> </w:t>
      </w:r>
      <w:r w:rsidR="006132DC" w:rsidRPr="008C1940">
        <w:rPr>
          <w:rFonts w:ascii="Times New Roman" w:hAnsi="Times New Roman" w:cs="Times New Roman"/>
          <w:sz w:val="24"/>
          <w:szCs w:val="24"/>
        </w:rPr>
        <w:t>SMART</w:t>
      </w:r>
      <w:r w:rsidRPr="008C1940">
        <w:rPr>
          <w:rFonts w:ascii="Times New Roman" w:hAnsi="Times New Roman" w:cs="Times New Roman"/>
          <w:sz w:val="24"/>
          <w:szCs w:val="24"/>
        </w:rPr>
        <w:t>».</w:t>
      </w:r>
      <w:r w:rsidR="006132DC">
        <w:rPr>
          <w:rFonts w:ascii="Times New Roman" w:hAnsi="Times New Roman" w:cs="Times New Roman"/>
          <w:sz w:val="24"/>
          <w:szCs w:val="24"/>
        </w:rPr>
        <w:t xml:space="preserve"> </w:t>
      </w:r>
      <w:r w:rsidRPr="008C1940">
        <w:rPr>
          <w:rFonts w:ascii="Times New Roman" w:hAnsi="Times New Roman" w:cs="Times New Roman"/>
          <w:sz w:val="24"/>
          <w:szCs w:val="24"/>
        </w:rPr>
        <w:t>– ISBN</w:t>
      </w:r>
      <w:r w:rsidR="006132DC">
        <w:rPr>
          <w:rFonts w:ascii="Times New Roman" w:hAnsi="Times New Roman" w:cs="Times New Roman"/>
          <w:sz w:val="24"/>
          <w:szCs w:val="24"/>
        </w:rPr>
        <w:t> 978-5-8064-3441-9.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E87">
        <w:rPr>
          <w:rFonts w:ascii="Times New Roman" w:hAnsi="Times New Roman" w:cs="Times New Roman"/>
          <w:sz w:val="24"/>
          <w:szCs w:val="24"/>
        </w:rPr>
        <w:t>Феррис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 Т. Бенефис </w:t>
      </w:r>
      <w:r w:rsidR="006132DC">
        <w:rPr>
          <w:rFonts w:ascii="Times New Roman" w:hAnsi="Times New Roman" w:cs="Times New Roman"/>
          <w:sz w:val="24"/>
          <w:szCs w:val="24"/>
        </w:rPr>
        <w:t>«</w:t>
      </w:r>
      <w:r w:rsidRPr="00CD7E87">
        <w:rPr>
          <w:rFonts w:ascii="Times New Roman" w:hAnsi="Times New Roman" w:cs="Times New Roman"/>
          <w:sz w:val="24"/>
          <w:szCs w:val="24"/>
        </w:rPr>
        <w:t>Хаббла</w:t>
      </w:r>
      <w:r w:rsidR="006132DC">
        <w:rPr>
          <w:rFonts w:ascii="Times New Roman" w:hAnsi="Times New Roman" w:cs="Times New Roman"/>
          <w:sz w:val="24"/>
          <w:szCs w:val="24"/>
        </w:rPr>
        <w:t>»</w:t>
      </w:r>
      <w:r w:rsidRPr="00CD7E87">
        <w:rPr>
          <w:rFonts w:ascii="Times New Roman" w:hAnsi="Times New Roman" w:cs="Times New Roman"/>
          <w:sz w:val="24"/>
          <w:szCs w:val="24"/>
        </w:rPr>
        <w:t xml:space="preserve"> / Т.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Феррис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Geographic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 xml:space="preserve"> Россия. – 2015. – № 4. – С.</w:t>
      </w:r>
      <w:r w:rsidR="006132DC">
        <w:rPr>
          <w:rFonts w:ascii="Times New Roman" w:hAnsi="Times New Roman" w:cs="Times New Roman"/>
          <w:sz w:val="24"/>
          <w:szCs w:val="24"/>
        </w:rPr>
        <w:t> </w:t>
      </w:r>
      <w:r w:rsidRPr="00CD7E87">
        <w:rPr>
          <w:rFonts w:ascii="Times New Roman" w:hAnsi="Times New Roman" w:cs="Times New Roman"/>
          <w:sz w:val="24"/>
          <w:szCs w:val="24"/>
        </w:rPr>
        <w:t>84–97.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7E87">
        <w:rPr>
          <w:rFonts w:ascii="Times New Roman" w:hAnsi="Times New Roman" w:cs="Times New Roman"/>
          <w:sz w:val="24"/>
          <w:szCs w:val="24"/>
        </w:rPr>
        <w:t xml:space="preserve">Шредер Г. Техническая оптика / Г. Шредер, Х. </w:t>
      </w:r>
      <w:proofErr w:type="spellStart"/>
      <w:proofErr w:type="gramStart"/>
      <w:r w:rsidRPr="00CD7E87">
        <w:rPr>
          <w:rFonts w:ascii="Times New Roman" w:hAnsi="Times New Roman" w:cs="Times New Roman"/>
          <w:sz w:val="24"/>
          <w:szCs w:val="24"/>
        </w:rPr>
        <w:t>Трайбер</w:t>
      </w:r>
      <w:proofErr w:type="spellEnd"/>
      <w:r w:rsidR="006132DC">
        <w:rPr>
          <w:rFonts w:ascii="Times New Roman" w:hAnsi="Times New Roman" w:cs="Times New Roman"/>
          <w:sz w:val="24"/>
          <w:szCs w:val="24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пер. с нем. Р. Е. Ильинского. – </w:t>
      </w:r>
      <w:proofErr w:type="gramStart"/>
      <w:r w:rsidRPr="00CD7E8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CD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CD7E87">
        <w:rPr>
          <w:rFonts w:ascii="Times New Roman" w:hAnsi="Times New Roman" w:cs="Times New Roman"/>
          <w:sz w:val="24"/>
          <w:szCs w:val="24"/>
        </w:rPr>
        <w:t>, 2006. – 423 с. – (Мир физики и техники).</w:t>
      </w:r>
    </w:p>
    <w:p w:rsidR="00352569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Confocal Raman </w:t>
      </w:r>
      <w:proofErr w:type="gramStart"/>
      <w:r w:rsidRPr="00CD7E87">
        <w:rPr>
          <w:rFonts w:ascii="Times New Roman" w:hAnsi="Times New Roman" w:cs="Times New Roman"/>
          <w:sz w:val="24"/>
          <w:szCs w:val="24"/>
          <w:lang w:val="en-US"/>
        </w:rPr>
        <w:t>microscopy :</w:t>
      </w:r>
      <w:proofErr w:type="gramEnd"/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with 155 fig</w:t>
      </w:r>
      <w:r w:rsidR="0088680D" w:rsidRPr="008868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88680D" w:rsidRPr="00CD7E87">
        <w:rPr>
          <w:rFonts w:ascii="Times New Roman" w:hAnsi="Times New Roman" w:cs="Times New Roman"/>
          <w:sz w:val="24"/>
          <w:szCs w:val="24"/>
          <w:lang w:val="en-US"/>
        </w:rPr>
        <w:t>eds</w:t>
      </w:r>
      <w:r w:rsidR="0088680D" w:rsidRPr="008868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8680D" w:rsidRPr="00886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88680D" w:rsidRPr="008868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7E87">
        <w:rPr>
          <w:rFonts w:ascii="Times New Roman" w:hAnsi="Times New Roman" w:cs="Times New Roman"/>
          <w:sz w:val="24"/>
          <w:szCs w:val="24"/>
          <w:lang w:val="en-US"/>
        </w:rPr>
        <w:t>Dieing</w:t>
      </w:r>
      <w:proofErr w:type="spellEnd"/>
      <w:r w:rsidR="00886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80D" w:rsidRPr="0088680D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8680D">
        <w:rPr>
          <w:rFonts w:ascii="Times New Roman" w:hAnsi="Times New Roman" w:cs="Times New Roman"/>
          <w:sz w:val="24"/>
          <w:szCs w:val="24"/>
          <w:lang w:val="en-US"/>
        </w:rPr>
        <w:t>et al.</w:t>
      </w:r>
      <w:r w:rsidR="0088680D" w:rsidRPr="0088680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>. – Berlin [etc.</w:t>
      </w:r>
      <w:proofErr w:type="gramStart"/>
      <w:r w:rsidRPr="00CD7E87">
        <w:rPr>
          <w:rFonts w:ascii="Times New Roman" w:hAnsi="Times New Roman" w:cs="Times New Roman"/>
          <w:sz w:val="24"/>
          <w:szCs w:val="24"/>
          <w:lang w:val="en-US"/>
        </w:rPr>
        <w:t>] :</w:t>
      </w:r>
      <w:proofErr w:type="gramEnd"/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Springer, 2010. – XV, 289 </w:t>
      </w:r>
      <w:r w:rsidRPr="00CD7E87">
        <w:rPr>
          <w:rFonts w:ascii="Times New Roman" w:hAnsi="Times New Roman" w:cs="Times New Roman"/>
          <w:sz w:val="24"/>
          <w:szCs w:val="24"/>
        </w:rPr>
        <w:t>с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. – (Springer series in optical </w:t>
      </w:r>
      <w:proofErr w:type="gramStart"/>
      <w:r w:rsidRPr="00CD7E87">
        <w:rPr>
          <w:rFonts w:ascii="Times New Roman" w:hAnsi="Times New Roman" w:cs="Times New Roman"/>
          <w:sz w:val="24"/>
          <w:szCs w:val="24"/>
          <w:lang w:val="en-US"/>
        </w:rPr>
        <w:t>sciences ;</w:t>
      </w:r>
      <w:proofErr w:type="gramEnd"/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158). – ISBN 978-3-642-12521-8.</w:t>
      </w:r>
    </w:p>
    <w:p w:rsidR="00CD7E87" w:rsidRPr="00CD7E87" w:rsidRDefault="00CD7E87" w:rsidP="00F71E72">
      <w:pPr>
        <w:pStyle w:val="a3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Optics in </w:t>
      </w:r>
      <w:proofErr w:type="gramStart"/>
      <w:r w:rsidRPr="00CD7E87">
        <w:rPr>
          <w:rFonts w:ascii="Times New Roman" w:hAnsi="Times New Roman" w:cs="Times New Roman"/>
          <w:sz w:val="24"/>
          <w:szCs w:val="24"/>
          <w:lang w:val="en-US"/>
        </w:rPr>
        <w:t>astronomy :</w:t>
      </w:r>
      <w:proofErr w:type="gramEnd"/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the thirty-second </w:t>
      </w:r>
      <w:proofErr w:type="spellStart"/>
      <w:r w:rsidRPr="00CD7E87">
        <w:rPr>
          <w:rFonts w:ascii="Times New Roman" w:hAnsi="Times New Roman" w:cs="Times New Roman"/>
          <w:sz w:val="24"/>
          <w:szCs w:val="24"/>
          <w:lang w:val="en-US"/>
        </w:rPr>
        <w:t>Herstmonceux</w:t>
      </w:r>
      <w:proofErr w:type="spellEnd"/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Conf</w:t>
      </w:r>
      <w:r w:rsidR="006132DC" w:rsidRPr="006132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132DC" w:rsidRPr="00CD7E87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="006132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32DC"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132DC" w:rsidRPr="006132D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>11 sept. 1991</w:t>
      </w:r>
      <w:r w:rsidR="006132DC" w:rsidRPr="00613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32DC">
        <w:rPr>
          <w:rFonts w:ascii="Times New Roman" w:hAnsi="Times New Roman" w:cs="Times New Roman"/>
          <w:sz w:val="24"/>
          <w:szCs w:val="24"/>
          <w:lang w:val="en-US"/>
        </w:rPr>
        <w:t>y.</w:t>
      </w:r>
      <w:r w:rsidRPr="00CD7E8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8868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ed. by J. V. Wall. – </w:t>
      </w:r>
      <w:proofErr w:type="gramStart"/>
      <w:r w:rsidRPr="0088680D">
        <w:rPr>
          <w:rFonts w:ascii="Times New Roman" w:hAnsi="Times New Roman" w:cs="Times New Roman"/>
          <w:spacing w:val="-6"/>
          <w:sz w:val="24"/>
          <w:szCs w:val="24"/>
          <w:lang w:val="en-US"/>
        </w:rPr>
        <w:t>Cambridge :</w:t>
      </w:r>
      <w:proofErr w:type="gramEnd"/>
      <w:r w:rsidRPr="008868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Cambridge Univ</w:t>
      </w:r>
      <w:r w:rsidR="006132DC" w:rsidRPr="0088680D">
        <w:rPr>
          <w:rFonts w:ascii="Times New Roman" w:hAnsi="Times New Roman" w:cs="Times New Roman"/>
          <w:spacing w:val="-6"/>
          <w:sz w:val="24"/>
          <w:szCs w:val="24"/>
          <w:lang w:val="en-US"/>
        </w:rPr>
        <w:t>.</w:t>
      </w:r>
      <w:r w:rsidRPr="008868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Press, 1993. – XI, 288 с. – ISBN 0-521-44511-6.</w:t>
      </w:r>
    </w:p>
    <w:p w:rsidR="00FF7509" w:rsidRPr="00610E29" w:rsidRDefault="00FF7509" w:rsidP="00F71E72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E29">
        <w:rPr>
          <w:rFonts w:ascii="Times New Roman" w:hAnsi="Times New Roman" w:cs="Times New Roman"/>
          <w:b/>
          <w:sz w:val="24"/>
          <w:szCs w:val="24"/>
        </w:rPr>
        <w:t>Рекомендуемые журналы по теме:</w:t>
      </w:r>
    </w:p>
    <w:p w:rsidR="00EF5B9A" w:rsidRPr="00EF5B9A" w:rsidRDefault="00EF5B9A" w:rsidP="00F71E72">
      <w:pPr>
        <w:pStyle w:val="a3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B9A">
        <w:rPr>
          <w:rFonts w:ascii="Times New Roman" w:hAnsi="Times New Roman" w:cs="Times New Roman"/>
          <w:sz w:val="24"/>
          <w:szCs w:val="24"/>
        </w:rPr>
        <w:t xml:space="preserve">Наука и </w:t>
      </w:r>
      <w:proofErr w:type="gramStart"/>
      <w:r w:rsidRPr="00EF5B9A">
        <w:rPr>
          <w:rFonts w:ascii="Times New Roman" w:hAnsi="Times New Roman" w:cs="Times New Roman"/>
          <w:sz w:val="24"/>
          <w:szCs w:val="24"/>
        </w:rPr>
        <w:t>жизнь :</w:t>
      </w:r>
      <w:proofErr w:type="gramEnd"/>
      <w:r w:rsidRPr="00EF5B9A">
        <w:rPr>
          <w:rFonts w:ascii="Times New Roman" w:hAnsi="Times New Roman" w:cs="Times New Roman"/>
          <w:sz w:val="24"/>
          <w:szCs w:val="24"/>
        </w:rPr>
        <w:t xml:space="preserve"> науч.-попул. журн. / </w:t>
      </w:r>
      <w:r>
        <w:rPr>
          <w:rFonts w:ascii="Times New Roman" w:hAnsi="Times New Roman" w:cs="Times New Roman"/>
          <w:sz w:val="24"/>
          <w:szCs w:val="24"/>
        </w:rPr>
        <w:t xml:space="preserve">учредитель </w:t>
      </w:r>
      <w:r w:rsidR="00B63C9F" w:rsidRPr="00673FA6">
        <w:rPr>
          <w:rFonts w:ascii="Times New Roman" w:hAnsi="Times New Roman" w:cs="Times New Roman"/>
          <w:sz w:val="24"/>
          <w:szCs w:val="24"/>
        </w:rPr>
        <w:t>Ред</w:t>
      </w:r>
      <w:r w:rsidR="00673FA6" w:rsidRPr="00673FA6">
        <w:rPr>
          <w:rFonts w:ascii="Times New Roman" w:hAnsi="Times New Roman" w:cs="Times New Roman"/>
          <w:sz w:val="24"/>
          <w:szCs w:val="24"/>
        </w:rPr>
        <w:t>.</w:t>
      </w:r>
      <w:r w:rsidR="00B63C9F" w:rsidRPr="00673FA6">
        <w:rPr>
          <w:rFonts w:ascii="Times New Roman" w:hAnsi="Times New Roman" w:cs="Times New Roman"/>
          <w:sz w:val="24"/>
          <w:szCs w:val="24"/>
        </w:rPr>
        <w:t xml:space="preserve"> журн</w:t>
      </w:r>
      <w:r w:rsidR="00673FA6" w:rsidRPr="00673FA6">
        <w:rPr>
          <w:rFonts w:ascii="Times New Roman" w:hAnsi="Times New Roman" w:cs="Times New Roman"/>
          <w:sz w:val="24"/>
          <w:szCs w:val="24"/>
        </w:rPr>
        <w:t>.</w:t>
      </w:r>
      <w:r w:rsidR="00B63C9F" w:rsidRPr="00673FA6">
        <w:rPr>
          <w:rFonts w:ascii="Times New Roman" w:hAnsi="Times New Roman" w:cs="Times New Roman"/>
          <w:sz w:val="24"/>
          <w:szCs w:val="24"/>
        </w:rPr>
        <w:t xml:space="preserve"> </w:t>
      </w:r>
      <w:r w:rsidR="00673FA6" w:rsidRPr="00673FA6">
        <w:rPr>
          <w:rFonts w:ascii="Times New Roman" w:hAnsi="Times New Roman" w:cs="Times New Roman"/>
          <w:sz w:val="24"/>
          <w:szCs w:val="24"/>
        </w:rPr>
        <w:t>«</w:t>
      </w:r>
      <w:r w:rsidR="00B63C9F" w:rsidRPr="00673FA6">
        <w:rPr>
          <w:rFonts w:ascii="Times New Roman" w:hAnsi="Times New Roman" w:cs="Times New Roman"/>
          <w:sz w:val="24"/>
          <w:szCs w:val="24"/>
        </w:rPr>
        <w:t>Наука и жизнь</w:t>
      </w:r>
      <w:r w:rsidR="00673FA6" w:rsidRPr="00673FA6">
        <w:rPr>
          <w:rFonts w:ascii="Times New Roman" w:hAnsi="Times New Roman" w:cs="Times New Roman"/>
          <w:sz w:val="24"/>
          <w:szCs w:val="24"/>
        </w:rPr>
        <w:t>»</w:t>
      </w:r>
      <w:r w:rsidRPr="00EF5B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F5B9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осква</w:t>
      </w:r>
      <w:r w:rsidRPr="00EF5B9A">
        <w:rPr>
          <w:rFonts w:ascii="Times New Roman" w:hAnsi="Times New Roman" w:cs="Times New Roman"/>
          <w:sz w:val="24"/>
          <w:szCs w:val="24"/>
        </w:rPr>
        <w:t>, 1934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680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88680D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EF5B9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F5B9A">
        <w:rPr>
          <w:rFonts w:ascii="Times New Roman" w:hAnsi="Times New Roman" w:cs="Times New Roman"/>
          <w:sz w:val="24"/>
          <w:szCs w:val="24"/>
        </w:rPr>
        <w:t xml:space="preserve"> Ежемес.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FA6">
        <w:rPr>
          <w:rFonts w:ascii="Times New Roman" w:hAnsi="Times New Roman" w:cs="Times New Roman"/>
          <w:sz w:val="24"/>
          <w:szCs w:val="24"/>
        </w:rPr>
        <w:t>–</w:t>
      </w:r>
      <w:r w:rsidRPr="00EF5B9A">
        <w:rPr>
          <w:rFonts w:ascii="Times New Roman" w:hAnsi="Times New Roman" w:cs="Times New Roman"/>
          <w:sz w:val="24"/>
          <w:szCs w:val="24"/>
        </w:rPr>
        <w:t xml:space="preserve"> </w:t>
      </w:r>
      <w:r w:rsidRPr="00673FA6">
        <w:rPr>
          <w:rFonts w:ascii="Times New Roman" w:hAnsi="Times New Roman" w:cs="Times New Roman"/>
          <w:sz w:val="24"/>
          <w:szCs w:val="24"/>
        </w:rPr>
        <w:t>ISSN</w:t>
      </w:r>
      <w:r w:rsidRPr="00EF5B9A">
        <w:rPr>
          <w:rFonts w:ascii="Times New Roman" w:hAnsi="Times New Roman" w:cs="Times New Roman"/>
          <w:sz w:val="24"/>
          <w:szCs w:val="24"/>
        </w:rPr>
        <w:t xml:space="preserve"> 0028-1263.</w:t>
      </w:r>
    </w:p>
    <w:p w:rsidR="00EF5B9A" w:rsidRDefault="00EF5B9A" w:rsidP="00F71E72">
      <w:pPr>
        <w:pStyle w:val="a3"/>
        <w:numPr>
          <w:ilvl w:val="0"/>
          <w:numId w:val="1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5B9A">
        <w:rPr>
          <w:rFonts w:ascii="Times New Roman" w:hAnsi="Times New Roman" w:cs="Times New Roman"/>
          <w:sz w:val="24"/>
          <w:szCs w:val="24"/>
        </w:rPr>
        <w:t xml:space="preserve">Наука в </w:t>
      </w:r>
      <w:proofErr w:type="gramStart"/>
      <w:r w:rsidRPr="00EF5B9A">
        <w:rPr>
          <w:rFonts w:ascii="Times New Roman" w:hAnsi="Times New Roman" w:cs="Times New Roman"/>
          <w:sz w:val="24"/>
          <w:szCs w:val="24"/>
        </w:rPr>
        <w:t>России :</w:t>
      </w:r>
      <w:proofErr w:type="gramEnd"/>
      <w:r w:rsidRPr="00EF5B9A">
        <w:rPr>
          <w:rFonts w:ascii="Times New Roman" w:hAnsi="Times New Roman" w:cs="Times New Roman"/>
          <w:sz w:val="24"/>
          <w:szCs w:val="24"/>
        </w:rPr>
        <w:t xml:space="preserve"> ил. науч.-</w:t>
      </w:r>
      <w:proofErr w:type="spellStart"/>
      <w:r w:rsidRPr="00EF5B9A">
        <w:rPr>
          <w:rFonts w:ascii="Times New Roman" w:hAnsi="Times New Roman" w:cs="Times New Roman"/>
          <w:sz w:val="24"/>
          <w:szCs w:val="24"/>
        </w:rPr>
        <w:t>публ</w:t>
      </w:r>
      <w:proofErr w:type="spellEnd"/>
      <w:r w:rsidR="00673FA6">
        <w:rPr>
          <w:rFonts w:ascii="Times New Roman" w:hAnsi="Times New Roman" w:cs="Times New Roman"/>
          <w:sz w:val="24"/>
          <w:szCs w:val="24"/>
        </w:rPr>
        <w:t>.</w:t>
      </w:r>
      <w:r w:rsidRPr="00EF5B9A">
        <w:rPr>
          <w:rFonts w:ascii="Times New Roman" w:hAnsi="Times New Roman" w:cs="Times New Roman"/>
          <w:sz w:val="24"/>
          <w:szCs w:val="24"/>
        </w:rPr>
        <w:t xml:space="preserve"> и информ. журн. / учредитель</w:t>
      </w:r>
      <w:r w:rsidR="00673FA6">
        <w:rPr>
          <w:rFonts w:ascii="Times New Roman" w:hAnsi="Times New Roman" w:cs="Times New Roman"/>
          <w:sz w:val="24"/>
          <w:szCs w:val="24"/>
        </w:rPr>
        <w:t xml:space="preserve"> </w:t>
      </w:r>
      <w:r w:rsidRPr="00EF5B9A">
        <w:rPr>
          <w:rFonts w:ascii="Times New Roman" w:hAnsi="Times New Roman" w:cs="Times New Roman"/>
          <w:sz w:val="24"/>
          <w:szCs w:val="24"/>
        </w:rPr>
        <w:t>Рос. акад. наук.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F5B9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осква</w:t>
      </w:r>
      <w:r w:rsidRPr="00EF5B9A">
        <w:rPr>
          <w:rFonts w:ascii="Times New Roman" w:hAnsi="Times New Roman" w:cs="Times New Roman"/>
          <w:sz w:val="24"/>
          <w:szCs w:val="24"/>
        </w:rPr>
        <w:t>, 19</w:t>
      </w:r>
      <w:r w:rsidR="00B63C9F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680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="0088680D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EF5B9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F5B9A">
        <w:rPr>
          <w:rFonts w:ascii="Times New Roman" w:hAnsi="Times New Roman" w:cs="Times New Roman"/>
          <w:sz w:val="24"/>
          <w:szCs w:val="24"/>
        </w:rPr>
        <w:t xml:space="preserve"> Выходит 6 раз в год.</w:t>
      </w:r>
      <w:r w:rsidR="0088680D" w:rsidRPr="00EF5B9A">
        <w:rPr>
          <w:rFonts w:ascii="Times New Roman" w:hAnsi="Times New Roman" w:cs="Times New Roman"/>
          <w:sz w:val="24"/>
          <w:szCs w:val="24"/>
        </w:rPr>
        <w:t xml:space="preserve"> </w:t>
      </w:r>
      <w:r w:rsidR="00B63C9F">
        <w:rPr>
          <w:rFonts w:ascii="Times New Roman" w:hAnsi="Times New Roman" w:cs="Times New Roman"/>
          <w:sz w:val="24"/>
          <w:szCs w:val="24"/>
        </w:rPr>
        <w:t>–</w:t>
      </w:r>
      <w:r w:rsidRPr="00EF5B9A">
        <w:rPr>
          <w:rFonts w:ascii="Times New Roman" w:hAnsi="Times New Roman" w:cs="Times New Roman"/>
          <w:sz w:val="24"/>
          <w:szCs w:val="24"/>
        </w:rPr>
        <w:t xml:space="preserve"> ISSN 0869-7078.</w:t>
      </w:r>
    </w:p>
    <w:p w:rsidR="00310383" w:rsidRPr="00310383" w:rsidRDefault="00310383" w:rsidP="00F71E72">
      <w:pPr>
        <w:pStyle w:val="a3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383">
        <w:rPr>
          <w:rFonts w:ascii="Times New Roman" w:hAnsi="Times New Roman" w:cs="Times New Roman"/>
          <w:sz w:val="24"/>
          <w:szCs w:val="24"/>
        </w:rPr>
        <w:t xml:space="preserve">Химия и жизнь – XXI </w:t>
      </w:r>
      <w:proofErr w:type="gramStart"/>
      <w:r w:rsidRPr="00310383">
        <w:rPr>
          <w:rFonts w:ascii="Times New Roman" w:hAnsi="Times New Roman" w:cs="Times New Roman"/>
          <w:sz w:val="24"/>
          <w:szCs w:val="24"/>
        </w:rPr>
        <w:t>век :</w:t>
      </w:r>
      <w:proofErr w:type="gramEnd"/>
      <w:r w:rsidRPr="00310383">
        <w:rPr>
          <w:rFonts w:ascii="Times New Roman" w:hAnsi="Times New Roman" w:cs="Times New Roman"/>
          <w:sz w:val="24"/>
          <w:szCs w:val="24"/>
        </w:rPr>
        <w:t xml:space="preserve"> науч.-попул. журн.</w:t>
      </w:r>
      <w:r w:rsidR="003962D2" w:rsidRPr="003962D2">
        <w:rPr>
          <w:rFonts w:ascii="Times New Roman" w:hAnsi="Times New Roman" w:cs="Times New Roman"/>
          <w:sz w:val="24"/>
          <w:szCs w:val="24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/ учредитель Ред. журн. «Химия и</w:t>
      </w:r>
      <w:r w:rsidR="008868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жизнь</w:t>
      </w:r>
      <w:r w:rsidR="003962D2" w:rsidRPr="003962D2">
        <w:rPr>
          <w:rFonts w:ascii="Times New Roman" w:hAnsi="Times New Roman" w:cs="Times New Roman"/>
          <w:sz w:val="24"/>
          <w:szCs w:val="24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– XXI век».</w:t>
      </w:r>
      <w:r w:rsidR="003962D2" w:rsidRPr="003962D2">
        <w:rPr>
          <w:rFonts w:ascii="Times New Roman" w:hAnsi="Times New Roman" w:cs="Times New Roman"/>
          <w:sz w:val="24"/>
          <w:szCs w:val="24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– Москва, 1965– </w:t>
      </w:r>
      <w:proofErr w:type="gramStart"/>
      <w:r w:rsidRPr="00310383">
        <w:rPr>
          <w:rFonts w:ascii="Times New Roman" w:hAnsi="Times New Roman" w:cs="Times New Roman"/>
          <w:sz w:val="24"/>
          <w:szCs w:val="24"/>
        </w:rPr>
        <w:t>  .</w:t>
      </w:r>
      <w:proofErr w:type="gramEnd"/>
      <w:r w:rsidR="00B63C9F">
        <w:rPr>
          <w:rFonts w:ascii="Times New Roman" w:hAnsi="Times New Roman" w:cs="Times New Roman"/>
          <w:sz w:val="24"/>
          <w:szCs w:val="24"/>
        </w:rPr>
        <w:t xml:space="preserve"> </w:t>
      </w:r>
      <w:r w:rsidRPr="00310383">
        <w:rPr>
          <w:rFonts w:ascii="Times New Roman" w:hAnsi="Times New Roman" w:cs="Times New Roman"/>
          <w:sz w:val="24"/>
          <w:szCs w:val="24"/>
        </w:rPr>
        <w:t>– Ежемес. – ISSN 1727-5903.</w:t>
      </w:r>
    </w:p>
    <w:p w:rsidR="003407A9" w:rsidRPr="003962D2" w:rsidRDefault="003407A9" w:rsidP="0088680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005A4" w:rsidRDefault="00C3789C" w:rsidP="0088680D">
      <w:pPr>
        <w:spacing w:after="12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868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Е. Г. </w:t>
      </w:r>
      <w:r w:rsidR="00FF7509" w:rsidRPr="008E71B6">
        <w:rPr>
          <w:rFonts w:ascii="Times New Roman" w:hAnsi="Times New Roman" w:cs="Times New Roman"/>
          <w:sz w:val="24"/>
          <w:szCs w:val="24"/>
        </w:rPr>
        <w:t>Половинко</w:t>
      </w:r>
    </w:p>
    <w:sectPr w:rsidR="00F005A4" w:rsidSect="001F4A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217F"/>
    <w:multiLevelType w:val="hybridMultilevel"/>
    <w:tmpl w:val="97A6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3C34"/>
    <w:multiLevelType w:val="hybridMultilevel"/>
    <w:tmpl w:val="ACB88F7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57B0F91"/>
    <w:multiLevelType w:val="hybridMultilevel"/>
    <w:tmpl w:val="E644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B3F56"/>
    <w:multiLevelType w:val="hybridMultilevel"/>
    <w:tmpl w:val="03BED3CE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95B36"/>
    <w:multiLevelType w:val="hybridMultilevel"/>
    <w:tmpl w:val="F6C46E5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F0355"/>
    <w:multiLevelType w:val="hybridMultilevel"/>
    <w:tmpl w:val="ECF06442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E281C"/>
    <w:multiLevelType w:val="hybridMultilevel"/>
    <w:tmpl w:val="F5C08938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22875"/>
    <w:multiLevelType w:val="hybridMultilevel"/>
    <w:tmpl w:val="B9BCDD2E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32AF8"/>
    <w:multiLevelType w:val="hybridMultilevel"/>
    <w:tmpl w:val="9272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06016"/>
    <w:multiLevelType w:val="hybridMultilevel"/>
    <w:tmpl w:val="E644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95553"/>
    <w:multiLevelType w:val="multilevel"/>
    <w:tmpl w:val="1278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45028"/>
    <w:multiLevelType w:val="hybridMultilevel"/>
    <w:tmpl w:val="B1F0C7CC"/>
    <w:lvl w:ilvl="0" w:tplc="A1EC7E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303FF"/>
    <w:multiLevelType w:val="hybridMultilevel"/>
    <w:tmpl w:val="D49605B4"/>
    <w:lvl w:ilvl="0" w:tplc="A1EC7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8A"/>
    <w:rsid w:val="00020A32"/>
    <w:rsid w:val="000449A1"/>
    <w:rsid w:val="00053975"/>
    <w:rsid w:val="000712C2"/>
    <w:rsid w:val="000B08B6"/>
    <w:rsid w:val="000C5FF0"/>
    <w:rsid w:val="000F1305"/>
    <w:rsid w:val="00126F89"/>
    <w:rsid w:val="00153CA7"/>
    <w:rsid w:val="001558A9"/>
    <w:rsid w:val="0016564B"/>
    <w:rsid w:val="00174696"/>
    <w:rsid w:val="001763E2"/>
    <w:rsid w:val="00192FDB"/>
    <w:rsid w:val="00194BE4"/>
    <w:rsid w:val="001A3025"/>
    <w:rsid w:val="001B1BD7"/>
    <w:rsid w:val="001E4CE0"/>
    <w:rsid w:val="001F4ADB"/>
    <w:rsid w:val="00215804"/>
    <w:rsid w:val="002167A7"/>
    <w:rsid w:val="0024731C"/>
    <w:rsid w:val="00255920"/>
    <w:rsid w:val="00261DF9"/>
    <w:rsid w:val="00271149"/>
    <w:rsid w:val="00284709"/>
    <w:rsid w:val="002D041E"/>
    <w:rsid w:val="002D4FA8"/>
    <w:rsid w:val="002D7605"/>
    <w:rsid w:val="002D7C63"/>
    <w:rsid w:val="002F3D4B"/>
    <w:rsid w:val="00310383"/>
    <w:rsid w:val="003206ED"/>
    <w:rsid w:val="00336265"/>
    <w:rsid w:val="003407A9"/>
    <w:rsid w:val="0035115D"/>
    <w:rsid w:val="00352569"/>
    <w:rsid w:val="00371F88"/>
    <w:rsid w:val="003962D2"/>
    <w:rsid w:val="003A018A"/>
    <w:rsid w:val="003D0789"/>
    <w:rsid w:val="003F6FD8"/>
    <w:rsid w:val="004307A2"/>
    <w:rsid w:val="004343A5"/>
    <w:rsid w:val="004545EC"/>
    <w:rsid w:val="00460FBD"/>
    <w:rsid w:val="00486C36"/>
    <w:rsid w:val="004950DB"/>
    <w:rsid w:val="0049691B"/>
    <w:rsid w:val="004A2863"/>
    <w:rsid w:val="004A687F"/>
    <w:rsid w:val="00523C0A"/>
    <w:rsid w:val="005360E7"/>
    <w:rsid w:val="00560C65"/>
    <w:rsid w:val="005707AF"/>
    <w:rsid w:val="00576DB3"/>
    <w:rsid w:val="0058042D"/>
    <w:rsid w:val="0059119A"/>
    <w:rsid w:val="0059656B"/>
    <w:rsid w:val="005D13A3"/>
    <w:rsid w:val="005D377F"/>
    <w:rsid w:val="006132DC"/>
    <w:rsid w:val="0061769E"/>
    <w:rsid w:val="006509E0"/>
    <w:rsid w:val="00671359"/>
    <w:rsid w:val="00673FA6"/>
    <w:rsid w:val="00682E7D"/>
    <w:rsid w:val="006B093A"/>
    <w:rsid w:val="006B1E5D"/>
    <w:rsid w:val="006B7801"/>
    <w:rsid w:val="006C71AD"/>
    <w:rsid w:val="006D5258"/>
    <w:rsid w:val="006D5E1B"/>
    <w:rsid w:val="006F7691"/>
    <w:rsid w:val="007012E5"/>
    <w:rsid w:val="007050CC"/>
    <w:rsid w:val="00705D75"/>
    <w:rsid w:val="00706F82"/>
    <w:rsid w:val="007072A5"/>
    <w:rsid w:val="00720BD7"/>
    <w:rsid w:val="0073743B"/>
    <w:rsid w:val="0076021B"/>
    <w:rsid w:val="007C788F"/>
    <w:rsid w:val="008037A6"/>
    <w:rsid w:val="00823244"/>
    <w:rsid w:val="008376A3"/>
    <w:rsid w:val="00872673"/>
    <w:rsid w:val="00874E8A"/>
    <w:rsid w:val="0088680D"/>
    <w:rsid w:val="00892293"/>
    <w:rsid w:val="008A024F"/>
    <w:rsid w:val="008A1DC8"/>
    <w:rsid w:val="008B3F7B"/>
    <w:rsid w:val="008C0917"/>
    <w:rsid w:val="008C1940"/>
    <w:rsid w:val="008E64D5"/>
    <w:rsid w:val="0091301E"/>
    <w:rsid w:val="00931D48"/>
    <w:rsid w:val="00944B25"/>
    <w:rsid w:val="00951E93"/>
    <w:rsid w:val="0096781A"/>
    <w:rsid w:val="0098491A"/>
    <w:rsid w:val="009A58F8"/>
    <w:rsid w:val="009B0DD2"/>
    <w:rsid w:val="00A15117"/>
    <w:rsid w:val="00A254BA"/>
    <w:rsid w:val="00A36CDB"/>
    <w:rsid w:val="00A50456"/>
    <w:rsid w:val="00A61076"/>
    <w:rsid w:val="00A61E37"/>
    <w:rsid w:val="00A721A9"/>
    <w:rsid w:val="00A740F3"/>
    <w:rsid w:val="00A74685"/>
    <w:rsid w:val="00A87240"/>
    <w:rsid w:val="00A90224"/>
    <w:rsid w:val="00AB4B63"/>
    <w:rsid w:val="00AF074B"/>
    <w:rsid w:val="00AF2B47"/>
    <w:rsid w:val="00B31845"/>
    <w:rsid w:val="00B42E03"/>
    <w:rsid w:val="00B45322"/>
    <w:rsid w:val="00B47A3F"/>
    <w:rsid w:val="00B50466"/>
    <w:rsid w:val="00B63273"/>
    <w:rsid w:val="00B63C9F"/>
    <w:rsid w:val="00B65B06"/>
    <w:rsid w:val="00B9520F"/>
    <w:rsid w:val="00BA0CF1"/>
    <w:rsid w:val="00BA3FCA"/>
    <w:rsid w:val="00BA6EF1"/>
    <w:rsid w:val="00BB1ADD"/>
    <w:rsid w:val="00BF47C3"/>
    <w:rsid w:val="00BF5F41"/>
    <w:rsid w:val="00BF6B69"/>
    <w:rsid w:val="00C05FFF"/>
    <w:rsid w:val="00C15EA7"/>
    <w:rsid w:val="00C16963"/>
    <w:rsid w:val="00C1732C"/>
    <w:rsid w:val="00C33A03"/>
    <w:rsid w:val="00C3789C"/>
    <w:rsid w:val="00C56432"/>
    <w:rsid w:val="00C61E1E"/>
    <w:rsid w:val="00C65859"/>
    <w:rsid w:val="00C75D9C"/>
    <w:rsid w:val="00C9256C"/>
    <w:rsid w:val="00C92F75"/>
    <w:rsid w:val="00CA3930"/>
    <w:rsid w:val="00CD7E87"/>
    <w:rsid w:val="00D0768B"/>
    <w:rsid w:val="00D40EBB"/>
    <w:rsid w:val="00D47954"/>
    <w:rsid w:val="00D6055E"/>
    <w:rsid w:val="00D6594F"/>
    <w:rsid w:val="00DE7700"/>
    <w:rsid w:val="00E13C19"/>
    <w:rsid w:val="00E53D99"/>
    <w:rsid w:val="00E56C96"/>
    <w:rsid w:val="00E66A73"/>
    <w:rsid w:val="00E82D24"/>
    <w:rsid w:val="00E906FA"/>
    <w:rsid w:val="00ED0E0D"/>
    <w:rsid w:val="00EF5B9A"/>
    <w:rsid w:val="00F005A4"/>
    <w:rsid w:val="00F0651F"/>
    <w:rsid w:val="00F1321E"/>
    <w:rsid w:val="00F217AB"/>
    <w:rsid w:val="00F22355"/>
    <w:rsid w:val="00F50912"/>
    <w:rsid w:val="00F575ED"/>
    <w:rsid w:val="00F57E11"/>
    <w:rsid w:val="00F70FA1"/>
    <w:rsid w:val="00F71E72"/>
    <w:rsid w:val="00F81A4F"/>
    <w:rsid w:val="00F82D66"/>
    <w:rsid w:val="00F9063E"/>
    <w:rsid w:val="00F95F20"/>
    <w:rsid w:val="00F96682"/>
    <w:rsid w:val="00FC2AF7"/>
    <w:rsid w:val="00FC4AF6"/>
    <w:rsid w:val="00FD26D2"/>
    <w:rsid w:val="00FD3C0A"/>
    <w:rsid w:val="00FE3B8F"/>
    <w:rsid w:val="00FE6262"/>
    <w:rsid w:val="00FF227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75D6"/>
  <w15:chartTrackingRefBased/>
  <w15:docId w15:val="{2A33F110-0158-47A6-972D-A9FAED3A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50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06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2025-10-14T08:51:00Z</dcterms:created>
  <dcterms:modified xsi:type="dcterms:W3CDTF">2025-10-14T12:30:00Z</dcterms:modified>
</cp:coreProperties>
</file>