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7F" w:rsidRDefault="0054277F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54277F" w:rsidRDefault="0054277F" w:rsidP="004A4E27">
      <w:pPr>
        <w:jc w:val="center"/>
        <w:rPr>
          <w:b/>
        </w:rPr>
      </w:pPr>
      <w:r>
        <w:rPr>
          <w:b/>
        </w:rPr>
        <w:t>об официальном оппоненте Аракеляне Эдике Койруновиче</w:t>
      </w:r>
    </w:p>
    <w:p w:rsidR="0054277F" w:rsidRDefault="0054277F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54277F" w:rsidRPr="00F12458" w:rsidTr="00DA22A4">
        <w:tc>
          <w:tcPr>
            <w:tcW w:w="1526" w:type="dxa"/>
          </w:tcPr>
          <w:p w:rsidR="0054277F" w:rsidRPr="00F12458" w:rsidRDefault="0054277F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54277F" w:rsidRPr="00F12458" w:rsidRDefault="0054277F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54277F" w:rsidRPr="00F12458" w:rsidRDefault="0054277F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54277F" w:rsidRPr="00F12458" w:rsidRDefault="0054277F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4277F" w:rsidRPr="003F71BB" w:rsidTr="00DA22A4">
        <w:tc>
          <w:tcPr>
            <w:tcW w:w="1526" w:type="dxa"/>
          </w:tcPr>
          <w:p w:rsidR="0054277F" w:rsidRPr="00DA27F5" w:rsidRDefault="0054277F" w:rsidP="003F71BB">
            <w:pPr>
              <w:rPr>
                <w:sz w:val="24"/>
                <w:szCs w:val="24"/>
              </w:rPr>
            </w:pPr>
            <w:r w:rsidRPr="00DA27F5">
              <w:rPr>
                <w:sz w:val="24"/>
                <w:szCs w:val="24"/>
              </w:rPr>
              <w:t>Аракелян Эдик Койрунович</w:t>
            </w:r>
          </w:p>
        </w:tc>
        <w:tc>
          <w:tcPr>
            <w:tcW w:w="4111" w:type="dxa"/>
          </w:tcPr>
          <w:p w:rsidR="0054277F" w:rsidRDefault="0054277F" w:rsidP="003F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«Автоматизированные системы управления тепловыми процессами» Федерального государственного образовательного учреждения высшего профессионального образования «Национальный исследовательский университет «Московский энергетический институт»</w:t>
            </w:r>
          </w:p>
          <w:p w:rsidR="0054277F" w:rsidRDefault="0054277F" w:rsidP="003F71B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250, г"/>
              </w:smartTagPr>
              <w:r>
                <w:rPr>
                  <w:sz w:val="24"/>
                  <w:szCs w:val="24"/>
                </w:rPr>
                <w:t>111250, г</w:t>
              </w:r>
            </w:smartTag>
            <w:r>
              <w:rPr>
                <w:sz w:val="24"/>
                <w:szCs w:val="24"/>
              </w:rPr>
              <w:t>. Москва, ул. Красноказарменная, д.14,</w:t>
            </w:r>
          </w:p>
          <w:p w:rsidR="0054277F" w:rsidRPr="003F71BB" w:rsidRDefault="0054277F" w:rsidP="003F7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3F71BB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 w:rsidRPr="003F71BB">
              <w:rPr>
                <w:sz w:val="24"/>
                <w:szCs w:val="24"/>
                <w:lang w:val="en-US"/>
              </w:rPr>
              <w:t xml:space="preserve"> 8(495) 362-70-29,</w:t>
            </w:r>
          </w:p>
          <w:p w:rsidR="0054277F" w:rsidRPr="003F71BB" w:rsidRDefault="0054277F" w:rsidP="003F71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ArakelianEK@mpei.ru</w:t>
            </w:r>
            <w:r w:rsidRPr="003F71B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54277F" w:rsidRPr="003F71BB" w:rsidRDefault="0054277F" w:rsidP="003F71BB">
            <w:pPr>
              <w:rPr>
                <w:sz w:val="24"/>
                <w:szCs w:val="24"/>
              </w:rPr>
            </w:pPr>
            <w:r w:rsidRPr="003F71BB">
              <w:rPr>
                <w:sz w:val="24"/>
                <w:szCs w:val="24"/>
              </w:rPr>
              <w:t>Доктор технических наук,</w:t>
            </w:r>
          </w:p>
          <w:p w:rsidR="0054277F" w:rsidRPr="005B25C4" w:rsidRDefault="0054277F" w:rsidP="005B25C4">
            <w:pPr>
              <w:rPr>
                <w:sz w:val="24"/>
                <w:szCs w:val="24"/>
              </w:rPr>
            </w:pPr>
            <w:r w:rsidRPr="005B25C4">
              <w:rPr>
                <w:sz w:val="24"/>
                <w:szCs w:val="24"/>
              </w:rPr>
              <w:t>05.14.14 - Тепловые электрические станции, их энергетические системы и агрегаты </w:t>
            </w:r>
          </w:p>
        </w:tc>
        <w:tc>
          <w:tcPr>
            <w:tcW w:w="1919" w:type="dxa"/>
          </w:tcPr>
          <w:p w:rsidR="0054277F" w:rsidRPr="003F71BB" w:rsidRDefault="0054277F" w:rsidP="0028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по кафедре</w:t>
            </w:r>
          </w:p>
        </w:tc>
      </w:tr>
      <w:tr w:rsidR="0054277F" w:rsidRPr="00F12458" w:rsidTr="00DA22A4">
        <w:tc>
          <w:tcPr>
            <w:tcW w:w="9966" w:type="dxa"/>
            <w:gridSpan w:val="4"/>
          </w:tcPr>
          <w:p w:rsidR="0054277F" w:rsidRPr="00F12458" w:rsidRDefault="0054277F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4277F" w:rsidRPr="00F12458" w:rsidTr="00934CF7">
        <w:trPr>
          <w:trHeight w:val="3909"/>
        </w:trPr>
        <w:tc>
          <w:tcPr>
            <w:tcW w:w="9966" w:type="dxa"/>
            <w:gridSpan w:val="4"/>
          </w:tcPr>
          <w:p w:rsidR="0054277F" w:rsidRPr="00F12458" w:rsidRDefault="0054277F" w:rsidP="00DA22A4">
            <w:pPr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Аракелян, Э.К. Техническая возможность и целесообразность привлечения энергоблока Т-250/300 к регулированию частоты в энергосистеме / Э.К. Аракелян, К.С. Матвиенко, В.М. Бархудорян // Теплоэнергетика.- 2011. № </w:t>
            </w:r>
            <w:r w:rsidRPr="00934CF7">
              <w:rPr>
                <w:sz w:val="24"/>
                <w:szCs w:val="24"/>
              </w:rPr>
              <w:t>11. С. 45-50.</w:t>
            </w:r>
            <w:r>
              <w:rPr>
                <w:sz w:val="24"/>
                <w:szCs w:val="24"/>
              </w:rPr>
              <w:t xml:space="preserve"> </w:t>
            </w:r>
          </w:p>
          <w:p w:rsidR="0054277F" w:rsidRPr="006D5C8C" w:rsidRDefault="0054277F" w:rsidP="00DA22A4">
            <w:pPr>
              <w:rPr>
                <w:color w:val="FF0000"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2. .</w:t>
            </w:r>
            <w:r>
              <w:rPr>
                <w:sz w:val="24"/>
                <w:szCs w:val="24"/>
              </w:rPr>
              <w:t xml:space="preserve"> Аракелян, Э.К. Методические подходы к оптимизации режимов работы оборудования ТЭЦ со сложным составом оборудования / Э.К. Аракелян, А.В. Андрюшин, В.А. Макарчьян и др.// Теплоэнергетика. – 2012. №10. </w:t>
            </w:r>
            <w:r w:rsidRPr="00721E29">
              <w:rPr>
                <w:sz w:val="24"/>
                <w:szCs w:val="24"/>
              </w:rPr>
              <w:t>С. 12-18.</w:t>
            </w:r>
          </w:p>
          <w:p w:rsidR="0054277F" w:rsidRDefault="0054277F" w:rsidP="00DA22A4">
            <w:pPr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3.</w:t>
            </w:r>
            <w:r w:rsidRPr="00AB132D">
              <w:rPr>
                <w:szCs w:val="28"/>
              </w:rPr>
              <w:t xml:space="preserve"> </w:t>
            </w:r>
            <w:r w:rsidRPr="00934CF7">
              <w:rPr>
                <w:sz w:val="24"/>
                <w:szCs w:val="24"/>
              </w:rPr>
              <w:t>Аракелян, Э.К. Оптимизация технологии пуска ПГУ–450 / Э.К. Аракелян, С.В. Мезин, В.С.  Невзгодин // Теплоэнергетика. 2009. № 10. С. 17–20.</w:t>
            </w:r>
          </w:p>
          <w:p w:rsidR="0054277F" w:rsidRDefault="0054277F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34CF7">
              <w:rPr>
                <w:sz w:val="24"/>
                <w:szCs w:val="24"/>
              </w:rPr>
              <w:t>Аракелян, Э.К. Оптимизация технологии пуска ПГУ–450 / Э.К. Аракелян, С.В. Мезин, В.С.  Невзгодин // Теплоэнергетика. 2009. № 10. С. 17–20.</w:t>
            </w:r>
          </w:p>
          <w:p w:rsidR="0054277F" w:rsidRPr="00934CF7" w:rsidRDefault="0054277F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34CF7">
              <w:rPr>
                <w:sz w:val="24"/>
                <w:szCs w:val="24"/>
              </w:rPr>
              <w:t>Аракелян, Э.К. Методические положения оценки технико–экономической эффективности модернизации АСУ ТП электростанций / Э.К. Аракелян, М.А. Панько, А.Ш. Асланян // Теплоэнергетика. 2010. № 10. С. 45–49.</w:t>
            </w:r>
          </w:p>
        </w:tc>
      </w:tr>
    </w:tbl>
    <w:p w:rsidR="0054277F" w:rsidRDefault="0054277F" w:rsidP="004A4E27">
      <w:pPr>
        <w:rPr>
          <w:sz w:val="24"/>
          <w:szCs w:val="24"/>
        </w:rPr>
      </w:pPr>
    </w:p>
    <w:sectPr w:rsidR="0054277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7F" w:rsidRDefault="0054277F">
      <w:r>
        <w:separator/>
      </w:r>
    </w:p>
  </w:endnote>
  <w:endnote w:type="continuationSeparator" w:id="0">
    <w:p w:rsidR="0054277F" w:rsidRDefault="0054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7F" w:rsidRDefault="0054277F">
      <w:r>
        <w:separator/>
      </w:r>
    </w:p>
  </w:footnote>
  <w:footnote w:type="continuationSeparator" w:id="0">
    <w:p w:rsidR="0054277F" w:rsidRDefault="00542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77F89"/>
    <w:rsid w:val="000810ED"/>
    <w:rsid w:val="001112F4"/>
    <w:rsid w:val="00172FB0"/>
    <w:rsid w:val="0026193E"/>
    <w:rsid w:val="00284641"/>
    <w:rsid w:val="00325BB3"/>
    <w:rsid w:val="0034288C"/>
    <w:rsid w:val="003A6469"/>
    <w:rsid w:val="003F71BB"/>
    <w:rsid w:val="004A4E27"/>
    <w:rsid w:val="00523F3B"/>
    <w:rsid w:val="005417BA"/>
    <w:rsid w:val="0054277F"/>
    <w:rsid w:val="00574870"/>
    <w:rsid w:val="005B25C4"/>
    <w:rsid w:val="005E30FE"/>
    <w:rsid w:val="006730A0"/>
    <w:rsid w:val="0069071A"/>
    <w:rsid w:val="006D5C8C"/>
    <w:rsid w:val="006D7CE4"/>
    <w:rsid w:val="00721E29"/>
    <w:rsid w:val="007E0FBE"/>
    <w:rsid w:val="00934CF7"/>
    <w:rsid w:val="009534C6"/>
    <w:rsid w:val="009A0F63"/>
    <w:rsid w:val="00A1575D"/>
    <w:rsid w:val="00AB132D"/>
    <w:rsid w:val="00C24B74"/>
    <w:rsid w:val="00CE754A"/>
    <w:rsid w:val="00D340CD"/>
    <w:rsid w:val="00D72AC0"/>
    <w:rsid w:val="00DA22A4"/>
    <w:rsid w:val="00DA27F5"/>
    <w:rsid w:val="00E67C70"/>
    <w:rsid w:val="00F04E3A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6D5C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312</Words>
  <Characters>1780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10</cp:revision>
  <dcterms:created xsi:type="dcterms:W3CDTF">2014-11-07T15:30:00Z</dcterms:created>
  <dcterms:modified xsi:type="dcterms:W3CDTF">2014-11-10T05:47:00Z</dcterms:modified>
</cp:coreProperties>
</file>