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35" w:rsidRDefault="00AA3235" w:rsidP="004A4E27">
      <w:pPr>
        <w:tabs>
          <w:tab w:val="left" w:pos="914"/>
        </w:tabs>
        <w:ind w:left="4042" w:firstLine="914"/>
        <w:rPr>
          <w:b/>
        </w:rPr>
      </w:pPr>
    </w:p>
    <w:p w:rsidR="00AA3235" w:rsidRDefault="00AA3235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AA3235" w:rsidRPr="00657225" w:rsidRDefault="00AA3235" w:rsidP="004A4E27">
      <w:pPr>
        <w:ind w:firstLine="360"/>
        <w:jc w:val="center"/>
        <w:rPr>
          <w:b/>
        </w:rPr>
      </w:pPr>
      <w:r>
        <w:rPr>
          <w:b/>
        </w:rPr>
        <w:t>о ведущей  организации</w:t>
      </w:r>
    </w:p>
    <w:p w:rsidR="00AA3235" w:rsidRDefault="00AA3235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9"/>
        <w:gridCol w:w="2196"/>
        <w:gridCol w:w="4394"/>
      </w:tblGrid>
      <w:tr w:rsidR="00AA3235" w:rsidTr="00DA22A4">
        <w:tc>
          <w:tcPr>
            <w:tcW w:w="3299" w:type="dxa"/>
          </w:tcPr>
          <w:p w:rsidR="00AA3235" w:rsidRDefault="00AA3235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AA3235" w:rsidRPr="00F12458" w:rsidRDefault="00AA323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AA3235" w:rsidRDefault="00AA3235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AA3235" w:rsidRPr="00F12458" w:rsidRDefault="00AA323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AA3235" w:rsidRPr="00F12458" w:rsidRDefault="00AA323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AA3235" w:rsidRDefault="00AA3235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AA3235" w:rsidTr="00DA22A4">
        <w:tc>
          <w:tcPr>
            <w:tcW w:w="3299" w:type="dxa"/>
          </w:tcPr>
          <w:p w:rsidR="00AA3235" w:rsidRPr="008E0106" w:rsidRDefault="00AA3235" w:rsidP="000E49EE">
            <w:pPr>
              <w:rPr>
                <w:sz w:val="24"/>
                <w:szCs w:val="24"/>
              </w:rPr>
            </w:pPr>
            <w:r w:rsidRPr="008E0106">
              <w:rPr>
                <w:bCs/>
                <w:sz w:val="24"/>
                <w:szCs w:val="24"/>
              </w:rPr>
              <w:t>Федеральное государственное бюджетное учреждение науки Институт истории и археологии Уральского отделения Российской академии наук (ИИиА УрО РАН)</w:t>
            </w:r>
          </w:p>
        </w:tc>
        <w:tc>
          <w:tcPr>
            <w:tcW w:w="2196" w:type="dxa"/>
          </w:tcPr>
          <w:p w:rsidR="00AA3235" w:rsidRPr="008E0106" w:rsidRDefault="00AA3235" w:rsidP="00DA22A4">
            <w:pPr>
              <w:rPr>
                <w:sz w:val="24"/>
                <w:szCs w:val="24"/>
              </w:rPr>
            </w:pPr>
            <w:r w:rsidRPr="008E0106">
              <w:rPr>
                <w:sz w:val="24"/>
                <w:szCs w:val="24"/>
              </w:rPr>
              <w:t>Российская федерация, г. Екатеринбург</w:t>
            </w:r>
          </w:p>
        </w:tc>
        <w:tc>
          <w:tcPr>
            <w:tcW w:w="4394" w:type="dxa"/>
          </w:tcPr>
          <w:p w:rsidR="00AA3235" w:rsidRPr="008E0106" w:rsidRDefault="00AA3235" w:rsidP="00DA22A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990, г"/>
              </w:smartTagPr>
              <w:r w:rsidRPr="008E0106">
                <w:rPr>
                  <w:sz w:val="24"/>
                  <w:szCs w:val="24"/>
                </w:rPr>
                <w:t>620990, г</w:t>
              </w:r>
            </w:smartTag>
            <w:r w:rsidRPr="008E0106">
              <w:rPr>
                <w:sz w:val="24"/>
                <w:szCs w:val="24"/>
              </w:rPr>
              <w:t>. Екатеринбург, </w:t>
            </w:r>
            <w:r w:rsidRPr="008E0106">
              <w:rPr>
                <w:sz w:val="24"/>
                <w:szCs w:val="24"/>
              </w:rPr>
              <w:br/>
              <w:t>ул. Ковалевской, 16</w:t>
            </w:r>
          </w:p>
          <w:p w:rsidR="00AA3235" w:rsidRPr="008E0106" w:rsidRDefault="00AA3235" w:rsidP="00DA22A4">
            <w:pPr>
              <w:rPr>
                <w:sz w:val="24"/>
                <w:szCs w:val="24"/>
              </w:rPr>
            </w:pPr>
            <w:r w:rsidRPr="008E0106">
              <w:rPr>
                <w:sz w:val="24"/>
                <w:szCs w:val="24"/>
              </w:rPr>
              <w:t>(343) 374-53-40</w:t>
            </w:r>
          </w:p>
          <w:p w:rsidR="00AA3235" w:rsidRPr="008E0106" w:rsidRDefault="00AA3235" w:rsidP="00DA22A4">
            <w:pPr>
              <w:rPr>
                <w:sz w:val="24"/>
                <w:szCs w:val="24"/>
              </w:rPr>
            </w:pPr>
            <w:hyperlink r:id="rId7" w:history="1">
              <w:r w:rsidRPr="008E0106">
                <w:rPr>
                  <w:sz w:val="24"/>
                  <w:szCs w:val="24"/>
                </w:rPr>
                <w:t>iia-history@mail.ru</w:t>
              </w:r>
            </w:hyperlink>
          </w:p>
          <w:p w:rsidR="00AA3235" w:rsidRPr="008E0106" w:rsidRDefault="00AA3235" w:rsidP="00DA22A4">
            <w:pPr>
              <w:rPr>
                <w:sz w:val="24"/>
                <w:szCs w:val="24"/>
              </w:rPr>
            </w:pPr>
            <w:r w:rsidRPr="008E0106">
              <w:rPr>
                <w:sz w:val="24"/>
                <w:szCs w:val="24"/>
              </w:rPr>
              <w:t>http://www.ihist.uran.ru/</w:t>
            </w:r>
          </w:p>
        </w:tc>
      </w:tr>
      <w:tr w:rsidR="00AA3235" w:rsidTr="008E0106">
        <w:trPr>
          <w:trHeight w:val="225"/>
        </w:trPr>
        <w:tc>
          <w:tcPr>
            <w:tcW w:w="9889" w:type="dxa"/>
            <w:gridSpan w:val="3"/>
          </w:tcPr>
          <w:p w:rsidR="00AA3235" w:rsidRPr="008E0106" w:rsidRDefault="00AA3235" w:rsidP="00DA22A4">
            <w:pPr>
              <w:rPr>
                <w:sz w:val="24"/>
                <w:szCs w:val="24"/>
              </w:rPr>
            </w:pPr>
            <w:r w:rsidRPr="008E0106">
              <w:rPr>
                <w:sz w:val="24"/>
                <w:szCs w:val="24"/>
              </w:rPr>
              <w:t>Список основных публикаций работников ведущей организ</w:t>
            </w:r>
            <w:r w:rsidRPr="008E0106">
              <w:rPr>
                <w:sz w:val="24"/>
                <w:szCs w:val="24"/>
              </w:rPr>
              <w:t>а</w:t>
            </w:r>
            <w:r w:rsidRPr="008E0106">
              <w:rPr>
                <w:sz w:val="24"/>
                <w:szCs w:val="24"/>
              </w:rPr>
              <w:t>ции по теме диссертации в рецензируемых научных изданиях за последние 5 лет (не более 15 публик</w:t>
            </w:r>
            <w:r w:rsidRPr="008E0106">
              <w:rPr>
                <w:sz w:val="24"/>
                <w:szCs w:val="24"/>
              </w:rPr>
              <w:t>а</w:t>
            </w:r>
            <w:r w:rsidRPr="008E0106">
              <w:rPr>
                <w:sz w:val="24"/>
                <w:szCs w:val="24"/>
              </w:rPr>
              <w:t>ций):</w:t>
            </w:r>
          </w:p>
        </w:tc>
      </w:tr>
      <w:tr w:rsidR="00AA3235" w:rsidTr="00DA22A4">
        <w:trPr>
          <w:trHeight w:val="3960"/>
        </w:trPr>
        <w:tc>
          <w:tcPr>
            <w:tcW w:w="9889" w:type="dxa"/>
            <w:gridSpan w:val="3"/>
          </w:tcPr>
          <w:p w:rsidR="00AA3235" w:rsidRDefault="00AA3235" w:rsidP="000B4E58">
            <w:pPr>
              <w:pStyle w:val="ListParagraph"/>
              <w:numPr>
                <w:ilvl w:val="0"/>
                <w:numId w:val="3"/>
              </w:numPr>
              <w:ind w:left="709" w:hanging="567"/>
              <w:rPr>
                <w:sz w:val="24"/>
                <w:szCs w:val="24"/>
              </w:rPr>
            </w:pPr>
            <w:r w:rsidRPr="000B4E58">
              <w:rPr>
                <w:sz w:val="24"/>
                <w:szCs w:val="24"/>
              </w:rPr>
              <w:t>Зубков К.И. ЕВРАЗИЙСКИЙ ВЫЗОВ В ФОРМИРОВАНИИ РОССИЙСКОЙ ЦИВИЛИЗАЦИИ</w:t>
            </w:r>
            <w:r>
              <w:rPr>
                <w:sz w:val="24"/>
                <w:szCs w:val="24"/>
              </w:rPr>
              <w:t xml:space="preserve"> // </w:t>
            </w:r>
            <w:r w:rsidRPr="000B4E58">
              <w:rPr>
                <w:sz w:val="24"/>
                <w:szCs w:val="24"/>
              </w:rPr>
              <w:t>Уральский исторический вестник. 2018. № 2 (59). С. 13-21.</w:t>
            </w:r>
          </w:p>
          <w:p w:rsidR="00AA3235" w:rsidRDefault="00AA3235" w:rsidP="000B4E58">
            <w:pPr>
              <w:pStyle w:val="ListParagraph"/>
              <w:ind w:left="709"/>
              <w:rPr>
                <w:sz w:val="24"/>
                <w:szCs w:val="24"/>
              </w:rPr>
            </w:pPr>
          </w:p>
          <w:p w:rsidR="00AA3235" w:rsidRDefault="00AA3235" w:rsidP="002D749B">
            <w:pPr>
              <w:pStyle w:val="ListParagraph"/>
              <w:numPr>
                <w:ilvl w:val="0"/>
                <w:numId w:val="3"/>
              </w:numPr>
              <w:ind w:left="709" w:hanging="567"/>
              <w:rPr>
                <w:sz w:val="24"/>
                <w:szCs w:val="24"/>
              </w:rPr>
            </w:pPr>
            <w:r w:rsidRPr="002D749B">
              <w:rPr>
                <w:sz w:val="24"/>
                <w:szCs w:val="24"/>
              </w:rPr>
              <w:t>Алексеев В.В., Зубков К.И., Побережников И.В.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2D749B">
                <w:rPr>
                  <w:sz w:val="24"/>
                  <w:szCs w:val="24"/>
                </w:rPr>
                <w:t>БОЛЬШИЕ ВЫЗОВЫ В ИСТОРИИ ИМПЕРСКОЙ РОССИИ: ЦИВИЛИЗАЦИОННОЕ И ГЕОПОЛИТИЧЕСКОЕ ИЗМЕРЕНИЕ</w:t>
              </w:r>
            </w:hyperlink>
            <w:r>
              <w:rPr>
                <w:sz w:val="24"/>
                <w:szCs w:val="24"/>
              </w:rPr>
              <w:t xml:space="preserve"> // </w:t>
            </w:r>
            <w:hyperlink r:id="rId9" w:history="1">
              <w:r w:rsidRPr="002D749B">
                <w:rPr>
                  <w:sz w:val="24"/>
                  <w:szCs w:val="24"/>
                </w:rPr>
                <w:t>Quaestio Rossica</w:t>
              </w:r>
            </w:hyperlink>
            <w:r w:rsidRPr="002D749B">
              <w:rPr>
                <w:sz w:val="24"/>
                <w:szCs w:val="24"/>
              </w:rPr>
              <w:t>. 2017. Т. 5. </w:t>
            </w:r>
            <w:hyperlink r:id="rId10" w:history="1">
              <w:r w:rsidRPr="002D749B">
                <w:rPr>
                  <w:sz w:val="24"/>
                  <w:szCs w:val="24"/>
                </w:rPr>
                <w:t>№ 3</w:t>
              </w:r>
            </w:hyperlink>
            <w:r w:rsidRPr="002D749B">
              <w:rPr>
                <w:sz w:val="24"/>
                <w:szCs w:val="24"/>
              </w:rPr>
              <w:t>. С. 619-634.</w:t>
            </w:r>
          </w:p>
          <w:p w:rsidR="00AA3235" w:rsidRPr="000B4E58" w:rsidRDefault="00AA3235" w:rsidP="000B4E58">
            <w:pPr>
              <w:rPr>
                <w:sz w:val="24"/>
                <w:szCs w:val="24"/>
              </w:rPr>
            </w:pPr>
          </w:p>
          <w:p w:rsidR="00AA3235" w:rsidRDefault="00AA3235" w:rsidP="002D749B">
            <w:pPr>
              <w:pStyle w:val="ListParagraph"/>
              <w:numPr>
                <w:ilvl w:val="0"/>
                <w:numId w:val="3"/>
              </w:numPr>
              <w:ind w:left="709" w:hanging="567"/>
              <w:rPr>
                <w:sz w:val="24"/>
                <w:szCs w:val="24"/>
              </w:rPr>
            </w:pPr>
            <w:r w:rsidRPr="002D749B">
              <w:rPr>
                <w:sz w:val="24"/>
                <w:szCs w:val="24"/>
              </w:rPr>
              <w:t>Зубков К.И.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2D749B">
                <w:rPr>
                  <w:sz w:val="24"/>
                  <w:szCs w:val="24"/>
                </w:rPr>
                <w:t>ВОСТОЧНЫЙ ВЕКТОР РОССИЙСКОЙ ГЕОПОЛИТИКИ В 1913 ГОДУ</w:t>
              </w:r>
            </w:hyperlink>
            <w:r>
              <w:rPr>
                <w:sz w:val="24"/>
                <w:szCs w:val="24"/>
              </w:rPr>
              <w:t xml:space="preserve"> // </w:t>
            </w:r>
            <w:hyperlink r:id="rId12" w:history="1">
              <w:r w:rsidRPr="002D749B">
                <w:rPr>
                  <w:sz w:val="24"/>
                  <w:szCs w:val="24"/>
                </w:rPr>
                <w:t>ЭКО</w:t>
              </w:r>
            </w:hyperlink>
            <w:r w:rsidRPr="002D749B">
              <w:rPr>
                <w:sz w:val="24"/>
                <w:szCs w:val="24"/>
              </w:rPr>
              <w:t>. 2013. </w:t>
            </w:r>
            <w:hyperlink r:id="rId13" w:history="1">
              <w:r w:rsidRPr="002D749B">
                <w:rPr>
                  <w:sz w:val="24"/>
                  <w:szCs w:val="24"/>
                </w:rPr>
                <w:t>№ 12 (474)</w:t>
              </w:r>
            </w:hyperlink>
            <w:r w:rsidRPr="002D749B">
              <w:rPr>
                <w:sz w:val="24"/>
                <w:szCs w:val="24"/>
              </w:rPr>
              <w:t>. С. 38-55.</w:t>
            </w:r>
          </w:p>
          <w:p w:rsidR="00AA3235" w:rsidRPr="002D749B" w:rsidRDefault="00AA3235" w:rsidP="002D749B">
            <w:pPr>
              <w:pStyle w:val="ListParagraph"/>
              <w:ind w:left="709" w:hanging="567"/>
              <w:rPr>
                <w:sz w:val="24"/>
                <w:szCs w:val="24"/>
              </w:rPr>
            </w:pPr>
          </w:p>
          <w:p w:rsidR="00AA3235" w:rsidRPr="00DF5B5F" w:rsidRDefault="00AA3235" w:rsidP="00DA22A4">
            <w:pPr>
              <w:pStyle w:val="ListParagraph"/>
              <w:numPr>
                <w:ilvl w:val="0"/>
                <w:numId w:val="3"/>
              </w:numPr>
              <w:ind w:left="709" w:hanging="567"/>
              <w:rPr>
                <w:sz w:val="24"/>
                <w:szCs w:val="24"/>
              </w:rPr>
            </w:pPr>
            <w:r w:rsidRPr="00DF5B5F">
              <w:rPr>
                <w:sz w:val="24"/>
                <w:szCs w:val="24"/>
              </w:rPr>
              <w:t>Нефедов С.А.  «</w:t>
            </w:r>
            <w:hyperlink r:id="rId14" w:history="1">
              <w:r w:rsidRPr="00DF5B5F">
                <w:rPr>
                  <w:sz w:val="24"/>
                  <w:szCs w:val="24"/>
                </w:rPr>
                <w:t>ВЫЗОВЫ» И «ОТВЕТЫ» В ИСТОРИИ РОССИИ (НА ПРИМЕРЕ ДОПЕТРОВСКИХ И ПЕТРОВСКИХ РЕФОРМ, 1615-1725)</w:t>
              </w:r>
            </w:hyperlink>
            <w:r w:rsidRPr="00DF5B5F">
              <w:rPr>
                <w:sz w:val="24"/>
                <w:szCs w:val="24"/>
              </w:rPr>
              <w:t xml:space="preserve"> // </w:t>
            </w:r>
            <w:hyperlink r:id="rId15" w:history="1">
              <w:r w:rsidRPr="00DF5B5F">
                <w:rPr>
                  <w:sz w:val="24"/>
                  <w:szCs w:val="24"/>
                </w:rPr>
                <w:t>Социологические исследования</w:t>
              </w:r>
            </w:hyperlink>
            <w:r w:rsidRPr="00DF5B5F">
              <w:rPr>
                <w:sz w:val="24"/>
                <w:szCs w:val="24"/>
              </w:rPr>
              <w:t>. 2017. </w:t>
            </w:r>
            <w:hyperlink r:id="rId16" w:history="1">
              <w:r w:rsidRPr="00DF5B5F">
                <w:rPr>
                  <w:sz w:val="24"/>
                  <w:szCs w:val="24"/>
                </w:rPr>
                <w:t>№ 9 (400)</w:t>
              </w:r>
            </w:hyperlink>
            <w:r w:rsidRPr="00DF5B5F">
              <w:rPr>
                <w:sz w:val="24"/>
                <w:szCs w:val="24"/>
              </w:rPr>
              <w:t>. С. 78-87.</w:t>
            </w:r>
            <w:bookmarkStart w:id="0" w:name="_GoBack"/>
            <w:bookmarkEnd w:id="0"/>
          </w:p>
          <w:p w:rsidR="00AA3235" w:rsidRPr="00F12458" w:rsidRDefault="00AA3235" w:rsidP="00DA22A4">
            <w:pPr>
              <w:rPr>
                <w:sz w:val="24"/>
                <w:szCs w:val="24"/>
              </w:rPr>
            </w:pPr>
          </w:p>
        </w:tc>
      </w:tr>
    </w:tbl>
    <w:p w:rsidR="00AA3235" w:rsidRDefault="00AA3235" w:rsidP="004A4E27">
      <w:pPr>
        <w:tabs>
          <w:tab w:val="left" w:pos="914"/>
        </w:tabs>
        <w:ind w:left="4042" w:firstLine="914"/>
        <w:rPr>
          <w:b/>
        </w:rPr>
      </w:pPr>
    </w:p>
    <w:p w:rsidR="00AA3235" w:rsidRDefault="00AA3235" w:rsidP="004A4E27">
      <w:pPr>
        <w:tabs>
          <w:tab w:val="left" w:pos="914"/>
        </w:tabs>
        <w:ind w:left="4042" w:firstLine="914"/>
        <w:rPr>
          <w:b/>
        </w:rPr>
      </w:pPr>
    </w:p>
    <w:p w:rsidR="00AA3235" w:rsidRDefault="00AA3235" w:rsidP="00D4468D">
      <w:pPr>
        <w:tabs>
          <w:tab w:val="left" w:pos="914"/>
        </w:tabs>
        <w:rPr>
          <w:sz w:val="24"/>
          <w:szCs w:val="24"/>
        </w:rPr>
      </w:pPr>
    </w:p>
    <w:p w:rsidR="00AA3235" w:rsidRPr="0000420A" w:rsidRDefault="00AA3235" w:rsidP="004A4E27"/>
    <w:sectPr w:rsidR="00AA3235" w:rsidRPr="0000420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35" w:rsidRDefault="00AA3235">
      <w:r>
        <w:separator/>
      </w:r>
    </w:p>
  </w:endnote>
  <w:endnote w:type="continuationSeparator" w:id="0">
    <w:p w:rsidR="00AA3235" w:rsidRDefault="00AA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35" w:rsidRDefault="00AA3235">
      <w:r>
        <w:separator/>
      </w:r>
    </w:p>
  </w:footnote>
  <w:footnote w:type="continuationSeparator" w:id="0">
    <w:p w:rsidR="00AA3235" w:rsidRDefault="00AA3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CA6"/>
    <w:multiLevelType w:val="hybridMultilevel"/>
    <w:tmpl w:val="6A500CE2"/>
    <w:lvl w:ilvl="0" w:tplc="9EA25B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F17B9D"/>
    <w:multiLevelType w:val="hybridMultilevel"/>
    <w:tmpl w:val="A946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5E49A2"/>
    <w:multiLevelType w:val="hybridMultilevel"/>
    <w:tmpl w:val="53A08C9E"/>
    <w:lvl w:ilvl="0" w:tplc="AB86A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2631"/>
    <w:rsid w:val="0000420A"/>
    <w:rsid w:val="000B4E58"/>
    <w:rsid w:val="000D63CE"/>
    <w:rsid w:val="000E49EE"/>
    <w:rsid w:val="001112F4"/>
    <w:rsid w:val="00122D9A"/>
    <w:rsid w:val="00157952"/>
    <w:rsid w:val="002D749B"/>
    <w:rsid w:val="003A51FC"/>
    <w:rsid w:val="004A4E27"/>
    <w:rsid w:val="0055757F"/>
    <w:rsid w:val="00574870"/>
    <w:rsid w:val="005D08F0"/>
    <w:rsid w:val="00657225"/>
    <w:rsid w:val="007E0FBE"/>
    <w:rsid w:val="0084147E"/>
    <w:rsid w:val="00881DF1"/>
    <w:rsid w:val="008E0106"/>
    <w:rsid w:val="009A0F63"/>
    <w:rsid w:val="00A27644"/>
    <w:rsid w:val="00AA3235"/>
    <w:rsid w:val="00CE754A"/>
    <w:rsid w:val="00CE7D21"/>
    <w:rsid w:val="00D25498"/>
    <w:rsid w:val="00D4468D"/>
    <w:rsid w:val="00D534BA"/>
    <w:rsid w:val="00DA22A4"/>
    <w:rsid w:val="00DF5B5F"/>
    <w:rsid w:val="00E473ED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0E49E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E49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D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0109905" TargetMode="External"/><Relationship Id="rId13" Type="http://schemas.openxmlformats.org/officeDocument/2006/relationships/hyperlink" Target="https://elibrary.ru/contents.asp?id=33947475&amp;selid=212910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ia-history@mail.ru" TargetMode="External"/><Relationship Id="rId12" Type="http://schemas.openxmlformats.org/officeDocument/2006/relationships/hyperlink" Target="https://elibrary.ru/contents.asp?id=339474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533899&amp;selid=299665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212910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34533899" TargetMode="External"/><Relationship Id="rId10" Type="http://schemas.openxmlformats.org/officeDocument/2006/relationships/hyperlink" Target="https://elibrary.ru/contents.asp?id=34538736&amp;selid=30109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538736" TargetMode="External"/><Relationship Id="rId14" Type="http://schemas.openxmlformats.org/officeDocument/2006/relationships/hyperlink" Target="https://elibrary.ru/item.asp?id=29966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7097</TotalTime>
  <Pages>1</Pages>
  <Words>291</Words>
  <Characters>1664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7</cp:revision>
  <dcterms:created xsi:type="dcterms:W3CDTF">2018-11-07T10:18:00Z</dcterms:created>
  <dcterms:modified xsi:type="dcterms:W3CDTF">2019-03-12T08:58:00Z</dcterms:modified>
</cp:coreProperties>
</file>