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41" w:rsidRDefault="009C3D41" w:rsidP="007939FA">
      <w:pPr>
        <w:jc w:val="center"/>
        <w:rPr>
          <w:b/>
        </w:rPr>
      </w:pPr>
      <w:r>
        <w:rPr>
          <w:b/>
        </w:rPr>
        <w:t>СВЕДЕНИЯ</w:t>
      </w:r>
    </w:p>
    <w:p w:rsidR="009C3D41" w:rsidRDefault="009C3D41" w:rsidP="007939FA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9C3D41" w:rsidRDefault="009C3D41" w:rsidP="007939FA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9C3D41" w:rsidTr="00D0551A">
        <w:tc>
          <w:tcPr>
            <w:tcW w:w="1526" w:type="dxa"/>
          </w:tcPr>
          <w:p w:rsidR="009C3D41" w:rsidRPr="007939FA" w:rsidRDefault="009C3D41" w:rsidP="0079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9C3D41" w:rsidRPr="006678FF" w:rsidRDefault="009C3D41" w:rsidP="006678F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9C3D41" w:rsidRPr="006678FF" w:rsidRDefault="009C3D41" w:rsidP="00D0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9C3D41" w:rsidRDefault="009C3D41" w:rsidP="0066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9C3D41" w:rsidTr="00D0551A">
        <w:tc>
          <w:tcPr>
            <w:tcW w:w="1526" w:type="dxa"/>
          </w:tcPr>
          <w:p w:rsidR="009C3D41" w:rsidRPr="007939FA" w:rsidRDefault="009C3D41" w:rsidP="007939FA">
            <w:pPr>
              <w:rPr>
                <w:sz w:val="24"/>
                <w:szCs w:val="24"/>
              </w:rPr>
            </w:pPr>
            <w:r w:rsidRPr="007939FA">
              <w:rPr>
                <w:sz w:val="24"/>
                <w:szCs w:val="24"/>
              </w:rPr>
              <w:t>Наумов Александр Олегович</w:t>
            </w:r>
          </w:p>
        </w:tc>
        <w:tc>
          <w:tcPr>
            <w:tcW w:w="4111" w:type="dxa"/>
          </w:tcPr>
          <w:p w:rsidR="009C3D41" w:rsidRDefault="009C3D41" w:rsidP="006678F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Cs w:val="28"/>
                <w:shd w:val="clear" w:color="auto" w:fill="FFFFFF"/>
              </w:rPr>
            </w:pPr>
            <w:r w:rsidRPr="006678FF">
              <w:rPr>
                <w:sz w:val="24"/>
                <w:szCs w:val="24"/>
                <w:shd w:val="clear" w:color="auto" w:fill="FFFFFF"/>
              </w:rPr>
              <w:t>ФГБОУ ВО</w:t>
            </w:r>
            <w:r w:rsidRPr="006678FF">
              <w:rPr>
                <w:sz w:val="24"/>
                <w:szCs w:val="24"/>
              </w:rPr>
              <w:t xml:space="preserve"> </w:t>
            </w:r>
            <w:r w:rsidRPr="006678FF">
              <w:rPr>
                <w:sz w:val="24"/>
                <w:szCs w:val="24"/>
                <w:shd w:val="clear" w:color="auto" w:fill="FFFFFF"/>
              </w:rPr>
              <w:t>«Московский государственный университет имени М. В. Ломоносова».</w:t>
            </w:r>
            <w:r w:rsidRPr="008D575E">
              <w:rPr>
                <w:szCs w:val="28"/>
                <w:shd w:val="clear" w:color="auto" w:fill="FFFFFF"/>
              </w:rPr>
              <w:t xml:space="preserve"> </w:t>
            </w:r>
          </w:p>
          <w:p w:rsidR="009C3D41" w:rsidRPr="006678FF" w:rsidRDefault="009C3D41" w:rsidP="006678F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6678FF">
              <w:rPr>
                <w:sz w:val="24"/>
                <w:szCs w:val="24"/>
                <w:shd w:val="clear" w:color="auto" w:fill="FFFFFF"/>
              </w:rPr>
              <w:t>119991, Москва, Ломоносовский проспект, д. 27, корпус 4.</w:t>
            </w:r>
            <w:r w:rsidRPr="006678FF">
              <w:rPr>
                <w:sz w:val="24"/>
                <w:szCs w:val="24"/>
              </w:rPr>
              <w:br/>
            </w:r>
            <w:r w:rsidRPr="006678FF">
              <w:rPr>
                <w:sz w:val="24"/>
                <w:szCs w:val="24"/>
                <w:shd w:val="clear" w:color="auto" w:fill="FFFFFF"/>
              </w:rPr>
              <w:t>Телефон: +7 (495) 939-53-38</w:t>
            </w:r>
          </w:p>
          <w:p w:rsidR="009C3D41" w:rsidRPr="006678FF" w:rsidRDefault="009C3D41" w:rsidP="006678FF">
            <w:pPr>
              <w:jc w:val="both"/>
              <w:rPr>
                <w:sz w:val="24"/>
                <w:szCs w:val="24"/>
              </w:rPr>
            </w:pPr>
            <w:hyperlink r:id="rId5" w:tgtFrame="_blank" w:history="1">
              <w:r w:rsidRPr="006678FF">
                <w:rPr>
                  <w:rStyle w:val="Hyperlink"/>
                  <w:sz w:val="24"/>
                  <w:szCs w:val="24"/>
                </w:rPr>
                <w:t>Naumov@spa.msu.ru</w:t>
              </w:r>
            </w:hyperlink>
          </w:p>
          <w:p w:rsidR="009C3D41" w:rsidRPr="006678FF" w:rsidRDefault="009C3D41" w:rsidP="006678FF">
            <w:pPr>
              <w:rPr>
                <w:sz w:val="24"/>
                <w:szCs w:val="24"/>
              </w:rPr>
            </w:pPr>
            <w:r w:rsidRPr="006678FF">
              <w:rPr>
                <w:sz w:val="24"/>
                <w:szCs w:val="24"/>
              </w:rPr>
              <w:t>зам. зав.  кафедрой международных организаций и проблем глобального управления</w:t>
            </w:r>
          </w:p>
          <w:p w:rsidR="009C3D41" w:rsidRDefault="009C3D41" w:rsidP="00D0551A">
            <w:pPr>
              <w:rPr>
                <w:b/>
              </w:rPr>
            </w:pPr>
          </w:p>
        </w:tc>
        <w:tc>
          <w:tcPr>
            <w:tcW w:w="2410" w:type="dxa"/>
          </w:tcPr>
          <w:p w:rsidR="009C3D41" w:rsidRPr="002221C6" w:rsidRDefault="009C3D41" w:rsidP="002221C6">
            <w:pPr>
              <w:rPr>
                <w:sz w:val="24"/>
                <w:szCs w:val="24"/>
              </w:rPr>
            </w:pPr>
            <w:r w:rsidRPr="006678FF">
              <w:rPr>
                <w:sz w:val="24"/>
                <w:szCs w:val="24"/>
              </w:rPr>
              <w:t>кандидат исторических наук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221C6">
              <w:rPr>
                <w:sz w:val="24"/>
                <w:szCs w:val="24"/>
              </w:rPr>
              <w:t>07.00.03 -  </w:t>
            </w:r>
          </w:p>
          <w:p w:rsidR="009C3D41" w:rsidRPr="002221C6" w:rsidRDefault="009C3D41" w:rsidP="002221C6">
            <w:pPr>
              <w:rPr>
                <w:sz w:val="24"/>
                <w:szCs w:val="24"/>
              </w:rPr>
            </w:pPr>
            <w:r w:rsidRPr="002221C6">
              <w:rPr>
                <w:sz w:val="24"/>
                <w:szCs w:val="24"/>
              </w:rPr>
              <w:t>Всеобщая история (новое и новейшее время)</w:t>
            </w:r>
          </w:p>
          <w:p w:rsidR="009C3D41" w:rsidRDefault="009C3D41" w:rsidP="00D0551A">
            <w:pPr>
              <w:jc w:val="center"/>
              <w:rPr>
                <w:sz w:val="24"/>
                <w:szCs w:val="24"/>
              </w:rPr>
            </w:pPr>
          </w:p>
          <w:p w:rsidR="009C3D41" w:rsidRDefault="009C3D41" w:rsidP="00D0551A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9C3D41" w:rsidRPr="00277CF0" w:rsidRDefault="009C3D41" w:rsidP="006678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9C3D41" w:rsidRPr="008028EF" w:rsidRDefault="009C3D41" w:rsidP="00D055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3D41" w:rsidTr="00D0551A">
        <w:tc>
          <w:tcPr>
            <w:tcW w:w="9966" w:type="dxa"/>
            <w:gridSpan w:val="4"/>
          </w:tcPr>
          <w:p w:rsidR="009C3D41" w:rsidRDefault="009C3D41" w:rsidP="00D0551A">
            <w:pPr>
              <w:ind w:firstLine="709"/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C3D41" w:rsidTr="00D0551A">
        <w:tc>
          <w:tcPr>
            <w:tcW w:w="9966" w:type="dxa"/>
            <w:gridSpan w:val="4"/>
          </w:tcPr>
          <w:p w:rsidR="009C3D41" w:rsidRDefault="009C3D41" w:rsidP="007939F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C3D41" w:rsidRDefault="009C3D41" w:rsidP="00900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0C25">
              <w:rPr>
                <w:sz w:val="24"/>
                <w:szCs w:val="24"/>
              </w:rPr>
              <w:t>Наумов А.О. Международные неправительственные организации и проблемы глобального управления /</w:t>
            </w:r>
            <w:r>
              <w:rPr>
                <w:sz w:val="24"/>
                <w:szCs w:val="24"/>
              </w:rPr>
              <w:t xml:space="preserve"> А.О. Наумов </w:t>
            </w:r>
            <w:r w:rsidRPr="00900C25">
              <w:rPr>
                <w:sz w:val="24"/>
                <w:szCs w:val="24"/>
              </w:rPr>
              <w:t>// Государственное управление. Электронный вестник. – 2013. – №39. – С. 49-76.</w:t>
            </w:r>
          </w:p>
          <w:p w:rsidR="009C3D41" w:rsidRPr="00900C25" w:rsidRDefault="009C3D41" w:rsidP="00900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0C25">
              <w:rPr>
                <w:sz w:val="24"/>
                <w:szCs w:val="24"/>
              </w:rPr>
              <w:t>Наумов А.О. «Цветные революции» на постсоветском пространстве: взгляд десять лет спустя /</w:t>
            </w:r>
            <w:r>
              <w:rPr>
                <w:sz w:val="24"/>
                <w:szCs w:val="24"/>
              </w:rPr>
              <w:t xml:space="preserve"> А.О. Наумов </w:t>
            </w:r>
            <w:r w:rsidRPr="00900C25">
              <w:rPr>
                <w:sz w:val="24"/>
                <w:szCs w:val="24"/>
              </w:rPr>
              <w:t>// Государственное управление. Электронный вестник. – 2014. – №45. – С. 148-178.</w:t>
            </w:r>
          </w:p>
          <w:p w:rsidR="009C3D41" w:rsidRPr="00560094" w:rsidRDefault="009C3D41" w:rsidP="00900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0C25">
              <w:rPr>
                <w:sz w:val="24"/>
                <w:szCs w:val="24"/>
              </w:rPr>
              <w:t>Наумов А.</w:t>
            </w:r>
            <w:r w:rsidRPr="00560094">
              <w:rPr>
                <w:sz w:val="24"/>
                <w:szCs w:val="24"/>
              </w:rPr>
              <w:t>О. «Мягкая сила» и международный имидж стран группы ИБСА / А.О. Наумов, Р.С. Положевич // Государственное управление. Электронный вестник. – 2015. – №52. – С. 6-37.</w:t>
            </w:r>
          </w:p>
          <w:p w:rsidR="009C3D41" w:rsidRPr="00560094" w:rsidRDefault="009C3D41" w:rsidP="00900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60094">
              <w:rPr>
                <w:sz w:val="24"/>
                <w:szCs w:val="24"/>
              </w:rPr>
              <w:t>Наумов А.О. «Мягкая сила» и «цветные революции» / А.О. Наумов // Российский журнал правовых исследований. – 2016. – №1. – С. 73-86.</w:t>
            </w:r>
          </w:p>
          <w:p w:rsidR="009C3D41" w:rsidRPr="00560094" w:rsidRDefault="009C3D41" w:rsidP="00900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60094">
              <w:rPr>
                <w:sz w:val="24"/>
                <w:szCs w:val="24"/>
              </w:rPr>
              <w:t xml:space="preserve">Наумов А.О. «Мягкая сила» </w:t>
            </w:r>
            <w:r>
              <w:rPr>
                <w:sz w:val="24"/>
                <w:szCs w:val="24"/>
              </w:rPr>
              <w:t>С</w:t>
            </w:r>
            <w:r w:rsidRPr="00560094">
              <w:rPr>
                <w:sz w:val="24"/>
                <w:szCs w:val="24"/>
              </w:rPr>
              <w:t>траны восходящего солнца / А.О. Наумов // Международные отношения. – 2016. – №2.– С. 189-193.</w:t>
            </w:r>
          </w:p>
          <w:p w:rsidR="009C3D41" w:rsidRPr="00560094" w:rsidRDefault="009C3D41" w:rsidP="00900C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60094">
              <w:rPr>
                <w:sz w:val="24"/>
                <w:szCs w:val="24"/>
              </w:rPr>
              <w:t>Наумов А.О. «Мягкая сила» и Арабская весна. К вопросу о причинах и технологиях финиковой революции в Египте 2011 года / А.О. Наумов // Новая и новейшая история. – 2016. – №6. – С. 103-117.</w:t>
            </w:r>
          </w:p>
          <w:p w:rsidR="009C3D41" w:rsidRPr="004D076F" w:rsidRDefault="009C3D41" w:rsidP="002B08CE">
            <w:pPr>
              <w:rPr>
                <w:sz w:val="24"/>
                <w:szCs w:val="24"/>
              </w:rPr>
            </w:pPr>
          </w:p>
        </w:tc>
      </w:tr>
    </w:tbl>
    <w:p w:rsidR="009C3D41" w:rsidRDefault="009C3D41" w:rsidP="007939FA">
      <w:pPr>
        <w:rPr>
          <w:sz w:val="24"/>
          <w:szCs w:val="24"/>
        </w:rPr>
      </w:pPr>
    </w:p>
    <w:sectPr w:rsidR="009C3D41" w:rsidSect="007241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1252"/>
    <w:multiLevelType w:val="hybridMultilevel"/>
    <w:tmpl w:val="BCD6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FB5C77"/>
    <w:multiLevelType w:val="hybridMultilevel"/>
    <w:tmpl w:val="4200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2841AA"/>
    <w:multiLevelType w:val="hybridMultilevel"/>
    <w:tmpl w:val="2D00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3F2C17"/>
    <w:multiLevelType w:val="hybridMultilevel"/>
    <w:tmpl w:val="12F0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37C"/>
    <w:rsid w:val="001F5783"/>
    <w:rsid w:val="002221C6"/>
    <w:rsid w:val="00277CF0"/>
    <w:rsid w:val="002B08CE"/>
    <w:rsid w:val="002F72B7"/>
    <w:rsid w:val="00495F19"/>
    <w:rsid w:val="004D076F"/>
    <w:rsid w:val="00560094"/>
    <w:rsid w:val="006678FF"/>
    <w:rsid w:val="006A6D62"/>
    <w:rsid w:val="007241DB"/>
    <w:rsid w:val="00790EB2"/>
    <w:rsid w:val="007939FA"/>
    <w:rsid w:val="008028EF"/>
    <w:rsid w:val="008100AC"/>
    <w:rsid w:val="008D575E"/>
    <w:rsid w:val="00900C25"/>
    <w:rsid w:val="009A35BE"/>
    <w:rsid w:val="009C3D41"/>
    <w:rsid w:val="00A6737C"/>
    <w:rsid w:val="00C073EF"/>
    <w:rsid w:val="00CE2979"/>
    <w:rsid w:val="00CE7D0B"/>
    <w:rsid w:val="00D0551A"/>
    <w:rsid w:val="00F9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F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39F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0C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00C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mov@spa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Полякова</cp:lastModifiedBy>
  <cp:revision>16</cp:revision>
  <dcterms:created xsi:type="dcterms:W3CDTF">2017-06-05T12:57:00Z</dcterms:created>
  <dcterms:modified xsi:type="dcterms:W3CDTF">2017-08-28T08:51:00Z</dcterms:modified>
</cp:coreProperties>
</file>