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B4" w:rsidRPr="00E762F9" w:rsidRDefault="007722B4" w:rsidP="004F6BFB">
      <w:pPr>
        <w:jc w:val="center"/>
        <w:rPr>
          <w:b/>
          <w:szCs w:val="28"/>
        </w:rPr>
      </w:pPr>
      <w:bookmarkStart w:id="0" w:name="_GoBack"/>
      <w:r w:rsidRPr="00E762F9">
        <w:rPr>
          <w:b/>
          <w:szCs w:val="28"/>
        </w:rPr>
        <w:t>СВЕДЕНИЯ</w:t>
      </w:r>
    </w:p>
    <w:p w:rsidR="007722B4" w:rsidRPr="00E762F9" w:rsidRDefault="007722B4" w:rsidP="004F6BFB">
      <w:pPr>
        <w:jc w:val="center"/>
        <w:rPr>
          <w:b/>
          <w:szCs w:val="28"/>
        </w:rPr>
      </w:pPr>
      <w:r w:rsidRPr="00E762F9">
        <w:rPr>
          <w:b/>
          <w:szCs w:val="28"/>
        </w:rPr>
        <w:t>об официальном оппоненте</w:t>
      </w:r>
    </w:p>
    <w:p w:rsidR="007722B4" w:rsidRPr="00E762F9" w:rsidRDefault="007722B4" w:rsidP="004F6BFB">
      <w:pPr>
        <w:jc w:val="both"/>
        <w:rPr>
          <w:szCs w:val="2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3992"/>
        <w:gridCol w:w="1980"/>
        <w:gridCol w:w="1996"/>
      </w:tblGrid>
      <w:tr w:rsidR="007722B4" w:rsidRPr="00E762F9" w:rsidTr="00C17D6E">
        <w:tc>
          <w:tcPr>
            <w:tcW w:w="1696" w:type="dxa"/>
          </w:tcPr>
          <w:p w:rsidR="007722B4" w:rsidRPr="00E762F9" w:rsidRDefault="007722B4" w:rsidP="00C17D6E">
            <w:pPr>
              <w:jc w:val="center"/>
              <w:rPr>
                <w:szCs w:val="28"/>
              </w:rPr>
            </w:pPr>
          </w:p>
          <w:p w:rsidR="007722B4" w:rsidRPr="00E762F9" w:rsidRDefault="007722B4" w:rsidP="00C17D6E">
            <w:pPr>
              <w:jc w:val="both"/>
              <w:rPr>
                <w:sz w:val="26"/>
                <w:szCs w:val="26"/>
              </w:rPr>
            </w:pPr>
            <w:r w:rsidRPr="00E762F9">
              <w:rPr>
                <w:sz w:val="26"/>
                <w:szCs w:val="26"/>
              </w:rPr>
              <w:t>Фамилия,</w:t>
            </w:r>
          </w:p>
          <w:p w:rsidR="007722B4" w:rsidRPr="00E762F9" w:rsidRDefault="007722B4" w:rsidP="00C17D6E">
            <w:pPr>
              <w:jc w:val="both"/>
              <w:rPr>
                <w:sz w:val="26"/>
                <w:szCs w:val="26"/>
              </w:rPr>
            </w:pPr>
            <w:r w:rsidRPr="00E762F9">
              <w:rPr>
                <w:sz w:val="26"/>
                <w:szCs w:val="26"/>
              </w:rPr>
              <w:t xml:space="preserve">Имя, </w:t>
            </w:r>
          </w:p>
          <w:p w:rsidR="007722B4" w:rsidRPr="00E762F9" w:rsidRDefault="007722B4" w:rsidP="00C17D6E">
            <w:pPr>
              <w:jc w:val="both"/>
              <w:rPr>
                <w:sz w:val="26"/>
                <w:szCs w:val="26"/>
              </w:rPr>
            </w:pPr>
            <w:r w:rsidRPr="00E762F9">
              <w:rPr>
                <w:sz w:val="26"/>
                <w:szCs w:val="26"/>
              </w:rPr>
              <w:t>Отчество</w:t>
            </w:r>
          </w:p>
          <w:p w:rsidR="007722B4" w:rsidRPr="00E762F9" w:rsidRDefault="007722B4" w:rsidP="00C17D6E">
            <w:pPr>
              <w:jc w:val="both"/>
              <w:rPr>
                <w:szCs w:val="28"/>
              </w:rPr>
            </w:pPr>
            <w:r w:rsidRPr="00E762F9">
              <w:rPr>
                <w:sz w:val="26"/>
                <w:szCs w:val="26"/>
              </w:rPr>
              <w:t>(полностью)</w:t>
            </w:r>
          </w:p>
        </w:tc>
        <w:tc>
          <w:tcPr>
            <w:tcW w:w="3992" w:type="dxa"/>
          </w:tcPr>
          <w:p w:rsidR="007722B4" w:rsidRPr="00E762F9" w:rsidRDefault="007722B4" w:rsidP="00C17D6E">
            <w:pPr>
              <w:jc w:val="center"/>
              <w:rPr>
                <w:szCs w:val="28"/>
              </w:rPr>
            </w:pPr>
          </w:p>
          <w:p w:rsidR="007722B4" w:rsidRPr="00E762F9" w:rsidRDefault="007722B4" w:rsidP="00C17D6E">
            <w:pPr>
              <w:jc w:val="center"/>
              <w:rPr>
                <w:szCs w:val="28"/>
              </w:rPr>
            </w:pPr>
            <w:r w:rsidRPr="00E762F9">
              <w:rPr>
                <w:szCs w:val="28"/>
              </w:rPr>
              <w:t>Место основной работы –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1980" w:type="dxa"/>
          </w:tcPr>
          <w:p w:rsidR="007722B4" w:rsidRPr="00E762F9" w:rsidRDefault="007722B4" w:rsidP="00C17D6E">
            <w:pPr>
              <w:jc w:val="center"/>
              <w:rPr>
                <w:szCs w:val="28"/>
              </w:rPr>
            </w:pPr>
          </w:p>
          <w:p w:rsidR="007722B4" w:rsidRPr="00E762F9" w:rsidRDefault="007722B4" w:rsidP="00C17D6E">
            <w:pPr>
              <w:jc w:val="center"/>
              <w:rPr>
                <w:szCs w:val="28"/>
              </w:rPr>
            </w:pPr>
            <w:r w:rsidRPr="00E762F9">
              <w:rPr>
                <w:szCs w:val="28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96" w:type="dxa"/>
          </w:tcPr>
          <w:p w:rsidR="007722B4" w:rsidRPr="00E762F9" w:rsidRDefault="007722B4" w:rsidP="00C17D6E">
            <w:pPr>
              <w:jc w:val="center"/>
              <w:rPr>
                <w:szCs w:val="28"/>
              </w:rPr>
            </w:pPr>
          </w:p>
          <w:p w:rsidR="007722B4" w:rsidRPr="00E762F9" w:rsidRDefault="007722B4" w:rsidP="00C17D6E">
            <w:pPr>
              <w:jc w:val="center"/>
              <w:rPr>
                <w:szCs w:val="28"/>
              </w:rPr>
            </w:pPr>
            <w:r w:rsidRPr="00E762F9">
              <w:rPr>
                <w:szCs w:val="28"/>
              </w:rPr>
              <w:t>Ученое звание (по специальности или по кафедре)</w:t>
            </w:r>
          </w:p>
        </w:tc>
      </w:tr>
      <w:tr w:rsidR="007722B4" w:rsidRPr="00E762F9" w:rsidTr="00C17D6E">
        <w:tc>
          <w:tcPr>
            <w:tcW w:w="1696" w:type="dxa"/>
          </w:tcPr>
          <w:p w:rsidR="007722B4" w:rsidRPr="00E762F9" w:rsidRDefault="007722B4" w:rsidP="00C17D6E">
            <w:pPr>
              <w:jc w:val="center"/>
              <w:rPr>
                <w:szCs w:val="28"/>
              </w:rPr>
            </w:pPr>
          </w:p>
          <w:p w:rsidR="007722B4" w:rsidRPr="00E762F9" w:rsidRDefault="007722B4" w:rsidP="00C17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Пономарева Елена Владимиро-вна </w:t>
            </w:r>
          </w:p>
        </w:tc>
        <w:tc>
          <w:tcPr>
            <w:tcW w:w="3992" w:type="dxa"/>
          </w:tcPr>
          <w:p w:rsidR="007722B4" w:rsidRPr="00E762F9" w:rsidRDefault="007722B4" w:rsidP="00C17D6E">
            <w:pPr>
              <w:jc w:val="both"/>
              <w:rPr>
                <w:i/>
                <w:szCs w:val="28"/>
              </w:rPr>
            </w:pPr>
          </w:p>
          <w:p w:rsidR="007722B4" w:rsidRPr="00E762F9" w:rsidRDefault="007722B4" w:rsidP="00C17D6E">
            <w:pPr>
              <w:jc w:val="both"/>
              <w:rPr>
                <w:szCs w:val="28"/>
              </w:rPr>
            </w:pPr>
            <w:r w:rsidRPr="00E762F9">
              <w:rPr>
                <w:i/>
                <w:szCs w:val="28"/>
              </w:rPr>
              <w:t>Полное наименование</w:t>
            </w:r>
            <w:r w:rsidRPr="00E762F9">
              <w:rPr>
                <w:szCs w:val="28"/>
              </w:rPr>
              <w:t xml:space="preserve"> –</w:t>
            </w:r>
          </w:p>
          <w:p w:rsidR="007722B4" w:rsidRDefault="007722B4" w:rsidP="00C17D6E">
            <w:pPr>
              <w:jc w:val="both"/>
              <w:rPr>
                <w:szCs w:val="28"/>
              </w:rPr>
            </w:pPr>
            <w:r w:rsidRPr="000E2BA0">
              <w:rPr>
                <w:szCs w:val="28"/>
              </w:rPr>
              <w:t xml:space="preserve">Федеральное государственное </w:t>
            </w:r>
            <w:r>
              <w:rPr>
                <w:szCs w:val="28"/>
              </w:rPr>
              <w:t>автономное</w:t>
            </w:r>
            <w:r w:rsidRPr="000E2BA0">
              <w:rPr>
                <w:szCs w:val="28"/>
              </w:rPr>
              <w:t xml:space="preserve"> образовательное учреждение высшего образования «</w:t>
            </w:r>
            <w:r>
              <w:rPr>
                <w:szCs w:val="28"/>
              </w:rPr>
              <w:t>Южно-Уральский государственный университет (национальный исследовательский университет)</w:t>
            </w:r>
            <w:r w:rsidRPr="000E2BA0">
              <w:rPr>
                <w:szCs w:val="28"/>
              </w:rPr>
              <w:t>»</w:t>
            </w:r>
          </w:p>
          <w:p w:rsidR="007722B4" w:rsidRPr="00E762F9" w:rsidRDefault="007722B4" w:rsidP="00C17D6E">
            <w:pPr>
              <w:jc w:val="both"/>
              <w:rPr>
                <w:szCs w:val="28"/>
              </w:rPr>
            </w:pPr>
            <w:r w:rsidRPr="00E762F9">
              <w:rPr>
                <w:i/>
                <w:szCs w:val="28"/>
              </w:rPr>
              <w:t>Краткое наименование</w:t>
            </w:r>
            <w:r w:rsidRPr="00E762F9">
              <w:rPr>
                <w:szCs w:val="28"/>
              </w:rPr>
              <w:t xml:space="preserve"> –</w:t>
            </w:r>
          </w:p>
          <w:p w:rsidR="007722B4" w:rsidRDefault="007722B4" w:rsidP="00C17D6E">
            <w:pPr>
              <w:jc w:val="both"/>
              <w:rPr>
                <w:szCs w:val="28"/>
              </w:rPr>
            </w:pPr>
            <w:r w:rsidRPr="000E2BA0">
              <w:rPr>
                <w:szCs w:val="28"/>
              </w:rPr>
              <w:t>Ф</w:t>
            </w:r>
            <w:r>
              <w:rPr>
                <w:szCs w:val="28"/>
              </w:rPr>
              <w:t>ГА</w:t>
            </w:r>
            <w:r w:rsidRPr="000E2BA0">
              <w:rPr>
                <w:szCs w:val="28"/>
              </w:rPr>
              <w:t xml:space="preserve">ОУ ВО </w:t>
            </w:r>
            <w:r>
              <w:rPr>
                <w:szCs w:val="28"/>
              </w:rPr>
              <w:t>«ЮУрГУ (НИУ</w:t>
            </w:r>
            <w:r w:rsidRPr="000E2BA0">
              <w:rPr>
                <w:szCs w:val="28"/>
              </w:rPr>
              <w:t>)</w:t>
            </w:r>
            <w:r>
              <w:rPr>
                <w:szCs w:val="28"/>
              </w:rPr>
              <w:t>»</w:t>
            </w:r>
          </w:p>
          <w:p w:rsidR="007722B4" w:rsidRDefault="007722B4" w:rsidP="00C17D6E">
            <w:pPr>
              <w:jc w:val="both"/>
              <w:rPr>
                <w:szCs w:val="28"/>
              </w:rPr>
            </w:pPr>
            <w:r w:rsidRPr="00E762F9">
              <w:rPr>
                <w:i/>
                <w:szCs w:val="28"/>
              </w:rPr>
              <w:t>Адрес</w:t>
            </w:r>
            <w:r w:rsidRPr="00E762F9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54080, г"/>
              </w:smartTagPr>
              <w:r>
                <w:rPr>
                  <w:szCs w:val="28"/>
                </w:rPr>
                <w:t>454080, г</w:t>
              </w:r>
            </w:smartTag>
            <w:r>
              <w:rPr>
                <w:szCs w:val="28"/>
              </w:rPr>
              <w:t>. Челябинск, проспект Ленина, 76</w:t>
            </w:r>
          </w:p>
          <w:p w:rsidR="007722B4" w:rsidRPr="00583D76" w:rsidRDefault="007722B4" w:rsidP="00C17D6E">
            <w:pPr>
              <w:jc w:val="both"/>
              <w:rPr>
                <w:szCs w:val="28"/>
                <w:lang w:val="en-US"/>
              </w:rPr>
            </w:pPr>
            <w:r w:rsidRPr="00E762F9">
              <w:rPr>
                <w:i/>
                <w:szCs w:val="28"/>
              </w:rPr>
              <w:t>Тел</w:t>
            </w:r>
            <w:r w:rsidRPr="00583D76">
              <w:rPr>
                <w:i/>
                <w:szCs w:val="28"/>
                <w:lang w:val="en-US"/>
              </w:rPr>
              <w:t>.</w:t>
            </w:r>
            <w:r w:rsidRPr="00583D76">
              <w:rPr>
                <w:szCs w:val="28"/>
                <w:lang w:val="en-US"/>
              </w:rPr>
              <w:t>: +7 (351) 267-99-05</w:t>
            </w:r>
          </w:p>
          <w:p w:rsidR="007722B4" w:rsidRPr="00CB0FEC" w:rsidRDefault="007722B4" w:rsidP="00C17D6E">
            <w:pPr>
              <w:jc w:val="both"/>
              <w:rPr>
                <w:szCs w:val="28"/>
                <w:lang w:val="en-US"/>
              </w:rPr>
            </w:pPr>
            <w:r w:rsidRPr="00E762F9">
              <w:rPr>
                <w:i/>
                <w:szCs w:val="28"/>
                <w:lang w:val="it-IT"/>
              </w:rPr>
              <w:t>E-mail</w:t>
            </w:r>
            <w:r>
              <w:rPr>
                <w:szCs w:val="28"/>
                <w:lang w:val="it-IT"/>
              </w:rPr>
              <w:t>: ponomareva</w:t>
            </w:r>
            <w:r>
              <w:rPr>
                <w:szCs w:val="28"/>
                <w:lang w:val="en-US"/>
              </w:rPr>
              <w:t>ev</w:t>
            </w:r>
            <w:r w:rsidRPr="00CB0FEC">
              <w:rPr>
                <w:szCs w:val="28"/>
                <w:lang w:val="it-IT"/>
              </w:rPr>
              <w:t>@</w:t>
            </w:r>
            <w:r>
              <w:rPr>
                <w:szCs w:val="28"/>
                <w:lang w:val="it-IT"/>
              </w:rPr>
              <w:t>susu</w:t>
            </w:r>
            <w:r w:rsidRPr="00CB0FEC">
              <w:rPr>
                <w:szCs w:val="28"/>
                <w:lang w:val="it-IT"/>
              </w:rPr>
              <w:t>.ru</w:t>
            </w:r>
            <w:hyperlink r:id="rId7" w:history="1">
              <w:r w:rsidRPr="001037AB">
                <w:rPr>
                  <w:rStyle w:val="Hyperlink"/>
                  <w:lang w:val="en-US"/>
                </w:rPr>
                <w:t>mailto:info@psu.ru</w:t>
              </w:r>
            </w:hyperlink>
          </w:p>
          <w:p w:rsidR="007722B4" w:rsidRPr="00E762F9" w:rsidRDefault="007722B4" w:rsidP="00583D76">
            <w:pPr>
              <w:jc w:val="both"/>
              <w:rPr>
                <w:szCs w:val="28"/>
              </w:rPr>
            </w:pPr>
            <w:r w:rsidRPr="00A045CB">
              <w:rPr>
                <w:i/>
                <w:szCs w:val="28"/>
              </w:rPr>
              <w:t>Должность:</w:t>
            </w:r>
            <w:r>
              <w:rPr>
                <w:szCs w:val="28"/>
              </w:rPr>
              <w:t xml:space="preserve"> директор Института социально-гуманитарных наук, заведующий кафедрой русского языка и литературы </w:t>
            </w:r>
          </w:p>
        </w:tc>
        <w:tc>
          <w:tcPr>
            <w:tcW w:w="1980" w:type="dxa"/>
          </w:tcPr>
          <w:p w:rsidR="007722B4" w:rsidRPr="00E762F9" w:rsidRDefault="007722B4" w:rsidP="00C17D6E">
            <w:pPr>
              <w:jc w:val="center"/>
              <w:rPr>
                <w:szCs w:val="28"/>
                <w:lang w:val="it-IT"/>
              </w:rPr>
            </w:pPr>
          </w:p>
          <w:p w:rsidR="007722B4" w:rsidRPr="00E762F9" w:rsidRDefault="007722B4" w:rsidP="00C17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доктор</w:t>
            </w:r>
          </w:p>
          <w:p w:rsidR="007722B4" w:rsidRPr="00E762F9" w:rsidRDefault="007722B4" w:rsidP="00C17D6E">
            <w:pPr>
              <w:ind w:left="-108" w:right="-108"/>
              <w:jc w:val="center"/>
              <w:rPr>
                <w:szCs w:val="28"/>
              </w:rPr>
            </w:pPr>
            <w:r w:rsidRPr="00E762F9">
              <w:rPr>
                <w:szCs w:val="28"/>
              </w:rPr>
              <w:t>филологических наук,</w:t>
            </w:r>
          </w:p>
          <w:p w:rsidR="007722B4" w:rsidRPr="00E762F9" w:rsidRDefault="007722B4" w:rsidP="00C17D6E">
            <w:pPr>
              <w:jc w:val="center"/>
              <w:rPr>
                <w:szCs w:val="28"/>
              </w:rPr>
            </w:pPr>
            <w:r w:rsidRPr="00E762F9">
              <w:rPr>
                <w:szCs w:val="28"/>
              </w:rPr>
              <w:t>10.01.01 – русская литература</w:t>
            </w:r>
          </w:p>
          <w:p w:rsidR="007722B4" w:rsidRPr="00E762F9" w:rsidRDefault="007722B4" w:rsidP="00C17D6E">
            <w:pPr>
              <w:jc w:val="both"/>
              <w:rPr>
                <w:szCs w:val="28"/>
              </w:rPr>
            </w:pPr>
          </w:p>
        </w:tc>
        <w:tc>
          <w:tcPr>
            <w:tcW w:w="1996" w:type="dxa"/>
          </w:tcPr>
          <w:p w:rsidR="007722B4" w:rsidRPr="00E762F9" w:rsidRDefault="007722B4" w:rsidP="00C17D6E">
            <w:pPr>
              <w:jc w:val="center"/>
              <w:rPr>
                <w:szCs w:val="28"/>
              </w:rPr>
            </w:pPr>
          </w:p>
          <w:p w:rsidR="007722B4" w:rsidRPr="00E762F9" w:rsidRDefault="007722B4" w:rsidP="00CB0F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профессор</w:t>
            </w:r>
            <w:r w:rsidRPr="00E762F9">
              <w:rPr>
                <w:szCs w:val="28"/>
              </w:rPr>
              <w:t xml:space="preserve"> </w:t>
            </w:r>
          </w:p>
        </w:tc>
      </w:tr>
      <w:tr w:rsidR="007722B4" w:rsidRPr="00E762F9" w:rsidTr="001037AB">
        <w:trPr>
          <w:trHeight w:val="751"/>
        </w:trPr>
        <w:tc>
          <w:tcPr>
            <w:tcW w:w="9664" w:type="dxa"/>
            <w:gridSpan w:val="4"/>
          </w:tcPr>
          <w:p w:rsidR="007722B4" w:rsidRPr="00E762F9" w:rsidRDefault="007722B4" w:rsidP="00C17D6E">
            <w:pPr>
              <w:jc w:val="both"/>
              <w:rPr>
                <w:szCs w:val="28"/>
              </w:rPr>
            </w:pPr>
            <w:r w:rsidRPr="00E762F9">
              <w:rPr>
                <w:spacing w:val="-6"/>
                <w:szCs w:val="28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7722B4" w:rsidRPr="00E762F9" w:rsidTr="00C17D6E">
        <w:trPr>
          <w:trHeight w:val="1149"/>
        </w:trPr>
        <w:tc>
          <w:tcPr>
            <w:tcW w:w="9664" w:type="dxa"/>
            <w:gridSpan w:val="4"/>
          </w:tcPr>
          <w:p w:rsidR="007722B4" w:rsidRPr="00FD544A" w:rsidRDefault="007722B4" w:rsidP="00FD544A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Пономарева Е. В., Кочкина Н. Ю. </w:t>
            </w:r>
            <w:r w:rsidRPr="00FD544A">
              <w:rPr>
                <w:rStyle w:val="apple-converted-space"/>
                <w:color w:val="000000"/>
                <w:sz w:val="28"/>
                <w:szCs w:val="28"/>
              </w:rPr>
              <w:t xml:space="preserve">Мир из осколков: жанровые метаморфозы в прозе В. Зазубрина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// </w:t>
            </w:r>
            <w:r w:rsidRPr="00FD544A">
              <w:rPr>
                <w:rStyle w:val="apple-converted-space"/>
                <w:color w:val="000000"/>
                <w:sz w:val="28"/>
                <w:szCs w:val="28"/>
              </w:rPr>
              <w:t xml:space="preserve">Вестник Южно-Уральского государственного университета № 2 (261). Серия «Лингвистика». — Вып.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14. — Челябинск, 2012. – </w:t>
            </w:r>
            <w:r w:rsidRPr="00FD544A">
              <w:rPr>
                <w:rStyle w:val="apple-converted-space"/>
                <w:color w:val="000000"/>
                <w:sz w:val="28"/>
                <w:szCs w:val="28"/>
              </w:rPr>
              <w:t>С. 33—38.</w:t>
            </w:r>
          </w:p>
          <w:p w:rsidR="007722B4" w:rsidRPr="003B7975" w:rsidRDefault="007722B4" w:rsidP="003B7975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Пономарева Е. В. </w:t>
            </w:r>
            <w:r w:rsidRPr="003B7975">
              <w:rPr>
                <w:rStyle w:val="apple-converted-space"/>
                <w:color w:val="000000"/>
                <w:sz w:val="28"/>
                <w:szCs w:val="28"/>
              </w:rPr>
              <w:t xml:space="preserve">Малая проза 1920-х годов как исторический источник для понимания событий постреволюционной эпохи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// </w:t>
            </w:r>
            <w:r w:rsidRPr="003B7975">
              <w:rPr>
                <w:rStyle w:val="apple-converted-space"/>
                <w:color w:val="000000"/>
                <w:sz w:val="28"/>
                <w:szCs w:val="28"/>
              </w:rPr>
              <w:t>Вестник Южно-Уральского государственного университета № 10 (269). Серия «Социально-гуманитарные науки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». — Вып. 18. — Челябинск, 2012 – </w:t>
            </w:r>
            <w:r w:rsidRPr="003B7975">
              <w:rPr>
                <w:rStyle w:val="apple-converted-space"/>
                <w:color w:val="000000"/>
                <w:sz w:val="28"/>
                <w:szCs w:val="28"/>
              </w:rPr>
              <w:t>С. 45—50.</w:t>
            </w:r>
          </w:p>
          <w:p w:rsidR="007722B4" w:rsidRPr="003B7975" w:rsidRDefault="007722B4" w:rsidP="003B7975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Пономарева Е. В., Агеева Ю. П. </w:t>
            </w:r>
            <w:r w:rsidRPr="003B7975">
              <w:rPr>
                <w:rStyle w:val="apple-converted-space"/>
                <w:color w:val="000000"/>
                <w:sz w:val="28"/>
                <w:szCs w:val="28"/>
              </w:rPr>
              <w:t xml:space="preserve">Поэтика трехкомпонентных прозаических микроциклов (Н. Гумилев «Радости земной любви», Б. Пильняк «Английские рассказы»)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// </w:t>
            </w:r>
            <w:r w:rsidRPr="003B7975">
              <w:rPr>
                <w:rStyle w:val="apple-converted-space"/>
                <w:color w:val="000000"/>
                <w:sz w:val="28"/>
                <w:szCs w:val="28"/>
              </w:rPr>
              <w:t>Вестник ЮурГУ, Сер. «Лингвистика». – 2013. – Т.10, № 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– </w:t>
            </w:r>
            <w:r w:rsidRPr="003B7975">
              <w:rPr>
                <w:rStyle w:val="apple-converted-space"/>
                <w:color w:val="000000"/>
                <w:sz w:val="28"/>
                <w:szCs w:val="28"/>
              </w:rPr>
              <w:t xml:space="preserve">С. 22—28. </w:t>
            </w:r>
          </w:p>
          <w:p w:rsidR="007722B4" w:rsidRPr="003B7975" w:rsidRDefault="007722B4" w:rsidP="003B7975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Пономарева Е. В., Агеева Ю. П. </w:t>
            </w:r>
            <w:r w:rsidRPr="003B7975">
              <w:rPr>
                <w:rStyle w:val="apple-converted-space"/>
                <w:color w:val="000000"/>
                <w:sz w:val="28"/>
                <w:szCs w:val="28"/>
              </w:rPr>
              <w:t xml:space="preserve">Прозаический микроцикл первой трети ХХ века как архаическая форма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// </w:t>
            </w:r>
            <w:r w:rsidRPr="003B7975">
              <w:rPr>
                <w:rStyle w:val="apple-converted-space"/>
                <w:color w:val="000000"/>
                <w:sz w:val="28"/>
                <w:szCs w:val="28"/>
              </w:rPr>
              <w:t>Вестник ЮурГУ, Сер. «Лингв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истика». – 2014. – Т.11. – № 1. – </w:t>
            </w:r>
            <w:r w:rsidRPr="003B7975">
              <w:rPr>
                <w:rStyle w:val="apple-converted-space"/>
                <w:color w:val="000000"/>
                <w:sz w:val="28"/>
                <w:szCs w:val="28"/>
              </w:rPr>
              <w:t>С. 101—106</w:t>
            </w:r>
          </w:p>
          <w:p w:rsidR="007722B4" w:rsidRPr="00AF58B4" w:rsidRDefault="007722B4" w:rsidP="00AF58B4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Пономарева Е. В. </w:t>
            </w:r>
            <w:r w:rsidRPr="00AF58B4">
              <w:rPr>
                <w:rStyle w:val="apple-converted-space"/>
                <w:color w:val="000000"/>
                <w:sz w:val="28"/>
                <w:szCs w:val="28"/>
              </w:rPr>
              <w:t xml:space="preserve">Книги-альбомы М. М. Зощенко как явление массового искусства 1920-х годов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//</w:t>
            </w:r>
            <w:r w:rsidRPr="00AF58B4">
              <w:rPr>
                <w:rStyle w:val="apple-converted-space"/>
                <w:color w:val="000000"/>
                <w:sz w:val="28"/>
                <w:szCs w:val="28"/>
              </w:rPr>
              <w:tab/>
              <w:t>Вестник ЮУрГУ, Сер. «Лингв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истика». – 2014. – Т.11. – № 4. – </w:t>
            </w:r>
            <w:r w:rsidRPr="00AF58B4">
              <w:rPr>
                <w:rStyle w:val="apple-converted-space"/>
                <w:color w:val="000000"/>
                <w:sz w:val="28"/>
                <w:szCs w:val="28"/>
              </w:rPr>
              <w:t>С. 33—39.</w:t>
            </w:r>
          </w:p>
          <w:p w:rsidR="007722B4" w:rsidRPr="00AF58B4" w:rsidRDefault="007722B4" w:rsidP="00AF58B4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Пономарева Е. В. </w:t>
            </w:r>
            <w:r w:rsidRPr="00AF58B4">
              <w:rPr>
                <w:rStyle w:val="apple-converted-space"/>
                <w:color w:val="000000"/>
                <w:sz w:val="28"/>
                <w:szCs w:val="28"/>
              </w:rPr>
              <w:t xml:space="preserve">Поэтика художественной условности в малой прозе 1920-х годов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// </w:t>
            </w:r>
            <w:r w:rsidRPr="00AF58B4">
              <w:rPr>
                <w:rStyle w:val="apple-converted-space"/>
                <w:color w:val="000000"/>
                <w:sz w:val="28"/>
                <w:szCs w:val="28"/>
              </w:rPr>
              <w:t>Вестник Томского государственного педагогического униве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рситета. – 2014. – №11 (152). – </w:t>
            </w:r>
            <w:r w:rsidRPr="00AF58B4">
              <w:rPr>
                <w:rStyle w:val="apple-converted-space"/>
                <w:color w:val="000000"/>
                <w:sz w:val="28"/>
                <w:szCs w:val="28"/>
              </w:rPr>
              <w:t>С. 42—48.</w:t>
            </w:r>
          </w:p>
          <w:p w:rsidR="007722B4" w:rsidRPr="00AF58B4" w:rsidRDefault="007722B4" w:rsidP="00AF58B4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Пономарева Е. В., Потапова З. С. </w:t>
            </w:r>
            <w:r w:rsidRPr="00AF58B4">
              <w:rPr>
                <w:rStyle w:val="apple-converted-space"/>
                <w:color w:val="000000"/>
                <w:sz w:val="28"/>
                <w:szCs w:val="28"/>
              </w:rPr>
              <w:t xml:space="preserve">Образ города в циклах М. Веллера «Легенды Невского проспекта», «Фантазии Невского проспекта» и «Легенды Арбата»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//</w:t>
            </w:r>
            <w:r w:rsidRPr="00AF58B4">
              <w:rPr>
                <w:rStyle w:val="apple-converted-space"/>
                <w:color w:val="000000"/>
                <w:sz w:val="28"/>
                <w:szCs w:val="28"/>
              </w:rPr>
              <w:tab/>
              <w:t>Вестник ЮурГУ, Сер. «Лингв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истика». – 2015. – Т.12. – № 2. – </w:t>
            </w:r>
            <w:r w:rsidRPr="00AF58B4">
              <w:rPr>
                <w:rStyle w:val="apple-converted-space"/>
                <w:color w:val="000000"/>
                <w:sz w:val="28"/>
                <w:szCs w:val="28"/>
              </w:rPr>
              <w:t>С. 22—27.</w:t>
            </w:r>
          </w:p>
          <w:p w:rsidR="007722B4" w:rsidRDefault="007722B4" w:rsidP="00AF58B4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Пономарева Е. В. </w:t>
            </w:r>
            <w:r w:rsidRPr="0081354B">
              <w:rPr>
                <w:rStyle w:val="apple-converted-space"/>
                <w:color w:val="000000"/>
                <w:sz w:val="28"/>
                <w:szCs w:val="28"/>
              </w:rPr>
              <w:t xml:space="preserve">Эпическое измерение малой прозы Г. Садулаева Филология и культура. – 2015. – №2 (40).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– С. </w:t>
            </w:r>
            <w:r w:rsidRPr="00AF58B4">
              <w:rPr>
                <w:rStyle w:val="apple-converted-space"/>
                <w:color w:val="000000"/>
                <w:sz w:val="28"/>
                <w:szCs w:val="28"/>
              </w:rPr>
              <w:t>225—230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.</w:t>
            </w:r>
            <w:r w:rsidRPr="0081354B">
              <w:rPr>
                <w:rStyle w:val="apple-converted-space"/>
                <w:color w:val="000000"/>
                <w:sz w:val="28"/>
                <w:szCs w:val="28"/>
              </w:rPr>
              <w:tab/>
            </w:r>
          </w:p>
          <w:p w:rsidR="007722B4" w:rsidRPr="0081354B" w:rsidRDefault="007722B4" w:rsidP="0081354B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Пономарева Е. В., Федерякин А. Ю. </w:t>
            </w:r>
            <w:r w:rsidRPr="0081354B">
              <w:rPr>
                <w:rStyle w:val="apple-converted-space"/>
                <w:color w:val="000000"/>
                <w:sz w:val="28"/>
                <w:szCs w:val="28"/>
              </w:rPr>
              <w:t xml:space="preserve">«Условные страдания завсегдатая кафе» И. Эренбурга: к проблеме стилистической организации циклического единства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// </w:t>
            </w:r>
            <w:r w:rsidRPr="0081354B">
              <w:rPr>
                <w:rStyle w:val="apple-converted-space"/>
                <w:color w:val="000000"/>
                <w:sz w:val="28"/>
                <w:szCs w:val="28"/>
              </w:rPr>
              <w:t>Вестник ЛГУ им. А. С. Пушкина. — 2015. – № 4. — Т. 1. Филология. – С. 37–46.</w:t>
            </w:r>
          </w:p>
          <w:p w:rsidR="007722B4" w:rsidRPr="0081354B" w:rsidRDefault="007722B4" w:rsidP="0081354B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Пономарева Е. В. </w:t>
            </w:r>
            <w:r w:rsidRPr="0081354B">
              <w:rPr>
                <w:rStyle w:val="apple-converted-space"/>
                <w:color w:val="000000"/>
                <w:sz w:val="28"/>
                <w:szCs w:val="28"/>
              </w:rPr>
              <w:t>Современная драматическая сказка: опыт жанрового синтеза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// </w:t>
            </w:r>
            <w:r w:rsidRPr="0081354B">
              <w:rPr>
                <w:rStyle w:val="apple-converted-space"/>
                <w:color w:val="000000"/>
                <w:sz w:val="28"/>
                <w:szCs w:val="28"/>
              </w:rPr>
              <w:t>Вестник Челябинского государственного педагогического университета. Филологические науки. – 2016. – С. 121–126.</w:t>
            </w:r>
            <w:r w:rsidRPr="0081354B">
              <w:rPr>
                <w:rStyle w:val="apple-converted-space"/>
                <w:color w:val="000000"/>
                <w:sz w:val="28"/>
                <w:szCs w:val="28"/>
              </w:rPr>
              <w:tab/>
            </w:r>
          </w:p>
          <w:p w:rsidR="007722B4" w:rsidRPr="00E762F9" w:rsidRDefault="007722B4" w:rsidP="00C17D6E">
            <w:pPr>
              <w:jc w:val="both"/>
              <w:rPr>
                <w:spacing w:val="-6"/>
                <w:szCs w:val="28"/>
              </w:rPr>
            </w:pPr>
          </w:p>
        </w:tc>
      </w:tr>
    </w:tbl>
    <w:p w:rsidR="007722B4" w:rsidRPr="00E762F9" w:rsidRDefault="007722B4" w:rsidP="004F6BFB">
      <w:pPr>
        <w:rPr>
          <w:szCs w:val="28"/>
        </w:rPr>
      </w:pPr>
    </w:p>
    <w:bookmarkEnd w:id="0"/>
    <w:p w:rsidR="007722B4" w:rsidRDefault="007722B4"/>
    <w:sectPr w:rsidR="007722B4" w:rsidSect="00EA4FC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B4" w:rsidRDefault="007722B4" w:rsidP="00596393">
      <w:r>
        <w:separator/>
      </w:r>
    </w:p>
  </w:endnote>
  <w:endnote w:type="continuationSeparator" w:id="0">
    <w:p w:rsidR="007722B4" w:rsidRDefault="007722B4" w:rsidP="0059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B4" w:rsidRDefault="007722B4" w:rsidP="007E5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22B4" w:rsidRDefault="007722B4" w:rsidP="007E51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B4" w:rsidRDefault="007722B4" w:rsidP="007E5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22B4" w:rsidRDefault="007722B4" w:rsidP="007E51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B4" w:rsidRDefault="007722B4" w:rsidP="00596393">
      <w:r>
        <w:separator/>
      </w:r>
    </w:p>
  </w:footnote>
  <w:footnote w:type="continuationSeparator" w:id="0">
    <w:p w:rsidR="007722B4" w:rsidRDefault="007722B4" w:rsidP="00596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27DB0"/>
    <w:multiLevelType w:val="hybridMultilevel"/>
    <w:tmpl w:val="70A8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770D63"/>
    <w:multiLevelType w:val="hybridMultilevel"/>
    <w:tmpl w:val="70A8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FB"/>
    <w:rsid w:val="00001783"/>
    <w:rsid w:val="000631FD"/>
    <w:rsid w:val="000E2BA0"/>
    <w:rsid w:val="001037AB"/>
    <w:rsid w:val="001977D5"/>
    <w:rsid w:val="001A5BFC"/>
    <w:rsid w:val="001B2ED5"/>
    <w:rsid w:val="00360D20"/>
    <w:rsid w:val="003B7975"/>
    <w:rsid w:val="003D0004"/>
    <w:rsid w:val="003F14DA"/>
    <w:rsid w:val="00427241"/>
    <w:rsid w:val="004F6BFB"/>
    <w:rsid w:val="00583D76"/>
    <w:rsid w:val="00596393"/>
    <w:rsid w:val="006673F9"/>
    <w:rsid w:val="007136AF"/>
    <w:rsid w:val="007722B4"/>
    <w:rsid w:val="007E514B"/>
    <w:rsid w:val="0081354B"/>
    <w:rsid w:val="008469AE"/>
    <w:rsid w:val="00877728"/>
    <w:rsid w:val="008D0DB0"/>
    <w:rsid w:val="00985139"/>
    <w:rsid w:val="009B117E"/>
    <w:rsid w:val="00A045CB"/>
    <w:rsid w:val="00A232C3"/>
    <w:rsid w:val="00AF58B4"/>
    <w:rsid w:val="00B8367E"/>
    <w:rsid w:val="00BD3153"/>
    <w:rsid w:val="00C17D6E"/>
    <w:rsid w:val="00C84F72"/>
    <w:rsid w:val="00CB0FEC"/>
    <w:rsid w:val="00DE56F2"/>
    <w:rsid w:val="00E762F9"/>
    <w:rsid w:val="00EA4FCA"/>
    <w:rsid w:val="00F234A7"/>
    <w:rsid w:val="00F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F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6BF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F6BFB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F6B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BF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F6BFB"/>
    <w:rPr>
      <w:rFonts w:cs="Times New Roman"/>
    </w:rPr>
  </w:style>
  <w:style w:type="paragraph" w:styleId="NormalWeb">
    <w:name w:val="Normal (Web)"/>
    <w:basedOn w:val="Normal"/>
    <w:uiPriority w:val="99"/>
    <w:rsid w:val="00A232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232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476</Words>
  <Characters>2716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</cp:lastModifiedBy>
  <cp:revision>11</cp:revision>
  <dcterms:created xsi:type="dcterms:W3CDTF">2016-12-13T14:00:00Z</dcterms:created>
  <dcterms:modified xsi:type="dcterms:W3CDTF">2016-12-29T09:27:00Z</dcterms:modified>
</cp:coreProperties>
</file>