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99" w:rsidRPr="00393DBE" w:rsidRDefault="00C6065B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D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B0C53" w:rsidRDefault="00C6065B" w:rsidP="00DF5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BE">
        <w:rPr>
          <w:rFonts w:ascii="Times New Roman" w:hAnsi="Times New Roman" w:cs="Times New Roman"/>
          <w:b/>
          <w:sz w:val="28"/>
          <w:szCs w:val="28"/>
        </w:rPr>
        <w:t>о ведущей о</w:t>
      </w:r>
      <w:r w:rsidR="005B0C53" w:rsidRPr="00393DBE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5B0C53" w:rsidRDefault="005B0C53" w:rsidP="00C60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930"/>
        <w:gridCol w:w="4963"/>
      </w:tblGrid>
      <w:tr w:rsidR="00834B12" w:rsidRPr="005B0C53" w:rsidTr="0031559F">
        <w:tc>
          <w:tcPr>
            <w:tcW w:w="2664" w:type="dxa"/>
            <w:shd w:val="clear" w:color="auto" w:fill="auto"/>
          </w:tcPr>
          <w:p w:rsidR="00834B12" w:rsidRPr="005B0C53" w:rsidRDefault="00834B12" w:rsidP="00E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930" w:type="dxa"/>
            <w:shd w:val="clear" w:color="auto" w:fill="auto"/>
          </w:tcPr>
          <w:p w:rsidR="00834B12" w:rsidRPr="00834B12" w:rsidRDefault="00834B12" w:rsidP="00834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34B12" w:rsidRPr="00834B12" w:rsidRDefault="00834B12" w:rsidP="00834B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(страна, город)</w:t>
            </w:r>
          </w:p>
        </w:tc>
        <w:tc>
          <w:tcPr>
            <w:tcW w:w="4963" w:type="dxa"/>
            <w:shd w:val="clear" w:color="auto" w:fill="auto"/>
          </w:tcPr>
          <w:p w:rsidR="00834B12" w:rsidRPr="00B9565C" w:rsidRDefault="004F3D8D" w:rsidP="004F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5C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город, улица, дом),</w:t>
            </w:r>
            <w:r w:rsidR="000F0054" w:rsidRPr="00B9565C">
              <w:rPr>
                <w:rFonts w:ascii="Times New Roman" w:hAnsi="Times New Roman" w:cs="Times New Roman"/>
                <w:sz w:val="24"/>
                <w:szCs w:val="24"/>
              </w:rPr>
              <w:t xml:space="preserve"> телефон (при наличии); </w:t>
            </w:r>
            <w:r w:rsidRPr="00B956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34B12" w:rsidRPr="005B0C53" w:rsidTr="0031559F">
        <w:tc>
          <w:tcPr>
            <w:tcW w:w="2664" w:type="dxa"/>
            <w:shd w:val="clear" w:color="auto" w:fill="auto"/>
          </w:tcPr>
          <w:p w:rsidR="00834B12" w:rsidRPr="000E2F90" w:rsidRDefault="00834B12" w:rsidP="00B9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r w:rsidR="00B9565C">
              <w:rPr>
                <w:rFonts w:ascii="Times New Roman" w:hAnsi="Times New Roman" w:cs="Times New Roman"/>
                <w:sz w:val="24"/>
                <w:szCs w:val="24"/>
              </w:rPr>
              <w:t>Уралредмет</w:t>
            </w:r>
            <w:r w:rsidRPr="000E2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393DBE" w:rsidRPr="00B9565C" w:rsidRDefault="00393DBE" w:rsidP="00191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</w:t>
            </w:r>
          </w:p>
          <w:p w:rsidR="00834B12" w:rsidRDefault="004F3D8D" w:rsidP="00191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B9565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Пышма,</w:t>
            </w:r>
          </w:p>
          <w:p w:rsidR="00B9565C" w:rsidRPr="00834B12" w:rsidRDefault="00B9565C" w:rsidP="00191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4963" w:type="dxa"/>
            <w:shd w:val="clear" w:color="auto" w:fill="auto"/>
          </w:tcPr>
          <w:p w:rsidR="00B9565C" w:rsidRPr="00B9565C" w:rsidRDefault="00B9565C" w:rsidP="004F3D8D">
            <w:pPr>
              <w:spacing w:after="0"/>
              <w:rPr>
                <w:rStyle w:val="extended-textshort"/>
                <w:rFonts w:ascii="Times New Roman" w:hAnsi="Times New Roman" w:cs="Times New Roman"/>
              </w:rPr>
            </w:pPr>
            <w:r w:rsidRPr="00B9565C">
              <w:rPr>
                <w:rStyle w:val="extended-textshort"/>
                <w:rFonts w:ascii="Times New Roman" w:hAnsi="Times New Roman" w:cs="Times New Roman"/>
              </w:rPr>
              <w:t xml:space="preserve">Адрес 624092, Россия, </w:t>
            </w:r>
          </w:p>
          <w:p w:rsidR="00B9565C" w:rsidRPr="00B9565C" w:rsidRDefault="00B9565C" w:rsidP="004F3D8D">
            <w:pPr>
              <w:spacing w:after="0"/>
              <w:rPr>
                <w:rStyle w:val="extended-textshort"/>
                <w:rFonts w:ascii="Times New Roman" w:hAnsi="Times New Roman" w:cs="Times New Roman"/>
              </w:rPr>
            </w:pPr>
            <w:r w:rsidRPr="00B9565C">
              <w:rPr>
                <w:rStyle w:val="extended-textshort"/>
                <w:rFonts w:ascii="Times New Roman" w:hAnsi="Times New Roman" w:cs="Times New Roman"/>
              </w:rPr>
              <w:t xml:space="preserve">Свердловская область, </w:t>
            </w:r>
          </w:p>
          <w:p w:rsidR="00B9565C" w:rsidRPr="00B9565C" w:rsidRDefault="00B9565C" w:rsidP="004F3D8D">
            <w:pPr>
              <w:spacing w:after="0"/>
              <w:rPr>
                <w:rStyle w:val="extended-textshort"/>
                <w:rFonts w:ascii="Times New Roman" w:hAnsi="Times New Roman" w:cs="Times New Roman"/>
              </w:rPr>
            </w:pPr>
            <w:r w:rsidRPr="00B9565C">
              <w:rPr>
                <w:rStyle w:val="extended-textshort"/>
                <w:rFonts w:ascii="Times New Roman" w:hAnsi="Times New Roman" w:cs="Times New Roman"/>
              </w:rPr>
              <w:t xml:space="preserve">г. </w:t>
            </w:r>
            <w:r w:rsidRPr="00B9565C">
              <w:rPr>
                <w:rStyle w:val="extended-textshort"/>
                <w:rFonts w:ascii="Times New Roman" w:hAnsi="Times New Roman" w:cs="Times New Roman"/>
                <w:bCs/>
              </w:rPr>
              <w:t>Верхняя</w:t>
            </w:r>
            <w:r w:rsidRPr="00B9565C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9565C">
              <w:rPr>
                <w:rStyle w:val="extended-textshort"/>
                <w:rFonts w:ascii="Times New Roman" w:hAnsi="Times New Roman" w:cs="Times New Roman"/>
                <w:bCs/>
              </w:rPr>
              <w:t>Пышма</w:t>
            </w:r>
            <w:r w:rsidRPr="00B9565C">
              <w:rPr>
                <w:rStyle w:val="extended-textshort"/>
                <w:rFonts w:ascii="Times New Roman" w:hAnsi="Times New Roman" w:cs="Times New Roman"/>
              </w:rPr>
              <w:t>,   ул. Петрова, 59</w:t>
            </w:r>
          </w:p>
          <w:p w:rsidR="004F3D8D" w:rsidRPr="00E3683F" w:rsidRDefault="00B9565C" w:rsidP="004F3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5C">
              <w:rPr>
                <w:rStyle w:val="extended-textshort"/>
                <w:rFonts w:ascii="Times New Roman" w:hAnsi="Times New Roman" w:cs="Times New Roman"/>
              </w:rPr>
              <w:t xml:space="preserve"> телефон (343)311-07-00</w:t>
            </w:r>
          </w:p>
          <w:p w:rsidR="00834B12" w:rsidRPr="00B9565C" w:rsidRDefault="00B9565C" w:rsidP="00B9565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9565C">
              <w:rPr>
                <w:rFonts w:ascii="Times New Roman" w:hAnsi="Times New Roman" w:cs="Times New Roman"/>
                <w:u w:val="single"/>
                <w:lang w:val="en-US"/>
              </w:rPr>
              <w:t>URALRED</w:t>
            </w:r>
            <w:hyperlink r:id="rId8" w:history="1">
              <w:r w:rsidRPr="00B9565C">
                <w:rPr>
                  <w:rFonts w:ascii="Times New Roman" w:hAnsi="Times New Roman" w:cs="Times New Roman"/>
                  <w:u w:val="single"/>
                </w:rPr>
                <w:t>MET@URALREDMET.RU</w:t>
              </w:r>
            </w:hyperlink>
          </w:p>
          <w:p w:rsidR="00B9565C" w:rsidRPr="00B9565C" w:rsidRDefault="00B9565C" w:rsidP="00B956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95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http://www.uralredmet.ru/</w:t>
            </w:r>
          </w:p>
        </w:tc>
      </w:tr>
      <w:tr w:rsidR="005B0C53" w:rsidRPr="005B0C53" w:rsidTr="0031559F">
        <w:tc>
          <w:tcPr>
            <w:tcW w:w="9557" w:type="dxa"/>
            <w:gridSpan w:val="3"/>
            <w:shd w:val="clear" w:color="auto" w:fill="auto"/>
          </w:tcPr>
          <w:p w:rsidR="005B0C53" w:rsidRPr="005B0C53" w:rsidRDefault="00DF5102" w:rsidP="00A56B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F5102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3683F" w:rsidRPr="005B0C53" w:rsidTr="0031559F">
        <w:tc>
          <w:tcPr>
            <w:tcW w:w="9557" w:type="dxa"/>
            <w:gridSpan w:val="3"/>
            <w:shd w:val="clear" w:color="auto" w:fill="auto"/>
          </w:tcPr>
          <w:p w:rsidR="00191060" w:rsidRDefault="009627E9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Чумарев В.М., Истомин С.А., Рябов В.В., Ларионов А.В., Таранов Д.В., Вохменцев С.А., Трубачев М.В.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>Вязкость  шлаков алюмотермического производства  лигатур для титановых сплавов.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Титан. 2017. № 3 (57). С. 24-27.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91060" w:rsidRDefault="009627E9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Трубачев М.В., Вохменцев С.А., Рылов А.Н., Чумарев В.М., Ларионов А.В., Жидовинова С.В.</w:t>
            </w:r>
            <w:r w:rsid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Лигатурный сплав 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>: внепечная выплавка и свойства.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Титан. 2017. № 4 (58). </w:t>
            </w:r>
            <w:r w:rsidR="001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С. 29-33.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627E9" w:rsidRPr="00191060" w:rsidRDefault="009627E9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Вохменцев С.А., Рылов А.Н., Трубачев М.В., Таранов Д.В., Чумарев В.М., Ларионов А.В.</w:t>
            </w:r>
          </w:p>
          <w:p w:rsidR="009627E9" w:rsidRPr="00191060" w:rsidRDefault="009627E9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>Выплавка лигатуры алюминий-ванадий-титан-углерод (АВТУ) дуплекс-процессом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Титан. 2016. № 3 (53). С. 43-46.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3683F" w:rsidRPr="00191060" w:rsidRDefault="009627E9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Kashcheev I.D., Zemlyanoi K.G., Rylov A.N., Raikov A.Y., Aleshin A.P., Trubachev M.V., Vokhmentsev S.A.</w:t>
            </w:r>
            <w:r w:rsidR="00191060" w:rsidRPr="0019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Reactor lining for master alloy preparation by an aluminotermic metod</w:t>
            </w:r>
            <w:r w:rsidR="0031559F"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Refractories and Industrial Ceramics. 2015.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№ 5. С. 434-441.</w:t>
            </w:r>
          </w:p>
          <w:p w:rsidR="00E3683F" w:rsidRPr="00191060" w:rsidRDefault="00E3683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191060" w:rsidRDefault="0031559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Чумарев В.М., Мансурова А.Н., Гуляева Р.И., Трубачев М.В., Ларионов А.В.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 начальных стадий алюминотермического  восстановления циркония из 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ZrO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E3683F"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683F" w:rsidRPr="00191060" w:rsidRDefault="00E3683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Металлы. 2015. № 5. С. 52-59. </w:t>
            </w:r>
          </w:p>
          <w:p w:rsidR="00E3683F" w:rsidRPr="00191060" w:rsidRDefault="00E3683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683F" w:rsidRPr="00191060" w:rsidRDefault="0031559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Трубачев М.В., Рылов А.Н., Чумарев В.М., Ларинов А.В.</w:t>
            </w:r>
            <w:r w:rsid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внепечного и вакуум-индукционного  способа выплавки лигатуры 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Титан. 2015. № 2 (48). С. 4-10.</w:t>
            </w:r>
          </w:p>
          <w:p w:rsidR="00E3683F" w:rsidRPr="00191060" w:rsidRDefault="00E3683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191060" w:rsidRDefault="0031559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 А.В., Чумарев В.М., Рылов А.Н., Трубачев М.В., Вохменцев С.А.</w:t>
            </w:r>
            <w:r w:rsidR="0019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Выплавка  азотсодержащих сплавов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 кристаллизаторе печи ЭШП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Титан. 2015. № 4 (50). С. 29-36.</w:t>
            </w:r>
          </w:p>
          <w:p w:rsidR="00E3683F" w:rsidRPr="00191060" w:rsidRDefault="00E3683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191060" w:rsidRDefault="0031559F" w:rsidP="0019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0">
              <w:rPr>
                <w:rFonts w:ascii="Times New Roman" w:hAnsi="Times New Roman" w:cs="Times New Roman"/>
                <w:sz w:val="24"/>
                <w:szCs w:val="24"/>
              </w:rPr>
              <w:t>8. Ларионов А.В., Чумарев В.М., Удоева Л.Ю., Мансурова А.Н., Рылов А.Н., Райков А.Ю., Алешин А.П., Трубачев М.В</w:t>
            </w:r>
            <w:r w:rsidR="0019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алюминотермической выплавки сплавов 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</w:t>
            </w:r>
            <w:r w:rsidRPr="001910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683F" w:rsidRPr="00191060">
              <w:rPr>
                <w:rFonts w:ascii="Times New Roman" w:hAnsi="Times New Roman" w:cs="Times New Roman"/>
                <w:sz w:val="24"/>
                <w:szCs w:val="24"/>
              </w:rPr>
              <w:t>Металлы. 2013. № 5. С. 3-8.</w:t>
            </w:r>
          </w:p>
        </w:tc>
      </w:tr>
    </w:tbl>
    <w:p w:rsidR="005B0C53" w:rsidRDefault="005B0C53" w:rsidP="00315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E0" w:rsidRDefault="00F056E0" w:rsidP="00B9565C">
      <w:pPr>
        <w:spacing w:after="0" w:line="240" w:lineRule="auto"/>
      </w:pPr>
      <w:r>
        <w:separator/>
      </w:r>
    </w:p>
  </w:endnote>
  <w:endnote w:type="continuationSeparator" w:id="0">
    <w:p w:rsidR="00F056E0" w:rsidRDefault="00F056E0" w:rsidP="00B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E0" w:rsidRDefault="00F056E0" w:rsidP="00B9565C">
      <w:pPr>
        <w:spacing w:after="0" w:line="240" w:lineRule="auto"/>
      </w:pPr>
      <w:r>
        <w:separator/>
      </w:r>
    </w:p>
  </w:footnote>
  <w:footnote w:type="continuationSeparator" w:id="0">
    <w:p w:rsidR="00F056E0" w:rsidRDefault="00F056E0" w:rsidP="00B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56D"/>
    <w:multiLevelType w:val="hybridMultilevel"/>
    <w:tmpl w:val="E08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2945"/>
    <w:multiLevelType w:val="hybridMultilevel"/>
    <w:tmpl w:val="DAEAFF04"/>
    <w:lvl w:ilvl="0" w:tplc="FE04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5"/>
    <w:rsid w:val="0003100C"/>
    <w:rsid w:val="00093BDB"/>
    <w:rsid w:val="00095986"/>
    <w:rsid w:val="000D74D9"/>
    <w:rsid w:val="000F0054"/>
    <w:rsid w:val="00124B5B"/>
    <w:rsid w:val="00134DE4"/>
    <w:rsid w:val="0014792A"/>
    <w:rsid w:val="00163B0C"/>
    <w:rsid w:val="00191060"/>
    <w:rsid w:val="00196D52"/>
    <w:rsid w:val="00232EDD"/>
    <w:rsid w:val="0024037E"/>
    <w:rsid w:val="002A3F23"/>
    <w:rsid w:val="0031559F"/>
    <w:rsid w:val="003464DC"/>
    <w:rsid w:val="00350195"/>
    <w:rsid w:val="003751F7"/>
    <w:rsid w:val="00393852"/>
    <w:rsid w:val="00393DBE"/>
    <w:rsid w:val="003C55FA"/>
    <w:rsid w:val="003F638A"/>
    <w:rsid w:val="004578BE"/>
    <w:rsid w:val="00465307"/>
    <w:rsid w:val="004A0FA3"/>
    <w:rsid w:val="004D4337"/>
    <w:rsid w:val="004E2D1B"/>
    <w:rsid w:val="004F3D8D"/>
    <w:rsid w:val="00534325"/>
    <w:rsid w:val="00543FB5"/>
    <w:rsid w:val="0057131D"/>
    <w:rsid w:val="0058092E"/>
    <w:rsid w:val="00594583"/>
    <w:rsid w:val="005B0C53"/>
    <w:rsid w:val="005C293A"/>
    <w:rsid w:val="005E3B69"/>
    <w:rsid w:val="00615324"/>
    <w:rsid w:val="006B6FC0"/>
    <w:rsid w:val="006E4CA8"/>
    <w:rsid w:val="00703BB4"/>
    <w:rsid w:val="007F4439"/>
    <w:rsid w:val="008252FB"/>
    <w:rsid w:val="00826320"/>
    <w:rsid w:val="00834B12"/>
    <w:rsid w:val="008F60DC"/>
    <w:rsid w:val="009266E5"/>
    <w:rsid w:val="009627E9"/>
    <w:rsid w:val="009925ED"/>
    <w:rsid w:val="00992BBC"/>
    <w:rsid w:val="00997645"/>
    <w:rsid w:val="00A56B44"/>
    <w:rsid w:val="00B500E1"/>
    <w:rsid w:val="00B61DFD"/>
    <w:rsid w:val="00B9565C"/>
    <w:rsid w:val="00B96D42"/>
    <w:rsid w:val="00BA2706"/>
    <w:rsid w:val="00BC28B5"/>
    <w:rsid w:val="00BE576A"/>
    <w:rsid w:val="00C17E51"/>
    <w:rsid w:val="00C238D8"/>
    <w:rsid w:val="00C5050D"/>
    <w:rsid w:val="00C6065B"/>
    <w:rsid w:val="00C6200F"/>
    <w:rsid w:val="00CD1413"/>
    <w:rsid w:val="00D150B3"/>
    <w:rsid w:val="00D62EC6"/>
    <w:rsid w:val="00D8568B"/>
    <w:rsid w:val="00DA3A99"/>
    <w:rsid w:val="00DA3DC8"/>
    <w:rsid w:val="00DD429F"/>
    <w:rsid w:val="00DF5102"/>
    <w:rsid w:val="00E1188C"/>
    <w:rsid w:val="00E35ED7"/>
    <w:rsid w:val="00E3683F"/>
    <w:rsid w:val="00E4233D"/>
    <w:rsid w:val="00E661AF"/>
    <w:rsid w:val="00E86335"/>
    <w:rsid w:val="00ED1469"/>
    <w:rsid w:val="00EE067F"/>
    <w:rsid w:val="00F056E0"/>
    <w:rsid w:val="00F22857"/>
    <w:rsid w:val="00FA5189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2984-8E6C-4BA9-B08F-EEB9B60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3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2857"/>
    <w:pPr>
      <w:ind w:left="720"/>
      <w:contextualSpacing/>
    </w:pPr>
  </w:style>
  <w:style w:type="character" w:customStyle="1" w:styleId="extended-textshort">
    <w:name w:val="extended-text__short"/>
    <w:basedOn w:val="a0"/>
    <w:rsid w:val="00B9565C"/>
  </w:style>
  <w:style w:type="paragraph" w:styleId="a6">
    <w:name w:val="header"/>
    <w:basedOn w:val="a"/>
    <w:link w:val="a7"/>
    <w:uiPriority w:val="99"/>
    <w:unhideWhenUsed/>
    <w:rsid w:val="00B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5C"/>
  </w:style>
  <w:style w:type="paragraph" w:styleId="a8">
    <w:name w:val="footer"/>
    <w:basedOn w:val="a"/>
    <w:link w:val="a9"/>
    <w:uiPriority w:val="99"/>
    <w:unhideWhenUsed/>
    <w:rsid w:val="00B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REDMET@URALREDM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1DD2-63CE-40AB-A17E-C6951F36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Кузас</dc:creator>
  <cp:lastModifiedBy>User</cp:lastModifiedBy>
  <cp:revision>2</cp:revision>
  <dcterms:created xsi:type="dcterms:W3CDTF">2019-06-14T10:38:00Z</dcterms:created>
  <dcterms:modified xsi:type="dcterms:W3CDTF">2019-06-14T10:38:00Z</dcterms:modified>
</cp:coreProperties>
</file>