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A" w:rsidRDefault="00C3634A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C3634A" w:rsidRDefault="00C3634A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C3634A" w:rsidRDefault="00C3634A" w:rsidP="00AE57C2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C3634A">
        <w:tc>
          <w:tcPr>
            <w:tcW w:w="3299" w:type="dxa"/>
          </w:tcPr>
          <w:p w:rsidR="00C3634A" w:rsidRDefault="00C3634A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C3634A" w:rsidRPr="00F12458" w:rsidRDefault="00C3634A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C3634A" w:rsidRDefault="00C3634A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C3634A" w:rsidRPr="00F12458" w:rsidRDefault="00C3634A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C3634A" w:rsidRPr="00F12458" w:rsidRDefault="00C3634A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C3634A" w:rsidRDefault="00C3634A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C3634A">
        <w:tc>
          <w:tcPr>
            <w:tcW w:w="3299" w:type="dxa"/>
          </w:tcPr>
          <w:p w:rsidR="00C3634A" w:rsidRPr="00AE2BD0" w:rsidRDefault="00C3634A" w:rsidP="00B412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B41257">
              <w:rPr>
                <w:sz w:val="24"/>
                <w:szCs w:val="28"/>
              </w:rPr>
              <w:t>едеральное государственное бюджетное образовательное учреждение высшего образования</w:t>
            </w:r>
            <w:r>
              <w:rPr>
                <w:sz w:val="24"/>
                <w:szCs w:val="28"/>
              </w:rPr>
              <w:t xml:space="preserve"> </w:t>
            </w:r>
            <w:r w:rsidRPr="00B41257">
              <w:rPr>
                <w:sz w:val="24"/>
                <w:szCs w:val="28"/>
              </w:rPr>
              <w:t>«Тверской государственный университет»</w:t>
            </w:r>
          </w:p>
          <w:p w:rsidR="00C3634A" w:rsidRDefault="00C3634A" w:rsidP="00B41257">
            <w:pPr>
              <w:rPr>
                <w:sz w:val="24"/>
                <w:szCs w:val="28"/>
              </w:rPr>
            </w:pPr>
            <w:r w:rsidRPr="00A53DAF">
              <w:rPr>
                <w:i/>
                <w:sz w:val="24"/>
                <w:szCs w:val="28"/>
              </w:rPr>
              <w:t>Сокращенное название:</w:t>
            </w:r>
            <w:r>
              <w:rPr>
                <w:sz w:val="24"/>
                <w:szCs w:val="28"/>
              </w:rPr>
              <w:t xml:space="preserve"> </w:t>
            </w:r>
          </w:p>
          <w:p w:rsidR="00C3634A" w:rsidRPr="00A53DAF" w:rsidRDefault="00C3634A" w:rsidP="00B41257">
            <w:pPr>
              <w:rPr>
                <w:sz w:val="24"/>
              </w:rPr>
            </w:pPr>
            <w:r>
              <w:rPr>
                <w:sz w:val="24"/>
                <w:szCs w:val="28"/>
              </w:rPr>
              <w:t>ТвГУ</w:t>
            </w:r>
          </w:p>
        </w:tc>
        <w:tc>
          <w:tcPr>
            <w:tcW w:w="2196" w:type="dxa"/>
          </w:tcPr>
          <w:p w:rsidR="00C3634A" w:rsidRDefault="00C3634A" w:rsidP="00185250">
            <w:r w:rsidRPr="00984206">
              <w:rPr>
                <w:sz w:val="24"/>
              </w:rPr>
              <w:t xml:space="preserve">Россия, г. </w:t>
            </w:r>
            <w:r>
              <w:rPr>
                <w:sz w:val="24"/>
              </w:rPr>
              <w:t>Тверь</w:t>
            </w:r>
          </w:p>
        </w:tc>
        <w:tc>
          <w:tcPr>
            <w:tcW w:w="4394" w:type="dxa"/>
          </w:tcPr>
          <w:p w:rsidR="00C3634A" w:rsidRPr="00F12458" w:rsidRDefault="00C3634A" w:rsidP="00185250">
            <w:pPr>
              <w:jc w:val="center"/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 xml:space="preserve">Почтовый адрес: </w:t>
            </w:r>
            <w:r w:rsidRPr="00B41257">
              <w:rPr>
                <w:sz w:val="24"/>
                <w:szCs w:val="24"/>
              </w:rPr>
              <w:t>170100, Тверская область, г. Тверь, ул. Желябова, д.33</w:t>
            </w:r>
          </w:p>
          <w:p w:rsidR="00C3634A" w:rsidRDefault="00C3634A" w:rsidP="0018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12458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 xml:space="preserve">: </w:t>
            </w:r>
            <w:r w:rsidRPr="00B41257">
              <w:rPr>
                <w:sz w:val="24"/>
                <w:szCs w:val="24"/>
              </w:rPr>
              <w:t>+7(4822) 34-24-52</w:t>
            </w:r>
          </w:p>
          <w:p w:rsidR="00C3634A" w:rsidRPr="00F12458" w:rsidRDefault="00C3634A" w:rsidP="0018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</w:t>
            </w:r>
            <w:r w:rsidRPr="00B41257">
              <w:rPr>
                <w:sz w:val="24"/>
                <w:szCs w:val="24"/>
              </w:rPr>
              <w:t>+7(4822) 32-12-74</w:t>
            </w:r>
          </w:p>
          <w:p w:rsidR="00C3634A" w:rsidRPr="002E402E" w:rsidRDefault="00C3634A" w:rsidP="0018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дрес электронной почты</w:t>
            </w:r>
            <w:r>
              <w:rPr>
                <w:sz w:val="24"/>
                <w:szCs w:val="24"/>
              </w:rPr>
              <w:t xml:space="preserve">: </w:t>
            </w:r>
            <w:r w:rsidRPr="00B41257">
              <w:rPr>
                <w:sz w:val="24"/>
                <w:szCs w:val="24"/>
              </w:rPr>
              <w:t>rector@tversu.ru</w:t>
            </w:r>
          </w:p>
          <w:p w:rsidR="00C3634A" w:rsidRDefault="00C3634A" w:rsidP="00185250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фициальн</w:t>
            </w:r>
            <w:r>
              <w:rPr>
                <w:sz w:val="24"/>
                <w:szCs w:val="24"/>
              </w:rPr>
              <w:t>ый</w:t>
            </w:r>
            <w:r w:rsidRPr="00F12458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: </w:t>
            </w:r>
            <w:r w:rsidRPr="00B41257">
              <w:rPr>
                <w:sz w:val="24"/>
                <w:szCs w:val="24"/>
              </w:rPr>
              <w:t>https://www.tversu.ru</w:t>
            </w:r>
          </w:p>
        </w:tc>
      </w:tr>
      <w:tr w:rsidR="00C3634A">
        <w:tc>
          <w:tcPr>
            <w:tcW w:w="9889" w:type="dxa"/>
            <w:gridSpan w:val="3"/>
          </w:tcPr>
          <w:p w:rsidR="00C3634A" w:rsidRPr="00984206" w:rsidRDefault="00C3634A" w:rsidP="00992688"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3634A" w:rsidRPr="00DB3A63">
        <w:tc>
          <w:tcPr>
            <w:tcW w:w="9889" w:type="dxa"/>
            <w:gridSpan w:val="3"/>
          </w:tcPr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COMPOSITE MULTIFERROIC MATERIALS CONSISTING OF NDFEB AND PZT PARTICLES EMBEDDED IN ELASTIC MATRIX: THE APPEARANCE OF ELECTRICAL POLARIZATION IN A CONSTANT MAGNETIC FIELD</w:t>
            </w:r>
            <w:r w:rsidRPr="00AE2BD0">
              <w:rPr>
                <w:bCs/>
                <w:sz w:val="24"/>
                <w:lang w:val="en-US"/>
              </w:rPr>
              <w:br/>
            </w:r>
            <w:r w:rsidRPr="00AE2BD0">
              <w:rPr>
                <w:bCs/>
                <w:i/>
                <w:iCs/>
                <w:sz w:val="24"/>
                <w:lang w:val="en-US"/>
              </w:rPr>
              <w:t>Makarova L., Alekhina Y., Kramarenko E., Perov N., Omelyanchik A., Rodionova V., Malyshkina O.</w:t>
            </w:r>
            <w:r w:rsidRPr="00AE2BD0">
              <w:rPr>
                <w:bCs/>
                <w:sz w:val="24"/>
                <w:lang w:val="en-US"/>
              </w:rPr>
              <w:br/>
            </w:r>
            <w:r w:rsidRPr="00AE2BD0">
              <w:rPr>
                <w:bCs/>
                <w:sz w:val="24"/>
              </w:rPr>
              <w:t>В</w:t>
            </w:r>
            <w:r w:rsidRPr="00AE2BD0">
              <w:rPr>
                <w:bCs/>
                <w:sz w:val="24"/>
                <w:lang w:val="en-US"/>
              </w:rPr>
              <w:t xml:space="preserve"> </w:t>
            </w:r>
            <w:r w:rsidRPr="00AE2BD0">
              <w:rPr>
                <w:bCs/>
                <w:sz w:val="24"/>
              </w:rPr>
              <w:t>сборнике</w:t>
            </w:r>
            <w:r w:rsidRPr="00AE2BD0">
              <w:rPr>
                <w:bCs/>
                <w:sz w:val="24"/>
                <w:lang w:val="en-US"/>
              </w:rPr>
              <w:t xml:space="preserve">: EPJ Web of Conferences </w:t>
            </w:r>
            <w:r w:rsidRPr="00AE2BD0">
              <w:rPr>
                <w:bCs/>
                <w:sz w:val="24"/>
              </w:rPr>
              <w:t>Сер</w:t>
            </w:r>
            <w:r w:rsidRPr="00AE2BD0">
              <w:rPr>
                <w:bCs/>
                <w:sz w:val="24"/>
                <w:lang w:val="en-US"/>
              </w:rPr>
              <w:t xml:space="preserve">. "Moscow International Symposium on Magnetism, MISM 2017" 2018. </w:t>
            </w:r>
            <w:r w:rsidRPr="00AE2BD0">
              <w:rPr>
                <w:bCs/>
                <w:sz w:val="24"/>
              </w:rPr>
              <w:t>С</w:t>
            </w:r>
            <w:r w:rsidRPr="00AE2BD0">
              <w:rPr>
                <w:bCs/>
                <w:sz w:val="24"/>
                <w:lang w:val="en-US"/>
              </w:rPr>
              <w:t>. 07008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sz w:val="24"/>
              </w:rPr>
            </w:pPr>
            <w:r w:rsidRPr="00AE2BD0">
              <w:rPr>
                <w:bCs/>
                <w:sz w:val="24"/>
              </w:rPr>
              <w:t>ВЛИЯНИЕ ОБРАБОТКИ ПОВЕРХНОСТИ КВАРЦА НА ЕЕ СМАЧИВАНИЕ РАСПЛАВОМ ГЕРМАНИЯ</w:t>
            </w:r>
            <w:r w:rsidRPr="00AE2BD0">
              <w:rPr>
                <w:bCs/>
                <w:sz w:val="24"/>
              </w:rPr>
              <w:br/>
            </w:r>
            <w:r w:rsidRPr="00AE2BD0">
              <w:rPr>
                <w:bCs/>
                <w:i/>
                <w:iCs/>
                <w:sz w:val="24"/>
              </w:rPr>
              <w:t>Самсонов В.М., Каплунов И.А., Иванов А.М., Талызин И.В., Третьяков С.А., Пушкарь М.Ю.</w:t>
            </w:r>
            <w:r w:rsidRPr="00AE2BD0">
              <w:rPr>
                <w:bCs/>
                <w:sz w:val="24"/>
              </w:rPr>
              <w:br/>
              <w:t>Известия Российской академии наук. Серия физическая. 2018. Т. 82. № 7. С. 996-999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bCs/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SIZE DEPENDENCE OF THE ENTROPIES OF MELTING AND CRYSTALLISATION OF METAL NANOPARTICLES</w:t>
            </w:r>
            <w:r w:rsidRPr="00AE2BD0">
              <w:rPr>
                <w:bCs/>
                <w:sz w:val="24"/>
                <w:lang w:val="en-US"/>
              </w:rPr>
              <w:br/>
            </w:r>
            <w:r w:rsidRPr="00AE2BD0">
              <w:rPr>
                <w:bCs/>
                <w:i/>
                <w:iCs/>
                <w:sz w:val="24"/>
                <w:lang w:val="en-US"/>
              </w:rPr>
              <w:t>Sdobnyakov N.Y., Veselov A.D., Ershov P.M., Sokolov D.N., Samsonov V.M., Vasilyev S.A., Myasnichenko V.S.</w:t>
            </w:r>
            <w:r w:rsidRPr="00AE2BD0">
              <w:rPr>
                <w:bCs/>
                <w:sz w:val="24"/>
                <w:lang w:val="en-US"/>
              </w:rPr>
              <w:br/>
              <w:t xml:space="preserve">Computational Materials Science. 2018. </w:t>
            </w:r>
            <w:r w:rsidRPr="00AE2BD0">
              <w:rPr>
                <w:bCs/>
                <w:sz w:val="24"/>
              </w:rPr>
              <w:t>Т</w:t>
            </w:r>
            <w:r w:rsidRPr="00AE2BD0">
              <w:rPr>
                <w:bCs/>
                <w:sz w:val="24"/>
                <w:lang w:val="en-US"/>
              </w:rPr>
              <w:t xml:space="preserve">. 153. </w:t>
            </w:r>
            <w:r w:rsidRPr="00AE2BD0">
              <w:rPr>
                <w:bCs/>
                <w:sz w:val="24"/>
              </w:rPr>
              <w:t>С</w:t>
            </w:r>
            <w:r w:rsidRPr="00AE2BD0">
              <w:rPr>
                <w:bCs/>
                <w:sz w:val="24"/>
                <w:lang w:val="en-US"/>
              </w:rPr>
              <w:t>. 153-158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</w:rPr>
            </w:pPr>
            <w:r w:rsidRPr="00AE2BD0">
              <w:rPr>
                <w:bCs/>
                <w:sz w:val="24"/>
              </w:rPr>
              <w:t>АНАЛИЗ ТЕПЛОВЫХ ХАРАКТЕРИСТИК МОНОКРИСТАЛЛОВ ГЕРМАНИЯ P-ТИПА</w:t>
            </w:r>
            <w:r w:rsidRPr="00AE2BD0">
              <w:rPr>
                <w:sz w:val="24"/>
              </w:rPr>
              <w:br/>
            </w:r>
            <w:r w:rsidRPr="00AE2BD0">
              <w:rPr>
                <w:i/>
                <w:iCs/>
                <w:sz w:val="24"/>
              </w:rPr>
              <w:t>Малышкина О.В., Каплунов И.А., Фокина В.Ю.</w:t>
            </w:r>
            <w:r w:rsidRPr="00AE2BD0">
              <w:rPr>
                <w:sz w:val="24"/>
              </w:rPr>
              <w:br/>
              <w:t>Известия Российской академии наук. Серия физическая. 2018. Т. 82. № 5. С. 650-652.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</w:rPr>
            </w:pPr>
            <w:r w:rsidRPr="00AE2BD0">
              <w:rPr>
                <w:sz w:val="24"/>
              </w:rPr>
              <w:t xml:space="preserve">К </w:t>
            </w:r>
            <w:r w:rsidRPr="00AE2BD0">
              <w:rPr>
                <w:bCs/>
                <w:sz w:val="24"/>
              </w:rPr>
              <w:t>ПРОБЛЕМЕ ВЗАИМОСВЯЗИ МЕЖДУ УГЛОМ СМАЧИВАНИЯ И КОЭФФИЦИЕНТОМ ШЕРОХОВАТОСТИ ПОВЕРХНОСТИ: СМАЧИВАЕМОСТЬ КВАРЦА РАСПЛАВОМ ГЕРМАНИЯ</w:t>
            </w:r>
            <w:r w:rsidRPr="00AE2BD0">
              <w:rPr>
                <w:sz w:val="24"/>
              </w:rPr>
              <w:br/>
            </w:r>
            <w:r w:rsidRPr="00AE2BD0">
              <w:rPr>
                <w:i/>
                <w:iCs/>
                <w:sz w:val="24"/>
              </w:rPr>
              <w:t>Самсонов В.М., Каплунов И.А., Иванов А.М., Талызин И.В., Третьяков С.А.</w:t>
            </w:r>
            <w:r w:rsidRPr="00AE2BD0">
              <w:rPr>
                <w:sz w:val="24"/>
              </w:rPr>
              <w:br/>
              <w:t>Коллоидный журнал. 2018. Т. 80. № 3. С. 315-323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</w:rPr>
            </w:pPr>
            <w:r w:rsidRPr="00AE2BD0">
              <w:rPr>
                <w:bCs/>
                <w:sz w:val="24"/>
              </w:rPr>
              <w:t>ВЛИЯНИЕ ТЕМПЕРАТУРЫ СПЕКАНИЯ НА ФОРМИРОВАНИЕ СЕГНЕТОЭЛЕКТРИЧЕСКИХ СВОЙСТВ КЕРАМИКИ ЦИРКОНАТА-ТИТАНАТА СВИНЦА</w:t>
            </w:r>
            <w:r w:rsidRPr="00AE2BD0">
              <w:rPr>
                <w:sz w:val="24"/>
              </w:rPr>
              <w:br/>
            </w:r>
            <w:r w:rsidRPr="00AE2BD0">
              <w:rPr>
                <w:i/>
                <w:iCs/>
                <w:sz w:val="24"/>
              </w:rPr>
              <w:t>Барабанова Е.В., Топчиев А.А., Малышкина О.В.</w:t>
            </w:r>
            <w:r w:rsidRPr="00AE2BD0">
              <w:rPr>
                <w:sz w:val="24"/>
              </w:rPr>
              <w:br/>
              <w:t>Физика твердого тела. 2018. Т. 60. № 4. С. 743-746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PYROELECTRIC PROPERTIES AND LOCAL PIEZOELECTRIC RESPONSE OF LITHIUM NIOBATE THIN FILMS</w:t>
            </w:r>
            <w:r w:rsidRPr="00AE2BD0">
              <w:rPr>
                <w:sz w:val="24"/>
                <w:lang w:val="en-US"/>
              </w:rPr>
              <w:br/>
            </w:r>
            <w:r w:rsidRPr="00AE2BD0">
              <w:rPr>
                <w:i/>
                <w:iCs/>
                <w:sz w:val="24"/>
                <w:lang w:val="en-US"/>
              </w:rPr>
              <w:t>Baklanova K.D., Solnyshkin A.V., Kislova I.L., Gudkov S.I., Belov A.N., Shevyakov V.I., Zhukov R.N., Kiselev D.A., Malinkovich M.D.</w:t>
            </w:r>
            <w:r w:rsidRPr="00AE2BD0">
              <w:rPr>
                <w:sz w:val="24"/>
                <w:lang w:val="en-US"/>
              </w:rPr>
              <w:br/>
              <w:t xml:space="preserve">Physica Status Solidi. A: Applications and Materials Science. 2018. </w:t>
            </w:r>
            <w:r w:rsidRPr="00AE2BD0">
              <w:rPr>
                <w:sz w:val="24"/>
              </w:rPr>
              <w:t>Т</w:t>
            </w:r>
            <w:r w:rsidRPr="00AE2BD0">
              <w:rPr>
                <w:sz w:val="24"/>
                <w:lang w:val="en-US"/>
              </w:rPr>
              <w:t xml:space="preserve">. 215. № 5. </w:t>
            </w:r>
            <w:r w:rsidRPr="00AE2BD0">
              <w:rPr>
                <w:sz w:val="24"/>
              </w:rPr>
              <w:t>С</w:t>
            </w:r>
            <w:r w:rsidRPr="00AE2BD0">
              <w:rPr>
                <w:sz w:val="24"/>
                <w:lang w:val="en-US"/>
              </w:rPr>
              <w:t>. 1700690</w:t>
            </w:r>
          </w:p>
          <w:p w:rsidR="00C3634A" w:rsidRPr="00AE2BD0" w:rsidRDefault="00C3634A" w:rsidP="00992688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</w:rPr>
            </w:pPr>
            <w:r w:rsidRPr="00AE2BD0">
              <w:rPr>
                <w:bCs/>
                <w:sz w:val="24"/>
              </w:rPr>
              <w:t>ИССЛЕДОВАНИЕ ПОВЕДЕНИЯ ТЕРМОДИНАМИЧЕСКИХ ХАРАКТЕРИСТИК МЕТАЛЛИЧЕСКИХ НАНОЧАСТИЦ ВБЛИЗИ ФАЗОВОГО ПЕРЕХОДА ПЛАВЛЕНИЕ/КРИСТАЛЛИЗАЦИЯ</w:t>
            </w:r>
            <w:r w:rsidRPr="00AE2BD0">
              <w:rPr>
                <w:sz w:val="24"/>
              </w:rPr>
              <w:br/>
            </w:r>
            <w:r w:rsidRPr="00AE2BD0">
              <w:rPr>
                <w:i/>
                <w:iCs/>
                <w:sz w:val="24"/>
              </w:rPr>
              <w:t>Колосов А.Ю., Ершов П.М., Мясниченко В.С., Сдобняков Н.Ю., Соколов Д.Н., Хорт А.А., Романовский В.И., Шиманская А.Н.</w:t>
            </w:r>
            <w:r w:rsidRPr="00AE2BD0">
              <w:rPr>
                <w:sz w:val="24"/>
              </w:rPr>
              <w:br/>
              <w:t>Фундаментальные проблемы радиоэлектронного приборостроения. 2018. Т. 18. № 1. С. 93-96</w:t>
            </w:r>
          </w:p>
          <w:p w:rsidR="00C3634A" w:rsidRPr="00AE2BD0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 xml:space="preserve">IR SPECTROSCOPY FOR THE ANALYSIS OF SCATTERING POLYMERIC MATERIALS </w:t>
            </w:r>
            <w:r w:rsidRPr="00AE2BD0">
              <w:rPr>
                <w:i/>
                <w:iCs/>
                <w:sz w:val="24"/>
                <w:lang w:val="en-US"/>
              </w:rPr>
              <w:t>Pakhomov P.M., Khizhnyak S.D., Sitnikova V.E.</w:t>
            </w:r>
            <w:r w:rsidRPr="00AE2BD0">
              <w:rPr>
                <w:sz w:val="24"/>
                <w:lang w:val="en-US"/>
              </w:rPr>
              <w:br/>
              <w:t xml:space="preserve">Journal of Applied Spectroscopy. 2017. </w:t>
            </w:r>
            <w:r w:rsidRPr="00AE2BD0">
              <w:rPr>
                <w:sz w:val="24"/>
              </w:rPr>
              <w:t>С</w:t>
            </w:r>
            <w:r w:rsidRPr="00AE2BD0">
              <w:rPr>
                <w:sz w:val="24"/>
                <w:lang w:val="en-US"/>
              </w:rPr>
              <w:t>. 837-842</w:t>
            </w:r>
          </w:p>
          <w:p w:rsidR="00C3634A" w:rsidRPr="00AE2BD0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</w:rPr>
            </w:pPr>
            <w:r w:rsidRPr="00AE2BD0">
              <w:rPr>
                <w:bCs/>
                <w:sz w:val="24"/>
              </w:rPr>
              <w:t>ДИСПЕРСИЯ ПРОЦЕССОВ ПОЛЯРИЗАЦИИ В КРИСТАЛЛАХ CA</w:t>
            </w:r>
            <w:r w:rsidRPr="00AE2BD0">
              <w:rPr>
                <w:bCs/>
                <w:sz w:val="24"/>
                <w:vertAlign w:val="subscript"/>
              </w:rPr>
              <w:t>0.32</w:t>
            </w:r>
            <w:r w:rsidRPr="00AE2BD0">
              <w:rPr>
                <w:bCs/>
                <w:sz w:val="24"/>
              </w:rPr>
              <w:t>BA</w:t>
            </w:r>
            <w:r w:rsidRPr="00AE2BD0">
              <w:rPr>
                <w:bCs/>
                <w:sz w:val="24"/>
                <w:vertAlign w:val="subscript"/>
              </w:rPr>
              <w:t>0.68</w:t>
            </w:r>
            <w:r w:rsidRPr="00AE2BD0">
              <w:rPr>
                <w:bCs/>
                <w:sz w:val="24"/>
              </w:rPr>
              <w:t>NB</w:t>
            </w:r>
            <w:r w:rsidRPr="00AE2BD0">
              <w:rPr>
                <w:bCs/>
                <w:sz w:val="24"/>
                <w:vertAlign w:val="subscript"/>
              </w:rPr>
              <w:t>2</w:t>
            </w:r>
            <w:r w:rsidRPr="00AE2BD0">
              <w:rPr>
                <w:bCs/>
                <w:sz w:val="24"/>
              </w:rPr>
              <w:t>O</w:t>
            </w:r>
            <w:r w:rsidRPr="00AE2BD0">
              <w:rPr>
                <w:bCs/>
                <w:sz w:val="24"/>
                <w:vertAlign w:val="subscript"/>
              </w:rPr>
              <w:t>6</w:t>
            </w:r>
            <w:r w:rsidRPr="00AE2BD0">
              <w:rPr>
                <w:sz w:val="24"/>
              </w:rPr>
              <w:br/>
            </w:r>
            <w:r w:rsidRPr="00AE2BD0">
              <w:rPr>
                <w:i/>
                <w:iCs/>
                <w:sz w:val="24"/>
              </w:rPr>
              <w:t>Малышкина О.В., Елисеев А.Ю., Дец Д.</w:t>
            </w:r>
            <w:r w:rsidRPr="00AE2BD0">
              <w:rPr>
                <w:sz w:val="24"/>
              </w:rPr>
              <w:br/>
              <w:t>Кристаллография. 2017. Т. 62. № 3. С. 440-443.</w:t>
            </w:r>
          </w:p>
          <w:p w:rsidR="00C3634A" w:rsidRPr="00AE2BD0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EFFECT OF CA, SR AND BA DISTRIBUTION ON THE RELAXOR PROPERTIES OF CSBN SINGLE CRYSTALS</w:t>
            </w:r>
            <w:r w:rsidRPr="00AE2BD0">
              <w:rPr>
                <w:sz w:val="24"/>
                <w:lang w:val="en-US"/>
              </w:rPr>
              <w:br/>
            </w:r>
            <w:r w:rsidRPr="00AE2BD0">
              <w:rPr>
                <w:i/>
                <w:iCs/>
                <w:sz w:val="24"/>
                <w:lang w:val="en-US"/>
              </w:rPr>
              <w:t>Malyshkina O., Ivanova A., Malyshkin Y., Folomeeva A., Shashkov M., Dec J.</w:t>
            </w:r>
            <w:r w:rsidRPr="00AE2BD0">
              <w:rPr>
                <w:sz w:val="24"/>
                <w:lang w:val="en-US"/>
              </w:rPr>
              <w:br/>
              <w:t xml:space="preserve">Ferroelectrics. 2017. </w:t>
            </w:r>
            <w:r w:rsidRPr="00AE2BD0">
              <w:rPr>
                <w:sz w:val="24"/>
              </w:rPr>
              <w:t>Т</w:t>
            </w:r>
            <w:r w:rsidRPr="00AE2BD0">
              <w:rPr>
                <w:sz w:val="24"/>
                <w:lang w:val="en-US"/>
              </w:rPr>
              <w:t xml:space="preserve">. 511. № 1. </w:t>
            </w:r>
            <w:r w:rsidRPr="00AE2BD0">
              <w:rPr>
                <w:sz w:val="24"/>
              </w:rPr>
              <w:t>С</w:t>
            </w:r>
            <w:r w:rsidRPr="00AE2BD0">
              <w:rPr>
                <w:sz w:val="24"/>
                <w:lang w:val="en-US"/>
              </w:rPr>
              <w:t>. 76-81</w:t>
            </w:r>
          </w:p>
          <w:p w:rsidR="00C3634A" w:rsidRPr="00AE2BD0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DOMAIN STRUCTURE AND SPIN REORIENTATION IN TBCO</w:t>
            </w:r>
            <w:r w:rsidRPr="00AE2BD0">
              <w:rPr>
                <w:bCs/>
                <w:sz w:val="24"/>
                <w:vertAlign w:val="subscript"/>
                <w:lang w:val="en-US"/>
              </w:rPr>
              <w:t>5</w:t>
            </w:r>
            <w:r w:rsidRPr="00AE2BD0">
              <w:rPr>
                <w:bCs/>
                <w:sz w:val="24"/>
                <w:lang w:val="en-US"/>
              </w:rPr>
              <w:t xml:space="preserve"> AND DYCO</w:t>
            </w:r>
            <w:r w:rsidRPr="00AE2BD0">
              <w:rPr>
                <w:bCs/>
                <w:sz w:val="24"/>
                <w:vertAlign w:val="subscript"/>
                <w:lang w:val="en-US"/>
              </w:rPr>
              <w:t>5</w:t>
            </w:r>
            <w:r w:rsidRPr="00AE2BD0">
              <w:rPr>
                <w:bCs/>
                <w:sz w:val="24"/>
                <w:lang w:val="en-US"/>
              </w:rPr>
              <w:t xml:space="preserve"> INTERMETALLICS</w:t>
            </w:r>
            <w:r w:rsidRPr="00AE2BD0">
              <w:rPr>
                <w:sz w:val="24"/>
                <w:lang w:val="en-US"/>
              </w:rPr>
              <w:br/>
            </w:r>
            <w:r w:rsidRPr="00AE2BD0">
              <w:rPr>
                <w:i/>
                <w:iCs/>
                <w:sz w:val="24"/>
                <w:lang w:val="en-US"/>
              </w:rPr>
              <w:t>Grechishkin R.M., Ivanova A.I., Grachev A.N., Zigert A.D., Eguzhokova R.M.</w:t>
            </w:r>
            <w:r w:rsidRPr="00AE2BD0">
              <w:rPr>
                <w:sz w:val="24"/>
                <w:lang w:val="en-US"/>
              </w:rPr>
              <w:br/>
              <w:t xml:space="preserve">IEEE Transactions on Magnetics. 2017. </w:t>
            </w:r>
            <w:r w:rsidRPr="00AE2BD0">
              <w:rPr>
                <w:sz w:val="24"/>
              </w:rPr>
              <w:t>Т</w:t>
            </w:r>
            <w:r w:rsidRPr="00AE2BD0">
              <w:rPr>
                <w:sz w:val="24"/>
                <w:lang w:val="en-US"/>
              </w:rPr>
              <w:t xml:space="preserve">. 53. № 11. </w:t>
            </w:r>
            <w:r w:rsidRPr="00AE2BD0">
              <w:rPr>
                <w:sz w:val="24"/>
              </w:rPr>
              <w:t>С</w:t>
            </w:r>
            <w:r w:rsidRPr="00AE2BD0">
              <w:rPr>
                <w:sz w:val="24"/>
                <w:lang w:val="en-US"/>
              </w:rPr>
              <w:t>. 7911192</w:t>
            </w:r>
          </w:p>
          <w:p w:rsidR="00C3634A" w:rsidRPr="00AE2BD0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STRUCTURAL FEATURES OF CERAMICS BASED ON PZT</w:t>
            </w:r>
            <w:r w:rsidRPr="00AE2BD0">
              <w:rPr>
                <w:sz w:val="24"/>
                <w:lang w:val="en-US"/>
              </w:rPr>
              <w:br/>
            </w:r>
            <w:r w:rsidRPr="00AE2BD0">
              <w:rPr>
                <w:i/>
                <w:iCs/>
                <w:sz w:val="24"/>
                <w:lang w:val="en-US"/>
              </w:rPr>
              <w:t>Barabanova E.V., Malyshkina O.V., Akbaeva G.M.</w:t>
            </w:r>
            <w:r w:rsidRPr="00AE2BD0">
              <w:rPr>
                <w:sz w:val="24"/>
                <w:lang w:val="en-US"/>
              </w:rPr>
              <w:br/>
              <w:t xml:space="preserve">Ferroelectrics. 2017. </w:t>
            </w:r>
            <w:r w:rsidRPr="00AE2BD0">
              <w:rPr>
                <w:sz w:val="24"/>
              </w:rPr>
              <w:t>Т</w:t>
            </w:r>
            <w:r w:rsidRPr="00AE2BD0">
              <w:rPr>
                <w:sz w:val="24"/>
                <w:lang w:val="en-US"/>
              </w:rPr>
              <w:t xml:space="preserve">. 513. № 1. </w:t>
            </w:r>
            <w:r w:rsidRPr="00AE2BD0">
              <w:rPr>
                <w:sz w:val="24"/>
              </w:rPr>
              <w:t>С</w:t>
            </w:r>
            <w:r w:rsidRPr="00AE2BD0">
              <w:rPr>
                <w:sz w:val="24"/>
                <w:lang w:val="en-US"/>
              </w:rPr>
              <w:t>. 22-26</w:t>
            </w:r>
          </w:p>
          <w:p w:rsidR="00C3634A" w:rsidRPr="00DB3A63" w:rsidRDefault="00C3634A" w:rsidP="00DB3A63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lang w:val="en-US"/>
              </w:rPr>
            </w:pPr>
            <w:r w:rsidRPr="00AE2BD0">
              <w:rPr>
                <w:bCs/>
                <w:sz w:val="24"/>
                <w:lang w:val="en-US"/>
              </w:rPr>
              <w:t>ON REASONS FOR THE HYSTERESIS OF MELTING AND CRYSTALLIZATION OF NANOPARTICLES</w:t>
            </w:r>
            <w:r w:rsidRPr="00AE2BD0">
              <w:rPr>
                <w:sz w:val="24"/>
                <w:lang w:val="en-US"/>
              </w:rPr>
              <w:br/>
            </w:r>
            <w:r w:rsidRPr="00AE2BD0">
              <w:rPr>
                <w:i/>
                <w:iCs/>
                <w:sz w:val="24"/>
                <w:lang w:val="en-US"/>
              </w:rPr>
              <w:t>Samsonov V.M., Vasilyev S.A., Talyzin I.V., Ryzhkov Y.A.</w:t>
            </w:r>
            <w:r w:rsidRPr="00AE2BD0">
              <w:rPr>
                <w:sz w:val="24"/>
                <w:lang w:val="en-US"/>
              </w:rPr>
              <w:br/>
              <w:t xml:space="preserve">Journal of Experimental and Theoretical Physics Letters (JETP Letters). 2016. </w:t>
            </w:r>
            <w:r w:rsidRPr="00AE2BD0">
              <w:rPr>
                <w:sz w:val="24"/>
              </w:rPr>
              <w:t>Т</w:t>
            </w:r>
            <w:r w:rsidRPr="00AE2BD0">
              <w:rPr>
                <w:sz w:val="24"/>
                <w:lang w:val="en-US"/>
              </w:rPr>
              <w:t xml:space="preserve">. 103. </w:t>
            </w:r>
            <w:r w:rsidRPr="00AE2BD0">
              <w:rPr>
                <w:sz w:val="24"/>
              </w:rPr>
              <w:t>№ 2. С. 94-99.</w:t>
            </w:r>
          </w:p>
        </w:tc>
      </w:tr>
    </w:tbl>
    <w:p w:rsidR="00C3634A" w:rsidRPr="00DB3A63" w:rsidRDefault="00C3634A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C3634A" w:rsidRPr="00DB3A63" w:rsidRDefault="00C3634A" w:rsidP="0090405E">
      <w:pPr>
        <w:tabs>
          <w:tab w:val="left" w:pos="914"/>
        </w:tabs>
        <w:ind w:left="4042" w:firstLine="914"/>
        <w:rPr>
          <w:b/>
          <w:lang w:val="en-US"/>
        </w:rPr>
      </w:pPr>
    </w:p>
    <w:sectPr w:rsidR="00C3634A" w:rsidRPr="00DB3A6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4A" w:rsidRDefault="00C3634A">
      <w:r>
        <w:separator/>
      </w:r>
    </w:p>
  </w:endnote>
  <w:endnote w:type="continuationSeparator" w:id="0">
    <w:p w:rsidR="00C3634A" w:rsidRDefault="00C3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4A" w:rsidRDefault="00C3634A">
      <w:r>
        <w:separator/>
      </w:r>
    </w:p>
  </w:footnote>
  <w:footnote w:type="continuationSeparator" w:id="0">
    <w:p w:rsidR="00C3634A" w:rsidRDefault="00C36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EE9"/>
    <w:multiLevelType w:val="hybridMultilevel"/>
    <w:tmpl w:val="122ED8BA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13279"/>
    <w:rsid w:val="00084DF2"/>
    <w:rsid w:val="000D63CE"/>
    <w:rsid w:val="001112F4"/>
    <w:rsid w:val="00185250"/>
    <w:rsid w:val="00296297"/>
    <w:rsid w:val="002E402E"/>
    <w:rsid w:val="00342CC3"/>
    <w:rsid w:val="004A4E27"/>
    <w:rsid w:val="005129C2"/>
    <w:rsid w:val="00574870"/>
    <w:rsid w:val="005F770A"/>
    <w:rsid w:val="00721F64"/>
    <w:rsid w:val="007E0FBE"/>
    <w:rsid w:val="0090405E"/>
    <w:rsid w:val="00984206"/>
    <w:rsid w:val="00992688"/>
    <w:rsid w:val="009A0F63"/>
    <w:rsid w:val="00A53DAF"/>
    <w:rsid w:val="00AA7AF3"/>
    <w:rsid w:val="00AE2BD0"/>
    <w:rsid w:val="00AE57C2"/>
    <w:rsid w:val="00AE6C6C"/>
    <w:rsid w:val="00B41257"/>
    <w:rsid w:val="00B71236"/>
    <w:rsid w:val="00BF33E6"/>
    <w:rsid w:val="00C055D5"/>
    <w:rsid w:val="00C13033"/>
    <w:rsid w:val="00C31360"/>
    <w:rsid w:val="00C3634A"/>
    <w:rsid w:val="00C511BD"/>
    <w:rsid w:val="00C93D9A"/>
    <w:rsid w:val="00CE754A"/>
    <w:rsid w:val="00D534BA"/>
    <w:rsid w:val="00D90459"/>
    <w:rsid w:val="00DA22A4"/>
    <w:rsid w:val="00DB3A63"/>
    <w:rsid w:val="00E473ED"/>
    <w:rsid w:val="00EF45C7"/>
    <w:rsid w:val="00F12458"/>
    <w:rsid w:val="00FE116B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0405E"/>
    <w:rPr>
      <w:rFonts w:cs="Times New Roman"/>
      <w:b/>
    </w:rPr>
  </w:style>
  <w:style w:type="paragraph" w:styleId="NormalWeb">
    <w:name w:val="Normal (Web)"/>
    <w:basedOn w:val="Normal"/>
    <w:uiPriority w:val="99"/>
    <w:rsid w:val="00904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129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610</Words>
  <Characters>3478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7</cp:revision>
  <dcterms:created xsi:type="dcterms:W3CDTF">2019-03-01T13:39:00Z</dcterms:created>
  <dcterms:modified xsi:type="dcterms:W3CDTF">2019-03-25T05:34:00Z</dcterms:modified>
</cp:coreProperties>
</file>