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4C" w:rsidRDefault="0093004C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93004C" w:rsidRDefault="0093004C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93004C" w:rsidRDefault="0093004C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3909"/>
        <w:gridCol w:w="2372"/>
        <w:gridCol w:w="1900"/>
      </w:tblGrid>
      <w:tr w:rsidR="0093004C" w:rsidRPr="00F12458" w:rsidTr="00DA22A4">
        <w:tc>
          <w:tcPr>
            <w:tcW w:w="1526" w:type="dxa"/>
          </w:tcPr>
          <w:p w:rsidR="0093004C" w:rsidRPr="00F12458" w:rsidRDefault="0093004C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93004C" w:rsidRPr="00F12458" w:rsidRDefault="0093004C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93004C" w:rsidRPr="00F12458" w:rsidRDefault="0093004C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93004C" w:rsidRPr="00F12458" w:rsidRDefault="0093004C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93004C" w:rsidRPr="00F12458" w:rsidTr="00DA22A4">
        <w:tc>
          <w:tcPr>
            <w:tcW w:w="1526" w:type="dxa"/>
          </w:tcPr>
          <w:p w:rsidR="0093004C" w:rsidRPr="004812B8" w:rsidRDefault="0093004C" w:rsidP="00D46098">
            <w:pPr>
              <w:jc w:val="center"/>
              <w:rPr>
                <w:b/>
                <w:sz w:val="24"/>
                <w:szCs w:val="24"/>
              </w:rPr>
            </w:pPr>
            <w:r w:rsidRPr="004812B8">
              <w:rPr>
                <w:sz w:val="24"/>
                <w:szCs w:val="24"/>
              </w:rPr>
              <w:t>Солопова Ольга Александровна</w:t>
            </w:r>
          </w:p>
        </w:tc>
        <w:tc>
          <w:tcPr>
            <w:tcW w:w="4111" w:type="dxa"/>
          </w:tcPr>
          <w:p w:rsidR="0093004C" w:rsidRPr="004812B8" w:rsidRDefault="0093004C" w:rsidP="00D460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</w:t>
            </w:r>
            <w:r w:rsidRPr="004812B8">
              <w:rPr>
                <w:rFonts w:ascii="Times New Roman" w:hAnsi="Times New Roman" w:cs="Times New Roman"/>
                <w:sz w:val="24"/>
                <w:szCs w:val="24"/>
              </w:rPr>
              <w:t xml:space="preserve">У ВО «Южно-Уральский государственный университет» (Национальный исследовательский университет), </w:t>
            </w:r>
          </w:p>
          <w:p w:rsidR="0093004C" w:rsidRPr="00816C57" w:rsidRDefault="0093004C" w:rsidP="00D46098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816C57">
              <w:rPr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54080 г"/>
              </w:smartTagPr>
              <w:r w:rsidRPr="00F07891">
                <w:rPr>
                  <w:rFonts w:eastAsia="MS Mincho"/>
                  <w:sz w:val="24"/>
                  <w:szCs w:val="24"/>
                </w:rPr>
                <w:t>454080 г</w:t>
              </w:r>
            </w:smartTag>
            <w:r w:rsidRPr="00F07891">
              <w:rPr>
                <w:rFonts w:eastAsia="MS Mincho"/>
                <w:sz w:val="24"/>
                <w:szCs w:val="24"/>
              </w:rPr>
              <w:t xml:space="preserve">. Челябинск, просп. Ленина, 76, </w:t>
            </w:r>
            <w:r w:rsidRPr="00F07891">
              <w:rPr>
                <w:sz w:val="24"/>
                <w:szCs w:val="24"/>
              </w:rPr>
              <w:t>т</w:t>
            </w:r>
            <w:r w:rsidRPr="00816C57">
              <w:rPr>
                <w:sz w:val="24"/>
                <w:szCs w:val="24"/>
              </w:rPr>
              <w:t>ел</w:t>
            </w:r>
            <w:r w:rsidRPr="00816C57">
              <w:rPr>
                <w:sz w:val="24"/>
                <w:szCs w:val="24"/>
                <w:lang w:val="de-DE"/>
              </w:rPr>
              <w:t xml:space="preserve">. </w:t>
            </w:r>
            <w:r w:rsidRPr="008528A2">
              <w:rPr>
                <w:sz w:val="24"/>
                <w:szCs w:val="24"/>
                <w:lang w:val="en-US"/>
              </w:rPr>
              <w:t xml:space="preserve">+7 </w:t>
            </w:r>
            <w:r w:rsidRPr="008528A2">
              <w:rPr>
                <w:rFonts w:eastAsia="MS Mincho"/>
                <w:sz w:val="24"/>
                <w:szCs w:val="24"/>
                <w:lang w:val="en-US"/>
              </w:rPr>
              <w:t>(351) 267-9</w:t>
            </w:r>
            <w:r>
              <w:rPr>
                <w:rFonts w:eastAsia="MS Mincho"/>
                <w:sz w:val="24"/>
                <w:szCs w:val="24"/>
                <w:lang w:val="en-US"/>
              </w:rPr>
              <w:t>9</w:t>
            </w:r>
            <w:r w:rsidRPr="008528A2">
              <w:rPr>
                <w:rFonts w:eastAsia="MS Mincho"/>
                <w:sz w:val="24"/>
                <w:szCs w:val="24"/>
                <w:lang w:val="en-US"/>
              </w:rPr>
              <w:t>-</w:t>
            </w:r>
            <w:r>
              <w:rPr>
                <w:rFonts w:eastAsia="MS Mincho"/>
                <w:sz w:val="24"/>
                <w:szCs w:val="24"/>
                <w:lang w:val="en-US"/>
              </w:rPr>
              <w:t>00</w:t>
            </w:r>
            <w:r w:rsidRPr="00816C57">
              <w:rPr>
                <w:sz w:val="24"/>
                <w:szCs w:val="24"/>
                <w:lang w:val="de-DE"/>
              </w:rPr>
              <w:t xml:space="preserve">, </w:t>
            </w:r>
          </w:p>
          <w:p w:rsidR="0093004C" w:rsidRPr="008528A2" w:rsidRDefault="0093004C" w:rsidP="00D46098">
            <w:pPr>
              <w:widowControl w:val="0"/>
              <w:jc w:val="both"/>
              <w:rPr>
                <w:rFonts w:eastAsia="MS Mincho"/>
                <w:sz w:val="24"/>
                <w:szCs w:val="24"/>
                <w:lang w:val="en-US"/>
              </w:rPr>
            </w:pPr>
            <w:r w:rsidRPr="00816C57">
              <w:rPr>
                <w:sz w:val="24"/>
                <w:szCs w:val="24"/>
                <w:lang w:val="de-DE"/>
              </w:rPr>
              <w:t xml:space="preserve">e-mail: </w:t>
            </w:r>
            <w:r w:rsidRPr="00816C57">
              <w:rPr>
                <w:rFonts w:eastAsia="MS Mincho"/>
                <w:sz w:val="24"/>
                <w:szCs w:val="24"/>
                <w:lang w:val="en-US"/>
              </w:rPr>
              <w:t> </w:t>
            </w:r>
            <w:hyperlink r:id="rId6" w:history="1">
              <w:r w:rsidRPr="00816C57">
                <w:rPr>
                  <w:rFonts w:eastAsia="MS Mincho"/>
                  <w:sz w:val="24"/>
                  <w:szCs w:val="24"/>
                  <w:lang w:val="en-US"/>
                </w:rPr>
                <w:t>info</w:t>
              </w:r>
              <w:r w:rsidRPr="008528A2">
                <w:rPr>
                  <w:rFonts w:eastAsia="MS Mincho"/>
                  <w:sz w:val="24"/>
                  <w:szCs w:val="24"/>
                  <w:lang w:val="en-US"/>
                </w:rPr>
                <w:t>@</w:t>
              </w:r>
              <w:r w:rsidRPr="00816C57">
                <w:rPr>
                  <w:rFonts w:eastAsia="MS Mincho"/>
                  <w:sz w:val="24"/>
                  <w:szCs w:val="24"/>
                  <w:lang w:val="en-US"/>
                </w:rPr>
                <w:t>susu</w:t>
              </w:r>
              <w:r w:rsidRPr="008528A2">
                <w:rPr>
                  <w:rFonts w:eastAsia="MS Mincho"/>
                  <w:sz w:val="24"/>
                  <w:szCs w:val="24"/>
                  <w:lang w:val="en-US"/>
                </w:rPr>
                <w:t>.</w:t>
              </w:r>
              <w:r w:rsidRPr="00816C57">
                <w:rPr>
                  <w:rFonts w:eastAsia="MS Mincho"/>
                  <w:sz w:val="24"/>
                  <w:szCs w:val="24"/>
                  <w:lang w:val="en-US"/>
                </w:rPr>
                <w:t>ru</w:t>
              </w:r>
            </w:hyperlink>
            <w:r w:rsidRPr="008528A2">
              <w:rPr>
                <w:rFonts w:eastAsia="MS Mincho"/>
                <w:sz w:val="24"/>
                <w:szCs w:val="24"/>
                <w:lang w:val="en-US"/>
              </w:rPr>
              <w:t xml:space="preserve">, </w:t>
            </w:r>
            <w:r w:rsidRPr="00816C57">
              <w:rPr>
                <w:sz w:val="24"/>
                <w:szCs w:val="24"/>
              </w:rPr>
              <w:t>сайт</w:t>
            </w:r>
            <w:r w:rsidRPr="008528A2">
              <w:rPr>
                <w:sz w:val="24"/>
                <w:szCs w:val="24"/>
                <w:lang w:val="en-US"/>
              </w:rPr>
              <w:t>: http://www.</w:t>
            </w:r>
            <w:r w:rsidRPr="00816C57">
              <w:rPr>
                <w:sz w:val="24"/>
                <w:szCs w:val="24"/>
                <w:lang w:val="en-US"/>
              </w:rPr>
              <w:t>su</w:t>
            </w:r>
            <w:r w:rsidRPr="008528A2">
              <w:rPr>
                <w:sz w:val="24"/>
                <w:szCs w:val="24"/>
                <w:lang w:val="en-US"/>
              </w:rPr>
              <w:t>su.ru</w:t>
            </w:r>
          </w:p>
          <w:p w:rsidR="0093004C" w:rsidRPr="005E5045" w:rsidRDefault="0093004C" w:rsidP="00D46098">
            <w:pPr>
              <w:rPr>
                <w:sz w:val="24"/>
                <w:szCs w:val="24"/>
              </w:rPr>
            </w:pPr>
            <w:r w:rsidRPr="00816C57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«Лингвистика и перевод» ФГАОУ В</w:t>
            </w:r>
            <w:r w:rsidRPr="00816C57">
              <w:rPr>
                <w:sz w:val="24"/>
                <w:szCs w:val="24"/>
              </w:rPr>
              <w:t>О ЮУрГУ, тел</w:t>
            </w:r>
            <w:r w:rsidRPr="00F07891">
              <w:rPr>
                <w:sz w:val="24"/>
                <w:szCs w:val="24"/>
              </w:rPr>
              <w:t xml:space="preserve">: </w:t>
            </w:r>
            <w:r w:rsidRPr="00F07891">
              <w:rPr>
                <w:rFonts w:eastAsia="MS Mincho"/>
                <w:sz w:val="24"/>
                <w:szCs w:val="24"/>
              </w:rPr>
              <w:t>+7 (351) 267-98-33,</w:t>
            </w:r>
            <w:r w:rsidRPr="00816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 xml:space="preserve">e-mail: </w:t>
            </w:r>
            <w:hyperlink r:id="rId7" w:history="1">
              <w:r w:rsidRPr="00EC7351">
                <w:rPr>
                  <w:rStyle w:val="Hyperlink"/>
                  <w:sz w:val="24"/>
                  <w:szCs w:val="24"/>
                  <w:lang w:val="de-DE"/>
                </w:rPr>
                <w:t>solopovao@susu.r</w:t>
              </w:r>
              <w:r w:rsidRPr="00EC7351">
                <w:rPr>
                  <w:rStyle w:val="Hyperlink"/>
                  <w:sz w:val="24"/>
                  <w:szCs w:val="24"/>
                  <w:lang w:val="en-US"/>
                </w:rPr>
                <w:t>u</w:t>
              </w:r>
            </w:hyperlink>
          </w:p>
          <w:p w:rsidR="0093004C" w:rsidRPr="004812B8" w:rsidRDefault="0093004C" w:rsidP="005E50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B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лингвистики и международных коммуникаций </w:t>
            </w:r>
          </w:p>
          <w:p w:rsidR="0093004C" w:rsidRPr="005E5045" w:rsidRDefault="0093004C" w:rsidP="005E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  <w:r w:rsidRPr="00481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кафедры «Лингвистика и перевод»</w:t>
            </w:r>
          </w:p>
        </w:tc>
        <w:tc>
          <w:tcPr>
            <w:tcW w:w="2410" w:type="dxa"/>
          </w:tcPr>
          <w:p w:rsidR="0093004C" w:rsidRPr="004812B8" w:rsidRDefault="0093004C" w:rsidP="00D460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r w:rsidRPr="004812B8">
              <w:rPr>
                <w:sz w:val="24"/>
                <w:szCs w:val="24"/>
              </w:rPr>
              <w:t xml:space="preserve">филологических наук (10.02.20 – </w:t>
            </w:r>
            <w:r>
              <w:rPr>
                <w:sz w:val="24"/>
                <w:szCs w:val="24"/>
              </w:rPr>
              <w:t>сравнительно-историческое, сопоставительное и типологическое языкознание</w:t>
            </w:r>
            <w:r w:rsidRPr="004812B8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93004C" w:rsidRPr="004812B8" w:rsidRDefault="0093004C" w:rsidP="00D460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812B8">
              <w:rPr>
                <w:sz w:val="24"/>
                <w:szCs w:val="24"/>
              </w:rPr>
              <w:t>оцент</w:t>
            </w:r>
            <w:r>
              <w:rPr>
                <w:sz w:val="24"/>
                <w:szCs w:val="24"/>
              </w:rPr>
              <w:t xml:space="preserve"> по кафедре иностранных языков</w:t>
            </w:r>
          </w:p>
        </w:tc>
      </w:tr>
      <w:tr w:rsidR="0093004C" w:rsidRPr="00F12458" w:rsidTr="00DA22A4">
        <w:tc>
          <w:tcPr>
            <w:tcW w:w="9966" w:type="dxa"/>
            <w:gridSpan w:val="4"/>
          </w:tcPr>
          <w:p w:rsidR="0093004C" w:rsidRPr="00F12458" w:rsidRDefault="0093004C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93004C" w:rsidRPr="00F12458" w:rsidTr="00DA22A4">
        <w:tc>
          <w:tcPr>
            <w:tcW w:w="9966" w:type="dxa"/>
            <w:gridSpan w:val="4"/>
          </w:tcPr>
          <w:p w:rsidR="0093004C" w:rsidRPr="00F8244A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07891">
              <w:rPr>
                <w:sz w:val="24"/>
                <w:szCs w:val="24"/>
              </w:rPr>
              <w:t xml:space="preserve">1. Солопова, О.А. Россия в Европе: будущее в метафорическом зеркале прошлого / О.А. Солопова // Вопросы когнитивной лингвистики. – 2014. – № 3. – С. 126–137. </w:t>
            </w:r>
            <w:r w:rsidRPr="00F8244A">
              <w:rPr>
                <w:sz w:val="24"/>
                <w:szCs w:val="24"/>
                <w:lang w:val="en-US"/>
              </w:rPr>
              <w:t xml:space="preserve">[Перевод: Solopova, О.А. (2014). </w:t>
            </w:r>
            <w:smartTag w:uri="urn:schemas-microsoft-com:office:smarttags" w:element="country-region">
              <w:r w:rsidRPr="00F8244A">
                <w:rPr>
                  <w:sz w:val="24"/>
                  <w:szCs w:val="24"/>
                  <w:lang w:val="en-US"/>
                </w:rPr>
                <w:t>Russia</w:t>
              </w:r>
            </w:smartTag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 xml:space="preserve">in </w:t>
            </w:r>
            <w:smartTag w:uri="urn:schemas-microsoft-com:office:smarttags" w:element="place">
              <w:r w:rsidRPr="00F8244A">
                <w:rPr>
                  <w:sz w:val="24"/>
                  <w:szCs w:val="24"/>
                  <w:lang w:val="en-US"/>
                </w:rPr>
                <w:t>Europe</w:t>
              </w:r>
            </w:smartTag>
            <w:r w:rsidRPr="00F8244A">
              <w:rPr>
                <w:sz w:val="24"/>
                <w:szCs w:val="24"/>
                <w:lang w:val="en-US"/>
              </w:rPr>
              <w:t>: Future in the Metaphorical Mirror of Past. Voprosy Kognitivnoy Lingvistiki, 3, 126—137. EID: 2-</w:t>
            </w:r>
            <w:r>
              <w:rPr>
                <w:sz w:val="24"/>
                <w:szCs w:val="24"/>
                <w:lang w:val="en-US"/>
              </w:rPr>
              <w:t xml:space="preserve">s2.0-84929258224 URL: </w:t>
            </w:r>
            <w:hyperlink r:id="rId8" w:history="1">
              <w:r w:rsidRPr="00A015F8">
                <w:rPr>
                  <w:rStyle w:val="Hyperlink"/>
                  <w:sz w:val="24"/>
                  <w:szCs w:val="24"/>
                  <w:lang w:val="en-US"/>
                </w:rPr>
                <w:t>http://www.scopus.com/inward/record.url?eid=2-s2.0-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>84929258224&amp;partnerID=MN8TOARS].</w:t>
            </w:r>
          </w:p>
          <w:p w:rsidR="0093004C" w:rsidRPr="00F8244A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8244A">
              <w:rPr>
                <w:sz w:val="24"/>
                <w:szCs w:val="24"/>
                <w:lang w:val="en-US"/>
              </w:rPr>
              <w:t>2. Chudinov, A.P., Solopova O.A. (2015). Linguistic Political Prognostics: Models and Scenarios of Future.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>Procedia – Social and Beh</w:t>
            </w:r>
            <w:r>
              <w:rPr>
                <w:sz w:val="24"/>
                <w:szCs w:val="24"/>
                <w:lang w:val="en-US"/>
              </w:rPr>
              <w:t xml:space="preserve">avioral Sciences, 200, 412—417. </w:t>
            </w:r>
            <w:r w:rsidRPr="00F8244A">
              <w:rPr>
                <w:sz w:val="24"/>
                <w:szCs w:val="24"/>
                <w:lang w:val="en-US"/>
              </w:rPr>
              <w:t>https://doi.org/10.1016/j.sbspro.2015.08.088.</w:t>
            </w:r>
          </w:p>
          <w:p w:rsidR="0093004C" w:rsidRPr="00F07891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F07891">
              <w:rPr>
                <w:sz w:val="24"/>
                <w:szCs w:val="24"/>
              </w:rPr>
              <w:t>3. Солопова О.А. Метафора в моделировании будущего: «светлый» сценарий (на материале</w:t>
            </w:r>
          </w:p>
          <w:p w:rsidR="0093004C" w:rsidRPr="00F8244A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07891">
              <w:rPr>
                <w:sz w:val="24"/>
                <w:szCs w:val="24"/>
              </w:rPr>
              <w:t xml:space="preserve">прогностических текстов о России отечественного, американского и британского политических дискурсов </w:t>
            </w:r>
            <w:r w:rsidRPr="00F8244A">
              <w:rPr>
                <w:sz w:val="24"/>
                <w:szCs w:val="24"/>
                <w:lang w:val="en-US"/>
              </w:rPr>
              <w:t>XXI</w:t>
            </w:r>
            <w:r w:rsidRPr="00F07891">
              <w:rPr>
                <w:sz w:val="24"/>
                <w:szCs w:val="24"/>
              </w:rPr>
              <w:t xml:space="preserve"> в.) // Вестн. Том. гос. ун-та. Филология. – 2017. – № 46. С. 55–70. [Перевод: </w:t>
            </w:r>
            <w:r w:rsidRPr="00F8244A">
              <w:rPr>
                <w:sz w:val="24"/>
                <w:szCs w:val="24"/>
                <w:lang w:val="en-US"/>
              </w:rPr>
              <w:t>Solopova</w:t>
            </w:r>
            <w:r w:rsidRPr="00F07891">
              <w:rPr>
                <w:sz w:val="24"/>
                <w:szCs w:val="24"/>
              </w:rPr>
              <w:t xml:space="preserve">, </w:t>
            </w:r>
            <w:r w:rsidRPr="00F8244A">
              <w:rPr>
                <w:sz w:val="24"/>
                <w:szCs w:val="24"/>
                <w:lang w:val="en-US"/>
              </w:rPr>
              <w:t>O</w:t>
            </w:r>
            <w:r w:rsidRPr="00F07891">
              <w:rPr>
                <w:sz w:val="24"/>
                <w:szCs w:val="24"/>
              </w:rPr>
              <w:t>.</w:t>
            </w:r>
            <w:r w:rsidRPr="00F8244A">
              <w:rPr>
                <w:sz w:val="24"/>
                <w:szCs w:val="24"/>
                <w:lang w:val="en-US"/>
              </w:rPr>
              <w:t>A</w:t>
            </w:r>
            <w:r w:rsidRPr="00F07891">
              <w:rPr>
                <w:sz w:val="24"/>
                <w:szCs w:val="24"/>
              </w:rPr>
              <w:t xml:space="preserve">. (2017). </w:t>
            </w:r>
            <w:r w:rsidRPr="00F8244A">
              <w:rPr>
                <w:sz w:val="24"/>
                <w:szCs w:val="24"/>
                <w:lang w:val="en-US"/>
              </w:rPr>
              <w:t xml:space="preserve">Metaphor in modeling the future: The best-case scenario (based on political discourses of </w:t>
            </w:r>
            <w:smartTag w:uri="urn:schemas-microsoft-com:office:smarttags" w:element="country-region">
              <w:r w:rsidRPr="00F8244A">
                <w:rPr>
                  <w:sz w:val="24"/>
                  <w:szCs w:val="24"/>
                  <w:lang w:val="en-US"/>
                </w:rPr>
                <w:t>Russia</w:t>
              </w:r>
            </w:smartTag>
            <w:r w:rsidRPr="00F8244A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 xml:space="preserve">the </w:t>
            </w:r>
            <w:smartTag w:uri="urn:schemas-microsoft-com:office:smarttags" w:element="country-region">
              <w:r w:rsidRPr="00F8244A">
                <w:rPr>
                  <w:sz w:val="24"/>
                  <w:szCs w:val="24"/>
                  <w:lang w:val="en-US"/>
                </w:rPr>
                <w:t>USA</w:t>
              </w:r>
            </w:smartTag>
            <w:r w:rsidRPr="00F8244A">
              <w:rPr>
                <w:sz w:val="24"/>
                <w:szCs w:val="24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F8244A">
                  <w:rPr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  <w:r w:rsidRPr="00F8244A">
              <w:rPr>
                <w:sz w:val="24"/>
                <w:szCs w:val="24"/>
                <w:lang w:val="en-US"/>
              </w:rPr>
              <w:t>, the 21st century). Vestnik Tomskogo Gosudarstvennogo Universiteta, Filologiya,</w:t>
            </w:r>
            <w:r>
              <w:rPr>
                <w:sz w:val="24"/>
                <w:szCs w:val="24"/>
                <w:lang w:val="en-US"/>
              </w:rPr>
              <w:t xml:space="preserve"> 46, 55–70. </w:t>
            </w:r>
            <w:r w:rsidRPr="00F8244A">
              <w:rPr>
                <w:sz w:val="24"/>
                <w:szCs w:val="24"/>
                <w:lang w:val="en-US"/>
              </w:rPr>
              <w:t>https://doi.org/10.17223/19986645/46/5 EID: 2-s2.0-85018305016 URL: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>http://www.scopus.com/inward/record.url?eid=2-s2.0 85018305016&amp;partnerID=MN8TOARS].</w:t>
            </w:r>
          </w:p>
          <w:p w:rsidR="0093004C" w:rsidRPr="00F8244A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07891">
              <w:rPr>
                <w:sz w:val="24"/>
                <w:szCs w:val="24"/>
              </w:rPr>
              <w:t xml:space="preserve">4. Эпоха черного всадника или Мосс-Сайд с ракетами (лингвокогнитивный анализ на материале прогностических текстов о России 21 века) // Вопросы когнитивной лингвистики. – 2017. – № 1. – С. 45–52. </w:t>
            </w:r>
            <w:r w:rsidRPr="00F8244A">
              <w:rPr>
                <w:sz w:val="24"/>
                <w:szCs w:val="24"/>
                <w:lang w:val="en-US"/>
              </w:rPr>
              <w:t>[Перевод: Solopova, O.A. Voroshilova M.B. (2017). Typology of future: The era of the dark rider and</w:t>
            </w:r>
            <w:r>
              <w:rPr>
                <w:sz w:val="24"/>
                <w:szCs w:val="24"/>
                <w:lang w:val="en-US"/>
              </w:rPr>
              <w:t xml:space="preserve"> Moss-S</w:t>
            </w:r>
            <w:r w:rsidRPr="00F8244A">
              <w:rPr>
                <w:sz w:val="24"/>
                <w:szCs w:val="24"/>
                <w:lang w:val="en-US"/>
              </w:rPr>
              <w:t>ide with rockets? (linguistic cognitive analysis of prognosticatin</w:t>
            </w:r>
            <w:r>
              <w:rPr>
                <w:sz w:val="24"/>
                <w:szCs w:val="24"/>
                <w:lang w:val="en-US"/>
              </w:rPr>
              <w:t xml:space="preserve">g texts about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  <w:szCs w:val="24"/>
                    <w:lang w:val="en-US"/>
                  </w:rPr>
                  <w:t>Russia</w:t>
                </w:r>
              </w:smartTag>
            </w:smartTag>
            <w:r>
              <w:rPr>
                <w:sz w:val="24"/>
                <w:szCs w:val="24"/>
                <w:lang w:val="en-US"/>
              </w:rPr>
              <w:t xml:space="preserve">, the XXIst </w:t>
            </w:r>
            <w:r w:rsidRPr="00F8244A">
              <w:rPr>
                <w:sz w:val="24"/>
                <w:szCs w:val="24"/>
                <w:lang w:val="en-US"/>
              </w:rPr>
              <w:t>century), 1, 45–52. DOI: 10.20916/1812-3228-2017-1-45-52 EID: 2-s2.0-85016220213 URL: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>http://www.scopus.com/inward/record.url?eid=2-s2.0-85016220213&amp;partnerID=MN8TOARS].</w:t>
            </w:r>
          </w:p>
          <w:p w:rsidR="0093004C" w:rsidRPr="00F8244A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8244A">
              <w:rPr>
                <w:sz w:val="24"/>
                <w:szCs w:val="24"/>
                <w:lang w:val="en-US"/>
              </w:rPr>
              <w:t>5. Solopova, O., Ilyushkina, M., Chudinov A. (2017). New designs in university curriculum: teaching political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 xml:space="preserve">linguistics // International Technology, Education and Development Conference (INTED2017), </w:t>
            </w:r>
            <w:smartTag w:uri="urn:schemas-microsoft-com:office:smarttags" w:element="country-region">
              <w:r w:rsidRPr="00F8244A">
                <w:rPr>
                  <w:sz w:val="24"/>
                  <w:szCs w:val="24"/>
                  <w:lang w:val="en-US"/>
                </w:rPr>
                <w:t>Spain</w:t>
              </w:r>
            </w:smartTag>
            <w:r w:rsidRPr="00F8244A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8244A">
                  <w:rPr>
                    <w:sz w:val="24"/>
                    <w:szCs w:val="24"/>
                    <w:lang w:val="en-US"/>
                  </w:rPr>
                  <w:t>Valencia</w:t>
                </w:r>
              </w:smartTag>
            </w:smartTag>
            <w:r w:rsidRPr="00F8244A">
              <w:rPr>
                <w:sz w:val="24"/>
                <w:szCs w:val="24"/>
                <w:lang w:val="en-US"/>
              </w:rPr>
              <w:t>, 6–8 March, 1357–1363. https://doi.org/10.21125/inted.2017.0461.</w:t>
            </w:r>
          </w:p>
          <w:p w:rsidR="0093004C" w:rsidRPr="00F8244A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8244A">
              <w:rPr>
                <w:sz w:val="24"/>
                <w:szCs w:val="24"/>
                <w:lang w:val="en-US"/>
              </w:rPr>
              <w:t>6. Turbina O., Solopova, O., Weingart O. (2017). New experience in university curriculum: forensic language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 xml:space="preserve">expertise // International Technology, Education and Development Conference (INTED2017), </w:t>
            </w:r>
            <w:smartTag w:uri="urn:schemas-microsoft-com:office:smarttags" w:element="country-region">
              <w:r w:rsidRPr="00F8244A">
                <w:rPr>
                  <w:sz w:val="24"/>
                  <w:szCs w:val="24"/>
                  <w:lang w:val="en-US"/>
                </w:rPr>
                <w:t>Spain</w:t>
              </w:r>
            </w:smartTag>
            <w:r w:rsidRPr="00F8244A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8244A">
                  <w:rPr>
                    <w:sz w:val="24"/>
                    <w:szCs w:val="24"/>
                    <w:lang w:val="en-US"/>
                  </w:rPr>
                  <w:t>Valencia</w:t>
                </w:r>
              </w:smartTag>
            </w:smartTag>
            <w:r w:rsidRPr="00F8244A">
              <w:rPr>
                <w:sz w:val="24"/>
                <w:szCs w:val="24"/>
                <w:lang w:val="en-US"/>
              </w:rPr>
              <w:t>, 6–8 March, 1659–1666. DOI: 10.21125/inted.2017.0522.</w:t>
            </w:r>
          </w:p>
          <w:p w:rsidR="0093004C" w:rsidRPr="00F8244A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8244A">
              <w:rPr>
                <w:sz w:val="24"/>
                <w:szCs w:val="24"/>
                <w:lang w:val="en-US"/>
              </w:rPr>
              <w:t>7. Solopova, O., Chudinov A., Ilyushkina, M. (2017). To the problem of diachronic relevance of political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>metaphor studies // SGEM Social Sciences and Arts International Conference, Austria, Vienna, 28–31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>March, 387–393. http://doi.org/10.5593/sgemsocial2017HB31.</w:t>
            </w:r>
          </w:p>
          <w:p w:rsidR="0093004C" w:rsidRPr="00F8244A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F8244A">
              <w:rPr>
                <w:sz w:val="24"/>
                <w:szCs w:val="24"/>
                <w:lang w:val="en-US"/>
              </w:rPr>
              <w:t>. Voroshilova, M., Solopova, O. (2017). Discursive metaphors in creolized texts // SGEM Social Sciences and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>Arts International Conference, Austria, Vienna, 28–31 March, 65–71.</w:t>
            </w:r>
          </w:p>
          <w:p w:rsidR="0093004C" w:rsidRPr="00F8244A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8244A">
              <w:rPr>
                <w:sz w:val="24"/>
                <w:szCs w:val="24"/>
                <w:lang w:val="en-US"/>
              </w:rPr>
              <w:t>http://doi.org/10.5593/sgemsocial2017HB31.</w:t>
            </w:r>
          </w:p>
          <w:p w:rsidR="0093004C" w:rsidRPr="00F8244A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F8244A">
              <w:rPr>
                <w:sz w:val="24"/>
                <w:szCs w:val="24"/>
                <w:lang w:val="en-US"/>
              </w:rPr>
              <w:t>. Solopova, O., Saltykova, M., Voroshilova, M. (2017). To the problem of analyzing multicode texts in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>political discourse: integral approach // The 4th International Multidisciplinary Scientific Conference 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244A">
              <w:rPr>
                <w:sz w:val="24"/>
                <w:szCs w:val="24"/>
                <w:lang w:val="en-US"/>
              </w:rPr>
              <w:t>Social Sciences and Arts SGEM 2017, Bulgaria, Albena, 22–31 August, 1049–</w:t>
            </w:r>
          </w:p>
          <w:p w:rsidR="0093004C" w:rsidRPr="00F07891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F07891">
              <w:rPr>
                <w:sz w:val="24"/>
                <w:szCs w:val="24"/>
              </w:rPr>
              <w:t>1056.</w:t>
            </w:r>
            <w:r w:rsidRPr="00F8244A">
              <w:rPr>
                <w:sz w:val="24"/>
                <w:szCs w:val="24"/>
                <w:lang w:val="en-US"/>
              </w:rPr>
              <w:t>https</w:t>
            </w:r>
            <w:r w:rsidRPr="00F07891">
              <w:rPr>
                <w:sz w:val="24"/>
                <w:szCs w:val="24"/>
              </w:rPr>
              <w:t>://</w:t>
            </w:r>
            <w:r w:rsidRPr="00F8244A">
              <w:rPr>
                <w:sz w:val="24"/>
                <w:szCs w:val="24"/>
                <w:lang w:val="en-US"/>
              </w:rPr>
              <w:t>doi</w:t>
            </w:r>
            <w:r w:rsidRPr="00F07891">
              <w:rPr>
                <w:sz w:val="24"/>
                <w:szCs w:val="24"/>
              </w:rPr>
              <w:t>.</w:t>
            </w:r>
            <w:r w:rsidRPr="00F8244A">
              <w:rPr>
                <w:sz w:val="24"/>
                <w:szCs w:val="24"/>
                <w:lang w:val="en-US"/>
              </w:rPr>
              <w:t>org</w:t>
            </w:r>
            <w:r w:rsidRPr="00F07891">
              <w:rPr>
                <w:sz w:val="24"/>
                <w:szCs w:val="24"/>
              </w:rPr>
              <w:t>/10.5593/</w:t>
            </w:r>
            <w:r w:rsidRPr="00F8244A">
              <w:rPr>
                <w:sz w:val="24"/>
                <w:szCs w:val="24"/>
                <w:lang w:val="en-US"/>
              </w:rPr>
              <w:t>sgemsocial</w:t>
            </w:r>
            <w:r w:rsidRPr="00F07891">
              <w:rPr>
                <w:sz w:val="24"/>
                <w:szCs w:val="24"/>
              </w:rPr>
              <w:t>2017/32.</w:t>
            </w:r>
          </w:p>
          <w:p w:rsidR="0093004C" w:rsidRPr="008528A2" w:rsidRDefault="0093004C" w:rsidP="009D0B93">
            <w:pPr>
              <w:widowControl w:val="0"/>
              <w:overflowPunct/>
              <w:jc w:val="both"/>
              <w:textAlignment w:val="auto"/>
              <w:rPr>
                <w:rFonts w:ascii="‡∂Ùø◊GÈ" w:hAnsi="‡∂Ùø◊GÈ" w:cs="‡∂Ùø◊GÈ"/>
                <w:sz w:val="24"/>
                <w:szCs w:val="24"/>
              </w:rPr>
            </w:pPr>
            <w:r w:rsidRPr="00F07891">
              <w:rPr>
                <w:rFonts w:eastAsia="MS Mincho"/>
                <w:sz w:val="24"/>
                <w:szCs w:val="24"/>
              </w:rPr>
              <w:t xml:space="preserve">10.  </w:t>
            </w:r>
            <w:r w:rsidRPr="00F07891">
              <w:rPr>
                <w:rFonts w:ascii="‡∂Ùø◊GÈ" w:hAnsi="‡∂Ùø◊GÈ" w:cs="‡∂Ùø◊GÈ"/>
                <w:sz w:val="23"/>
                <w:szCs w:val="23"/>
              </w:rPr>
              <w:t xml:space="preserve">Солопова, О.А. Диахроническая сопоставительная метафорология: исследование моделей будущего в политическом дискурсе: моногр. / О.А. Солопова. – М.: Флинта: Наука, 2015. – 312 с. </w:t>
            </w:r>
            <w:r>
              <w:rPr>
                <w:rFonts w:ascii="‡∂Ùø◊GÈ" w:hAnsi="‡∂Ùø◊GÈ" w:cs="‡∂Ùø◊GÈ"/>
                <w:sz w:val="23"/>
                <w:szCs w:val="23"/>
                <w:lang w:val="en-US"/>
              </w:rPr>
              <w:t>Solopova</w:t>
            </w:r>
            <w:r w:rsidRPr="00F07891">
              <w:rPr>
                <w:rFonts w:ascii="‡∂Ùø◊GÈ" w:hAnsi="‡∂Ùø◊GÈ" w:cs="‡∂Ùø◊GÈ"/>
                <w:sz w:val="23"/>
                <w:szCs w:val="23"/>
              </w:rPr>
              <w:t xml:space="preserve">, О.А. (2015). </w:t>
            </w:r>
            <w:r>
              <w:rPr>
                <w:rFonts w:ascii="‡∂Ùø◊GÈ" w:hAnsi="‡∂Ùø◊GÈ" w:cs="‡∂Ùø◊GÈ"/>
                <w:sz w:val="23"/>
                <w:szCs w:val="23"/>
                <w:lang w:val="en-US"/>
              </w:rPr>
              <w:t xml:space="preserve">[Перевод: Diachronic comparative metaphor studies: research on models of the future in </w:t>
            </w:r>
            <w:r w:rsidRPr="005601AA">
              <w:rPr>
                <w:rFonts w:ascii="‡∂Ùø◊GÈ" w:hAnsi="‡∂Ùø◊GÈ" w:cs="‡∂Ùø◊GÈ"/>
                <w:sz w:val="24"/>
                <w:szCs w:val="24"/>
                <w:lang w:val="en-US"/>
              </w:rPr>
              <w:t xml:space="preserve">political discourse. </w:t>
            </w:r>
            <w:r w:rsidRPr="008528A2">
              <w:rPr>
                <w:rFonts w:ascii="‡∂Ùø◊GÈ" w:hAnsi="‡∂Ùø◊GÈ" w:cs="‡∂Ùø◊GÈ"/>
                <w:sz w:val="24"/>
                <w:szCs w:val="24"/>
              </w:rPr>
              <w:t>М</w:t>
            </w:r>
            <w:r w:rsidRPr="005601AA">
              <w:rPr>
                <w:rFonts w:ascii="‡∂Ùø◊GÈ" w:hAnsi="‡∂Ùø◊GÈ" w:cs="‡∂Ùø◊GÈ"/>
                <w:sz w:val="24"/>
                <w:szCs w:val="24"/>
                <w:lang w:val="en-US"/>
              </w:rPr>
              <w:t>oscow</w:t>
            </w:r>
            <w:r w:rsidRPr="008528A2">
              <w:rPr>
                <w:rFonts w:ascii="‡∂Ùø◊GÈ" w:hAnsi="‡∂Ùø◊GÈ" w:cs="‡∂Ùø◊GÈ"/>
                <w:sz w:val="24"/>
                <w:szCs w:val="24"/>
              </w:rPr>
              <w:t xml:space="preserve">: </w:t>
            </w:r>
            <w:r w:rsidRPr="005601AA">
              <w:rPr>
                <w:rFonts w:ascii="‡∂Ùø◊GÈ" w:hAnsi="‡∂Ùø◊GÈ" w:cs="‡∂Ùø◊GÈ"/>
                <w:sz w:val="24"/>
                <w:szCs w:val="24"/>
                <w:lang w:val="en-US"/>
              </w:rPr>
              <w:t>Flinta</w:t>
            </w:r>
            <w:r w:rsidRPr="008528A2">
              <w:rPr>
                <w:rFonts w:ascii="‡∂Ùø◊GÈ" w:hAnsi="‡∂Ùø◊GÈ" w:cs="‡∂Ùø◊GÈ"/>
                <w:sz w:val="24"/>
                <w:szCs w:val="24"/>
              </w:rPr>
              <w:t xml:space="preserve">: </w:t>
            </w:r>
            <w:r w:rsidRPr="005601AA">
              <w:rPr>
                <w:rFonts w:ascii="‡∂Ùø◊GÈ" w:hAnsi="‡∂Ùø◊GÈ" w:cs="‡∂Ùø◊GÈ"/>
                <w:sz w:val="24"/>
                <w:szCs w:val="24"/>
                <w:lang w:val="en-US"/>
              </w:rPr>
              <w:t>Nauka</w:t>
            </w:r>
            <w:r w:rsidRPr="008528A2">
              <w:rPr>
                <w:rFonts w:ascii="‡∂Ùø◊GÈ" w:hAnsi="‡∂Ùø◊GÈ" w:cs="‡∂Ùø◊GÈ"/>
                <w:sz w:val="24"/>
                <w:szCs w:val="24"/>
              </w:rPr>
              <w:t xml:space="preserve">. </w:t>
            </w:r>
            <w:hyperlink r:id="rId9" w:history="1">
              <w:r w:rsidRPr="005601AA">
                <w:rPr>
                  <w:rStyle w:val="Hyperlink"/>
                  <w:rFonts w:ascii="‡∂Ùø◊GÈ" w:hAnsi="‡∂Ùø◊GÈ" w:cs="‡∂Ùø◊GÈ"/>
                  <w:sz w:val="24"/>
                  <w:szCs w:val="24"/>
                  <w:lang w:val="en-US"/>
                </w:rPr>
                <w:t>http</w:t>
              </w:r>
              <w:r w:rsidRPr="008528A2">
                <w:rPr>
                  <w:rStyle w:val="Hyperlink"/>
                  <w:rFonts w:ascii="‡∂Ùø◊GÈ" w:hAnsi="‡∂Ùø◊GÈ" w:cs="‡∂Ùø◊GÈ"/>
                  <w:sz w:val="24"/>
                  <w:szCs w:val="24"/>
                </w:rPr>
                <w:t>://</w:t>
              </w:r>
              <w:r w:rsidRPr="005601AA">
                <w:rPr>
                  <w:rStyle w:val="Hyperlink"/>
                  <w:rFonts w:ascii="‡∂Ùø◊GÈ" w:hAnsi="‡∂Ùø◊GÈ" w:cs="‡∂Ùø◊GÈ"/>
                  <w:sz w:val="24"/>
                  <w:szCs w:val="24"/>
                  <w:lang w:val="en-US"/>
                </w:rPr>
                <w:t>search</w:t>
              </w:r>
              <w:r w:rsidRPr="008528A2">
                <w:rPr>
                  <w:rStyle w:val="Hyperlink"/>
                  <w:rFonts w:ascii="‡∂Ùø◊GÈ" w:hAnsi="‡∂Ùø◊GÈ" w:cs="‡∂Ùø◊GÈ"/>
                  <w:sz w:val="24"/>
                  <w:szCs w:val="24"/>
                </w:rPr>
                <w:t>.</w:t>
              </w:r>
              <w:r w:rsidRPr="005601AA">
                <w:rPr>
                  <w:rStyle w:val="Hyperlink"/>
                  <w:rFonts w:ascii="‡∂Ùø◊GÈ" w:hAnsi="‡∂Ùø◊GÈ" w:cs="‡∂Ùø◊GÈ"/>
                  <w:sz w:val="24"/>
                  <w:szCs w:val="24"/>
                  <w:lang w:val="en-US"/>
                </w:rPr>
                <w:t>rsl</w:t>
              </w:r>
              <w:r w:rsidRPr="008528A2">
                <w:rPr>
                  <w:rStyle w:val="Hyperlink"/>
                  <w:rFonts w:ascii="‡∂Ùø◊GÈ" w:hAnsi="‡∂Ùø◊GÈ" w:cs="‡∂Ùø◊GÈ"/>
                  <w:sz w:val="24"/>
                  <w:szCs w:val="24"/>
                </w:rPr>
                <w:t>.</w:t>
              </w:r>
              <w:r w:rsidRPr="005601AA">
                <w:rPr>
                  <w:rStyle w:val="Hyperlink"/>
                  <w:rFonts w:ascii="‡∂Ùø◊GÈ" w:hAnsi="‡∂Ùø◊GÈ" w:cs="‡∂Ùø◊GÈ"/>
                  <w:sz w:val="24"/>
                  <w:szCs w:val="24"/>
                  <w:lang w:val="en-US"/>
                </w:rPr>
                <w:t>ru</w:t>
              </w:r>
              <w:r w:rsidRPr="008528A2">
                <w:rPr>
                  <w:rStyle w:val="Hyperlink"/>
                  <w:rFonts w:ascii="‡∂Ùø◊GÈ" w:hAnsi="‡∂Ùø◊GÈ" w:cs="‡∂Ùø◊GÈ"/>
                  <w:sz w:val="24"/>
                  <w:szCs w:val="24"/>
                </w:rPr>
                <w:t>/</w:t>
              </w:r>
              <w:r w:rsidRPr="005601AA">
                <w:rPr>
                  <w:rStyle w:val="Hyperlink"/>
                  <w:rFonts w:ascii="‡∂Ùø◊GÈ" w:hAnsi="‡∂Ùø◊GÈ" w:cs="‡∂Ùø◊GÈ"/>
                  <w:sz w:val="24"/>
                  <w:szCs w:val="24"/>
                  <w:lang w:val="en-US"/>
                </w:rPr>
                <w:t>ru</w:t>
              </w:r>
              <w:r w:rsidRPr="008528A2">
                <w:rPr>
                  <w:rStyle w:val="Hyperlink"/>
                  <w:rFonts w:ascii="‡∂Ùø◊GÈ" w:hAnsi="‡∂Ùø◊GÈ" w:cs="‡∂Ùø◊GÈ"/>
                  <w:sz w:val="24"/>
                  <w:szCs w:val="24"/>
                </w:rPr>
                <w:t>/</w:t>
              </w:r>
              <w:r w:rsidRPr="005601AA">
                <w:rPr>
                  <w:rStyle w:val="Hyperlink"/>
                  <w:rFonts w:ascii="‡∂Ùø◊GÈ" w:hAnsi="‡∂Ùø◊GÈ" w:cs="‡∂Ùø◊GÈ"/>
                  <w:sz w:val="24"/>
                  <w:szCs w:val="24"/>
                  <w:lang w:val="en-US"/>
                </w:rPr>
                <w:t>record</w:t>
              </w:r>
              <w:r w:rsidRPr="008528A2">
                <w:rPr>
                  <w:rStyle w:val="Hyperlink"/>
                  <w:rFonts w:ascii="‡∂Ùø◊GÈ" w:hAnsi="‡∂Ùø◊GÈ" w:cs="‡∂Ùø◊GÈ"/>
                  <w:sz w:val="24"/>
                  <w:szCs w:val="24"/>
                </w:rPr>
                <w:t>/01007994042</w:t>
              </w:r>
            </w:hyperlink>
            <w:r w:rsidRPr="008528A2">
              <w:rPr>
                <w:rFonts w:ascii="‡∂Ùø◊GÈ" w:hAnsi="‡∂Ùø◊GÈ" w:cs="‡∂Ùø◊GÈ"/>
                <w:sz w:val="24"/>
                <w:szCs w:val="24"/>
              </w:rPr>
              <w:t>].</w:t>
            </w:r>
          </w:p>
          <w:p w:rsidR="0093004C" w:rsidRPr="00F07891" w:rsidRDefault="0093004C" w:rsidP="009D0B9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F07891">
              <w:rPr>
                <w:rFonts w:ascii="‡∂Ùø◊GÈ" w:hAnsi="‡∂Ùø◊GÈ" w:cs="‡∂Ùø◊GÈ"/>
                <w:sz w:val="24"/>
                <w:szCs w:val="24"/>
              </w:rPr>
              <w:t xml:space="preserve">11. </w:t>
            </w:r>
            <w:r w:rsidRPr="005601AA">
              <w:rPr>
                <w:rFonts w:ascii="‡∂Ùø◊GÈ" w:hAnsi="‡∂Ùø◊GÈ" w:cs="‡∂Ùø◊GÈ"/>
                <w:sz w:val="24"/>
                <w:szCs w:val="24"/>
              </w:rPr>
              <w:t xml:space="preserve">Солопова О.А., Чудинов А.П. </w:t>
            </w:r>
            <w:r w:rsidRPr="005601AA">
              <w:rPr>
                <w:sz w:val="24"/>
                <w:szCs w:val="24"/>
              </w:rPr>
              <w:t>Лингвополитическая прогностика</w:t>
            </w:r>
            <w:r w:rsidRPr="00F07891">
              <w:rPr>
                <w:sz w:val="24"/>
                <w:szCs w:val="24"/>
              </w:rPr>
              <w:t xml:space="preserve">: </w:t>
            </w:r>
            <w:r w:rsidRPr="005601AA">
              <w:rPr>
                <w:sz w:val="24"/>
                <w:szCs w:val="24"/>
              </w:rPr>
              <w:t xml:space="preserve">что говорят метафоры прошлого о будущем России (на материале политических дискурсов США и Великобритании </w:t>
            </w:r>
            <w:r w:rsidRPr="005601AA">
              <w:rPr>
                <w:sz w:val="24"/>
                <w:szCs w:val="24"/>
                <w:lang w:val="en-US"/>
              </w:rPr>
              <w:t>XXI</w:t>
            </w:r>
            <w:r w:rsidRPr="005601AA">
              <w:rPr>
                <w:sz w:val="24"/>
                <w:szCs w:val="24"/>
              </w:rPr>
              <w:t xml:space="preserve"> века) // </w:t>
            </w:r>
            <w:hyperlink r:id="rId10" w:history="1">
              <w:r w:rsidRPr="00F07891">
                <w:rPr>
                  <w:sz w:val="24"/>
                  <w:szCs w:val="24"/>
                </w:rPr>
                <w:t>Политическая наука</w:t>
              </w:r>
            </w:hyperlink>
            <w:r w:rsidRPr="00F07891">
              <w:rPr>
                <w:sz w:val="24"/>
                <w:szCs w:val="24"/>
              </w:rPr>
              <w:t xml:space="preserve">. </w:t>
            </w:r>
            <w:r w:rsidRPr="00F07891">
              <w:rPr>
                <w:iCs/>
                <w:sz w:val="24"/>
                <w:szCs w:val="24"/>
              </w:rPr>
              <w:t xml:space="preserve">– </w:t>
            </w:r>
            <w:r w:rsidRPr="00F07891">
              <w:rPr>
                <w:sz w:val="24"/>
                <w:szCs w:val="24"/>
              </w:rPr>
              <w:t xml:space="preserve">2017. </w:t>
            </w:r>
            <w:r w:rsidRPr="00F07891">
              <w:rPr>
                <w:iCs/>
                <w:sz w:val="24"/>
                <w:szCs w:val="24"/>
              </w:rPr>
              <w:t xml:space="preserve">– </w:t>
            </w:r>
            <w:hyperlink r:id="rId11" w:history="1">
              <w:r w:rsidRPr="00F07891">
                <w:rPr>
                  <w:sz w:val="24"/>
                  <w:szCs w:val="24"/>
                </w:rPr>
                <w:t>№</w:t>
              </w:r>
              <w:r w:rsidRPr="005601AA">
                <w:rPr>
                  <w:sz w:val="24"/>
                  <w:szCs w:val="24"/>
                  <w:lang w:val="en-US"/>
                </w:rPr>
                <w:t> </w:t>
              </w:r>
              <w:r w:rsidRPr="00F07891">
                <w:rPr>
                  <w:sz w:val="24"/>
                  <w:szCs w:val="24"/>
                </w:rPr>
                <w:t>2</w:t>
              </w:r>
            </w:hyperlink>
            <w:r w:rsidRPr="00F07891">
              <w:rPr>
                <w:sz w:val="24"/>
                <w:szCs w:val="24"/>
              </w:rPr>
              <w:t xml:space="preserve">. </w:t>
            </w:r>
            <w:r w:rsidRPr="00F07891">
              <w:rPr>
                <w:iCs/>
                <w:sz w:val="24"/>
                <w:szCs w:val="24"/>
              </w:rPr>
              <w:t xml:space="preserve">– </w:t>
            </w:r>
            <w:r w:rsidRPr="00F07891">
              <w:rPr>
                <w:sz w:val="24"/>
                <w:szCs w:val="24"/>
              </w:rPr>
              <w:t>С. 157</w:t>
            </w:r>
            <w:r w:rsidRPr="00F07891">
              <w:rPr>
                <w:iCs/>
                <w:sz w:val="24"/>
                <w:szCs w:val="24"/>
              </w:rPr>
              <w:t>–</w:t>
            </w:r>
            <w:r w:rsidRPr="00F07891">
              <w:rPr>
                <w:sz w:val="24"/>
                <w:szCs w:val="24"/>
              </w:rPr>
              <w:t>176.</w:t>
            </w:r>
          </w:p>
          <w:p w:rsidR="0093004C" w:rsidRPr="009D0B93" w:rsidRDefault="0093004C" w:rsidP="009D0B93">
            <w:pPr>
              <w:jc w:val="both"/>
              <w:rPr>
                <w:sz w:val="24"/>
                <w:szCs w:val="24"/>
                <w:lang w:val="en-US"/>
              </w:rPr>
            </w:pPr>
            <w:r w:rsidRPr="00F07891">
              <w:rPr>
                <w:sz w:val="24"/>
                <w:szCs w:val="24"/>
              </w:rPr>
              <w:t>12.</w:t>
            </w:r>
            <w:r w:rsidRPr="00F07891">
              <w:t xml:space="preserve"> </w:t>
            </w:r>
            <w:r w:rsidRPr="00F07891">
              <w:rPr>
                <w:sz w:val="24"/>
                <w:szCs w:val="24"/>
              </w:rPr>
              <w:t>Солопова О.А., Чудинов А.П. Шлемова Е.Д. Прецедентные вы</w:t>
            </w:r>
            <w:r w:rsidRPr="005601AA">
              <w:rPr>
                <w:sz w:val="24"/>
                <w:szCs w:val="24"/>
              </w:rPr>
              <w:t>сказывания в президентском дискурсе</w:t>
            </w:r>
            <w:r w:rsidRPr="00F07891">
              <w:rPr>
                <w:sz w:val="24"/>
                <w:szCs w:val="24"/>
              </w:rPr>
              <w:t xml:space="preserve">: </w:t>
            </w:r>
            <w:r w:rsidRPr="005601AA">
              <w:rPr>
                <w:sz w:val="24"/>
                <w:szCs w:val="24"/>
              </w:rPr>
              <w:t xml:space="preserve">переводческий аспект (на материале английского и китайского языков) // </w:t>
            </w:r>
            <w:hyperlink r:id="rId12" w:history="1">
              <w:r w:rsidRPr="00F07891">
                <w:rPr>
                  <w:sz w:val="24"/>
                  <w:szCs w:val="24"/>
                </w:rPr>
                <w:t>Политическая лингвистика</w:t>
              </w:r>
            </w:hyperlink>
            <w:r w:rsidRPr="00F07891">
              <w:rPr>
                <w:sz w:val="24"/>
                <w:szCs w:val="24"/>
              </w:rPr>
              <w:t xml:space="preserve">. </w:t>
            </w:r>
            <w:r w:rsidRPr="005601AA">
              <w:rPr>
                <w:iCs/>
                <w:sz w:val="24"/>
                <w:szCs w:val="24"/>
              </w:rPr>
              <w:t xml:space="preserve">– </w:t>
            </w:r>
            <w:r w:rsidRPr="00F07891">
              <w:rPr>
                <w:sz w:val="24"/>
                <w:szCs w:val="24"/>
              </w:rPr>
              <w:t xml:space="preserve">2017. </w:t>
            </w:r>
            <w:hyperlink r:id="rId13" w:history="1">
              <w:r w:rsidRPr="005601AA">
                <w:rPr>
                  <w:sz w:val="24"/>
                  <w:szCs w:val="24"/>
                  <w:lang w:val="en-US"/>
                </w:rPr>
                <w:t>№ 2</w:t>
              </w:r>
            </w:hyperlink>
            <w:r w:rsidRPr="005601AA">
              <w:rPr>
                <w:sz w:val="24"/>
                <w:szCs w:val="24"/>
                <w:lang w:val="en-US"/>
              </w:rPr>
              <w:t xml:space="preserve">. </w:t>
            </w:r>
            <w:r w:rsidRPr="005601AA">
              <w:rPr>
                <w:iCs/>
                <w:sz w:val="24"/>
                <w:szCs w:val="24"/>
              </w:rPr>
              <w:t xml:space="preserve">– </w:t>
            </w:r>
            <w:r w:rsidRPr="005601AA">
              <w:rPr>
                <w:sz w:val="24"/>
                <w:szCs w:val="24"/>
                <w:lang w:val="en-US"/>
              </w:rPr>
              <w:t>С. 47</w:t>
            </w:r>
            <w:r w:rsidRPr="005601AA">
              <w:rPr>
                <w:iCs/>
                <w:sz w:val="24"/>
                <w:szCs w:val="24"/>
              </w:rPr>
              <w:t>–</w:t>
            </w:r>
            <w:r w:rsidRPr="005601AA">
              <w:rPr>
                <w:sz w:val="24"/>
                <w:szCs w:val="24"/>
                <w:lang w:val="en-US"/>
              </w:rPr>
              <w:t>54.</w:t>
            </w:r>
          </w:p>
        </w:tc>
      </w:tr>
    </w:tbl>
    <w:p w:rsidR="0093004C" w:rsidRDefault="0093004C" w:rsidP="004A4E27">
      <w:pPr>
        <w:rPr>
          <w:sz w:val="24"/>
          <w:szCs w:val="24"/>
        </w:rPr>
      </w:pPr>
      <w:bookmarkStart w:id="0" w:name="_GoBack"/>
      <w:bookmarkEnd w:id="0"/>
    </w:p>
    <w:sectPr w:rsidR="0093004C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4C" w:rsidRDefault="0093004C">
      <w:r>
        <w:separator/>
      </w:r>
    </w:p>
  </w:endnote>
  <w:endnote w:type="continuationSeparator" w:id="0">
    <w:p w:rsidR="0093004C" w:rsidRDefault="0093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‡∂Ùø◊GÈ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4C" w:rsidRDefault="0093004C">
      <w:r>
        <w:separator/>
      </w:r>
    </w:p>
  </w:footnote>
  <w:footnote w:type="continuationSeparator" w:id="0">
    <w:p w:rsidR="0093004C" w:rsidRDefault="00930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112F4"/>
    <w:rsid w:val="001415B9"/>
    <w:rsid w:val="002A2E19"/>
    <w:rsid w:val="002B59AB"/>
    <w:rsid w:val="004812B8"/>
    <w:rsid w:val="004A4E27"/>
    <w:rsid w:val="005248E2"/>
    <w:rsid w:val="005601AA"/>
    <w:rsid w:val="00574870"/>
    <w:rsid w:val="005E5045"/>
    <w:rsid w:val="006730A0"/>
    <w:rsid w:val="006D7CE4"/>
    <w:rsid w:val="007E0FBE"/>
    <w:rsid w:val="00816C57"/>
    <w:rsid w:val="008528A2"/>
    <w:rsid w:val="0093004C"/>
    <w:rsid w:val="00973D75"/>
    <w:rsid w:val="009A0F63"/>
    <w:rsid w:val="009D0B93"/>
    <w:rsid w:val="00A015F8"/>
    <w:rsid w:val="00A064BF"/>
    <w:rsid w:val="00CE53F3"/>
    <w:rsid w:val="00CE754A"/>
    <w:rsid w:val="00D46098"/>
    <w:rsid w:val="00DA22A4"/>
    <w:rsid w:val="00E67C70"/>
    <w:rsid w:val="00EC7351"/>
    <w:rsid w:val="00F07891"/>
    <w:rsid w:val="00F12458"/>
    <w:rsid w:val="00F803D5"/>
    <w:rsid w:val="00F8244A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semiHidden="0" w:uiPriority="0" w:unhideWhenUsed="0"/>
    <w:lsdException w:name="index 3" w:locked="1" w:semiHidden="0" w:uiPriority="0" w:unhideWhenUsed="0"/>
    <w:lsdException w:name="index 4" w:locked="1" w:semiHidden="0" w:uiPriority="0" w:unhideWhenUsed="0"/>
    <w:lsdException w:name="index 5" w:locked="1" w:semiHidden="0" w:uiPriority="0" w:unhideWhenUsed="0"/>
    <w:lsdException w:name="index 6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 2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D0B9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D0B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inward/record.url?eid=2-s2.0-" TargetMode="External"/><Relationship Id="rId13" Type="http://schemas.openxmlformats.org/officeDocument/2006/relationships/hyperlink" Target="https://elibrary.ru/contents.asp?issueid=1828521&amp;selid=291151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lopovao@susu.ru" TargetMode="External"/><Relationship Id="rId12" Type="http://schemas.openxmlformats.org/officeDocument/2006/relationships/hyperlink" Target="https://elibrary.ru/contents.asp?issueid=18285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su.ru" TargetMode="External"/><Relationship Id="rId11" Type="http://schemas.openxmlformats.org/officeDocument/2006/relationships/hyperlink" Target="https://elibrary.ru/contents.asp?issueid=1879639&amp;selid=2971296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ssueid=18796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arch.rsl.ru/ru/record/010079940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857</Words>
  <Characters>4890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6</cp:revision>
  <cp:lastPrinted>2019-03-19T06:18:00Z</cp:lastPrinted>
  <dcterms:created xsi:type="dcterms:W3CDTF">2018-10-16T11:27:00Z</dcterms:created>
  <dcterms:modified xsi:type="dcterms:W3CDTF">2019-03-27T09:09:00Z</dcterms:modified>
</cp:coreProperties>
</file>