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C" w:rsidRPr="00326D68" w:rsidRDefault="00125CDC" w:rsidP="0032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D68">
        <w:rPr>
          <w:rFonts w:ascii="Times New Roman" w:hAnsi="Times New Roman"/>
          <w:b/>
          <w:sz w:val="28"/>
          <w:szCs w:val="28"/>
        </w:rPr>
        <w:t>СВЕДЕНИЯ</w:t>
      </w:r>
    </w:p>
    <w:p w:rsidR="00125CDC" w:rsidRPr="00326D68" w:rsidRDefault="00125CDC" w:rsidP="0032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D68">
        <w:rPr>
          <w:rFonts w:ascii="Times New Roman" w:hAnsi="Times New Roman"/>
          <w:b/>
          <w:sz w:val="28"/>
          <w:szCs w:val="28"/>
        </w:rPr>
        <w:t>об официальном оппоненте</w:t>
      </w:r>
    </w:p>
    <w:p w:rsidR="00125CDC" w:rsidRDefault="00125CDC" w:rsidP="0032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450"/>
        <w:gridCol w:w="1799"/>
        <w:gridCol w:w="1956"/>
      </w:tblGrid>
      <w:tr w:rsidR="00125CDC" w:rsidRPr="00CE3264" w:rsidTr="004E4E42">
        <w:trPr>
          <w:trHeight w:val="300"/>
        </w:trPr>
        <w:tc>
          <w:tcPr>
            <w:tcW w:w="1555" w:type="dxa"/>
          </w:tcPr>
          <w:p w:rsidR="00125CDC" w:rsidRPr="004E4E42" w:rsidRDefault="00125CDC" w:rsidP="00F7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4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450" w:type="dxa"/>
          </w:tcPr>
          <w:p w:rsidR="00125CDC" w:rsidRPr="004E4E42" w:rsidRDefault="00125CDC" w:rsidP="00F767AA">
            <w:pPr>
              <w:jc w:val="center"/>
              <w:rPr>
                <w:rFonts w:ascii="Times New Roman" w:hAnsi="Times New Roman"/>
                <w:b/>
              </w:rPr>
            </w:pPr>
            <w:r w:rsidRPr="004E4E42">
              <w:rPr>
                <w:rFonts w:ascii="Times New Roman" w:hAnsi="Times New Roman"/>
                <w:sz w:val="24"/>
                <w:szCs w:val="24"/>
              </w:rPr>
              <w:t>Место основной  работы - полное наименование орган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и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ления)</w:t>
            </w:r>
          </w:p>
        </w:tc>
        <w:tc>
          <w:tcPr>
            <w:tcW w:w="1645" w:type="dxa"/>
          </w:tcPr>
          <w:p w:rsidR="00125CDC" w:rsidRPr="004E4E42" w:rsidRDefault="00125CDC" w:rsidP="00F767AA">
            <w:pPr>
              <w:jc w:val="center"/>
              <w:rPr>
                <w:rFonts w:ascii="Times New Roman" w:hAnsi="Times New Roman"/>
                <w:b/>
              </w:rPr>
            </w:pPr>
            <w:r w:rsidRPr="004E4E42">
              <w:rPr>
                <w:rFonts w:ascii="Times New Roman" w:hAnsi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сти, по которой им защищена диссе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р</w:t>
            </w:r>
            <w:r w:rsidRPr="004E4E42">
              <w:rPr>
                <w:rFonts w:ascii="Times New Roman" w:hAnsi="Times New Roman"/>
                <w:sz w:val="24"/>
                <w:szCs w:val="24"/>
              </w:rPr>
              <w:t>тация)</w:t>
            </w:r>
          </w:p>
        </w:tc>
        <w:tc>
          <w:tcPr>
            <w:tcW w:w="1956" w:type="dxa"/>
          </w:tcPr>
          <w:p w:rsidR="00125CDC" w:rsidRPr="004E4E42" w:rsidRDefault="00125CDC" w:rsidP="00F767AA">
            <w:pPr>
              <w:jc w:val="center"/>
              <w:rPr>
                <w:rFonts w:ascii="Times New Roman" w:hAnsi="Times New Roman"/>
                <w:b/>
              </w:rPr>
            </w:pPr>
            <w:r w:rsidRPr="004E4E42">
              <w:rPr>
                <w:rFonts w:ascii="Times New Roman" w:hAnsi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25CDC" w:rsidRPr="00CE3264" w:rsidTr="00CE3264">
        <w:trPr>
          <w:trHeight w:val="3285"/>
        </w:trPr>
        <w:tc>
          <w:tcPr>
            <w:tcW w:w="1555" w:type="dxa"/>
          </w:tcPr>
          <w:p w:rsidR="00125CDC" w:rsidRDefault="00125CDC" w:rsidP="00CE32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Ольга Алексеевна</w:t>
            </w:r>
          </w:p>
        </w:tc>
        <w:tc>
          <w:tcPr>
            <w:tcW w:w="4450" w:type="dxa"/>
          </w:tcPr>
          <w:p w:rsidR="00125CDC" w:rsidRPr="00CE3264" w:rsidRDefault="00125CDC" w:rsidP="00CE3264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университет»,</w:t>
            </w:r>
          </w:p>
          <w:p w:rsidR="00125CDC" w:rsidRPr="00CE3264" w:rsidRDefault="00125CDC" w:rsidP="00CE3264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CE3264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129226, </w:t>
              </w:r>
              <w:r w:rsidRPr="00CE3264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г</w:t>
              </w:r>
            </w:smartTag>
            <w:r w:rsidRPr="00CE32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Москва, ул. Вильгельма Пика, 4, корпус 3, к. 405</w:t>
            </w:r>
            <w:r w:rsidRPr="00CE32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25CDC" w:rsidRPr="00CE3264" w:rsidRDefault="00125CDC" w:rsidP="00CE3264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32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Телефон: +7(495)748-67-67, доб. 18-31</w:t>
            </w:r>
            <w:r w:rsidRPr="00CE3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2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E-mail:</w:t>
            </w:r>
            <w:r w:rsidRPr="00CE32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32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kafpolitologia</w:t>
            </w:r>
            <w:r w:rsidRPr="00CE3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r w:rsidRPr="00CE32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mail</w:t>
            </w:r>
            <w:r w:rsidRPr="00CE3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E326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ru,</w:t>
            </w:r>
          </w:p>
          <w:p w:rsidR="00125CDC" w:rsidRPr="00CE3264" w:rsidRDefault="00125CDC" w:rsidP="00CE3264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2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E-mail:</w:t>
            </w:r>
            <w:r w:rsidRPr="00CE326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3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nesterchuk68@mail.ru,</w:t>
            </w:r>
          </w:p>
          <w:p w:rsidR="00125CDC" w:rsidRPr="004E4E42" w:rsidRDefault="00125CDC" w:rsidP="00CE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профессор кафедры политологии и международных отношений</w:t>
            </w:r>
          </w:p>
        </w:tc>
        <w:tc>
          <w:tcPr>
            <w:tcW w:w="1645" w:type="dxa"/>
          </w:tcPr>
          <w:p w:rsidR="00125CDC" w:rsidRPr="00CE3264" w:rsidRDefault="00125CDC" w:rsidP="00B42135">
            <w:pPr>
              <w:pStyle w:val="BodyText3"/>
              <w:rPr>
                <w:b w:val="0"/>
                <w:bCs w:val="0"/>
                <w:sz w:val="24"/>
              </w:rPr>
            </w:pPr>
            <w:r w:rsidRPr="00CE3264">
              <w:rPr>
                <w:b w:val="0"/>
                <w:color w:val="000000"/>
                <w:sz w:val="24"/>
              </w:rPr>
              <w:t>Д</w:t>
            </w:r>
            <w:bookmarkStart w:id="0" w:name="_GoBack"/>
            <w:bookmarkEnd w:id="0"/>
            <w:r w:rsidRPr="00CE3264">
              <w:rPr>
                <w:b w:val="0"/>
                <w:color w:val="000000"/>
                <w:sz w:val="24"/>
              </w:rPr>
              <w:t>октор политических наук</w:t>
            </w:r>
            <w:r w:rsidRPr="00CE3264">
              <w:rPr>
                <w:b w:val="0"/>
                <w:bCs w:val="0"/>
                <w:sz w:val="24"/>
              </w:rPr>
              <w:t xml:space="preserve">, 23.00.02 – </w:t>
            </w:r>
            <w:r w:rsidRPr="00CE3264">
              <w:rPr>
                <w:b w:val="0"/>
                <w:color w:val="000000"/>
                <w:sz w:val="24"/>
              </w:rPr>
              <w:t>политические институты, процессы и технологии</w:t>
            </w:r>
          </w:p>
          <w:p w:rsidR="00125CDC" w:rsidRPr="004E4E42" w:rsidRDefault="00125CDC" w:rsidP="00CE326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56" w:type="dxa"/>
          </w:tcPr>
          <w:p w:rsidR="00125CDC" w:rsidRPr="00CE3264" w:rsidRDefault="00125CDC" w:rsidP="00C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125CDC" w:rsidRPr="004E4E42" w:rsidRDefault="00125CDC" w:rsidP="00CE3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кафедре политологии и социальной политики </w:t>
            </w:r>
          </w:p>
        </w:tc>
      </w:tr>
      <w:tr w:rsidR="00125CDC" w:rsidRPr="00CE3264" w:rsidTr="00CE3264">
        <w:tc>
          <w:tcPr>
            <w:tcW w:w="9606" w:type="dxa"/>
            <w:gridSpan w:val="4"/>
          </w:tcPr>
          <w:p w:rsidR="00125CDC" w:rsidRPr="00CE3264" w:rsidRDefault="00125CDC" w:rsidP="00C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125CDC" w:rsidRPr="00CE3264" w:rsidTr="00CE3264">
        <w:tc>
          <w:tcPr>
            <w:tcW w:w="9606" w:type="dxa"/>
            <w:gridSpan w:val="4"/>
          </w:tcPr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 xml:space="preserve">Нестерчук О.А. Формирование российско-московской культурной идентичности как направление современной молодежной политики // Idea wielokulturowości jako wyzwanie. </w:t>
            </w:r>
            <w:r w:rsidRPr="00CE3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Dyskurs religijny, kulturowy i społeczny / pod redakcją Heleny Czakowskiej, ks. </w:t>
            </w:r>
            <w:r w:rsidRPr="00CE3264">
              <w:rPr>
                <w:rFonts w:ascii="Times New Roman" w:hAnsi="Times New Roman"/>
                <w:sz w:val="24"/>
                <w:szCs w:val="24"/>
              </w:rPr>
              <w:t xml:space="preserve">Mariusza Kucińskiego – Bydgoszcz. – 2015. – </w:t>
            </w:r>
            <w:r w:rsidRPr="00CE326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3264">
              <w:rPr>
                <w:rFonts w:ascii="Times New Roman" w:hAnsi="Times New Roman"/>
                <w:sz w:val="24"/>
                <w:szCs w:val="24"/>
              </w:rPr>
              <w:t>. 117-123.</w:t>
            </w:r>
          </w:p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О.А. Отражение права на образование в современной государственной образовательной политике // Евразийский юридический журнал. – 2015. – № 8 (87). – С. 286-288.</w:t>
            </w:r>
          </w:p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О.А. Образовательная политика и тренды высшей школы в СНГ // Проблемы постсоветского пространства. – 2015 – № 4. – С. 53-66.</w:t>
            </w:r>
          </w:p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О.А. Социально-политический контекст самореализации современной столичной молодежи // Мегаполис – территория инноваций: политика, экономика, культура, репутационный капитал. Материалы Международной научно-практической конференции / под общ. ред. В.И. Камышанова, О.Е. Гришина, М.Г. Анохина. – М. – 2014. – С. 94-102.</w:t>
            </w:r>
          </w:p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О.А. Формирование социально-политической активности студентов российских вузов в современных условиях // Ученые записки Российского государственного социального университета. – 2012. – № 10 (110). – С. 21-25.</w:t>
            </w:r>
          </w:p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О.А. Политико-психологический аспект оценки российской столицы молодежью в современных условиях // Человеческий капитал. – 2012. – № 9 (45). – С. 122-126.</w:t>
            </w:r>
          </w:p>
          <w:p w:rsidR="00125CDC" w:rsidRPr="00CE3264" w:rsidRDefault="00125CDC" w:rsidP="00CE3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64">
              <w:rPr>
                <w:rFonts w:ascii="Times New Roman" w:hAnsi="Times New Roman"/>
                <w:sz w:val="24"/>
                <w:szCs w:val="24"/>
              </w:rPr>
              <w:t>Нестерчук О.А. Соотношение проблем столичной молодежи и востребованности политического лидера в современных условиях // Человеческий капитал. – 2012. – № 2 (38). – С. 81-84.</w:t>
            </w:r>
          </w:p>
        </w:tc>
      </w:tr>
    </w:tbl>
    <w:p w:rsidR="00125CDC" w:rsidRPr="00326D68" w:rsidRDefault="00125CDC" w:rsidP="00326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5CDC" w:rsidRPr="00326D68" w:rsidSect="00D33E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29"/>
    <w:multiLevelType w:val="hybridMultilevel"/>
    <w:tmpl w:val="218A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4E3"/>
    <w:rsid w:val="000762CD"/>
    <w:rsid w:val="00125CDC"/>
    <w:rsid w:val="00192501"/>
    <w:rsid w:val="001F2EC6"/>
    <w:rsid w:val="001F4ACB"/>
    <w:rsid w:val="002A4C2F"/>
    <w:rsid w:val="00326D68"/>
    <w:rsid w:val="00376F8E"/>
    <w:rsid w:val="003A0CD1"/>
    <w:rsid w:val="003D0CF6"/>
    <w:rsid w:val="004E4E42"/>
    <w:rsid w:val="006F3AF1"/>
    <w:rsid w:val="007054D6"/>
    <w:rsid w:val="007078C0"/>
    <w:rsid w:val="00923D11"/>
    <w:rsid w:val="00943380"/>
    <w:rsid w:val="009944E3"/>
    <w:rsid w:val="009C2753"/>
    <w:rsid w:val="009F4CD8"/>
    <w:rsid w:val="00B42135"/>
    <w:rsid w:val="00BF2D1F"/>
    <w:rsid w:val="00C258A4"/>
    <w:rsid w:val="00C91298"/>
    <w:rsid w:val="00CD4E24"/>
    <w:rsid w:val="00CE3264"/>
    <w:rsid w:val="00D33E20"/>
    <w:rsid w:val="00F7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4213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21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21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D4E24"/>
    <w:rPr>
      <w:rFonts w:cs="Times New Roman"/>
    </w:rPr>
  </w:style>
  <w:style w:type="character" w:styleId="Hyperlink">
    <w:name w:val="Hyperlink"/>
    <w:basedOn w:val="DefaultParagraphFont"/>
    <w:uiPriority w:val="99"/>
    <w:rsid w:val="00CD4E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388</Words>
  <Characters>2217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Полякова</cp:lastModifiedBy>
  <cp:revision>16</cp:revision>
  <dcterms:created xsi:type="dcterms:W3CDTF">2016-06-03T06:58:00Z</dcterms:created>
  <dcterms:modified xsi:type="dcterms:W3CDTF">2016-09-15T05:28:00Z</dcterms:modified>
</cp:coreProperties>
</file>