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0AF" w:rsidRPr="005B20D5" w:rsidRDefault="008F00AF" w:rsidP="006537EF">
      <w:pPr>
        <w:jc w:val="center"/>
        <w:outlineLvl w:val="0"/>
        <w:rPr>
          <w:b/>
          <w:sz w:val="24"/>
          <w:szCs w:val="24"/>
        </w:rPr>
      </w:pPr>
    </w:p>
    <w:p w:rsidR="008F00AF" w:rsidRPr="005B20D5" w:rsidRDefault="008F00AF" w:rsidP="006537EF">
      <w:pPr>
        <w:jc w:val="center"/>
        <w:outlineLvl w:val="0"/>
        <w:rPr>
          <w:b/>
          <w:sz w:val="24"/>
          <w:szCs w:val="24"/>
        </w:rPr>
      </w:pPr>
      <w:r w:rsidRPr="005B20D5">
        <w:rPr>
          <w:b/>
          <w:sz w:val="24"/>
          <w:szCs w:val="24"/>
        </w:rPr>
        <w:t>СВЕДЕНИЯ</w:t>
      </w:r>
    </w:p>
    <w:p w:rsidR="008F00AF" w:rsidRPr="005B20D5" w:rsidRDefault="008F00AF" w:rsidP="006537EF">
      <w:pPr>
        <w:jc w:val="center"/>
        <w:outlineLvl w:val="0"/>
        <w:rPr>
          <w:b/>
          <w:sz w:val="24"/>
          <w:szCs w:val="24"/>
        </w:rPr>
      </w:pPr>
      <w:r w:rsidRPr="005B20D5">
        <w:rPr>
          <w:b/>
          <w:sz w:val="24"/>
          <w:szCs w:val="24"/>
        </w:rPr>
        <w:t>об официальном оппоненте</w:t>
      </w:r>
    </w:p>
    <w:p w:rsidR="008F00AF" w:rsidRPr="005B20D5" w:rsidRDefault="008F00AF" w:rsidP="006537EF">
      <w:pPr>
        <w:jc w:val="center"/>
        <w:outlineLvl w:val="0"/>
        <w:rPr>
          <w:b/>
          <w:sz w:val="24"/>
          <w:szCs w:val="24"/>
        </w:rPr>
      </w:pPr>
      <w:r w:rsidRPr="005B20D5">
        <w:rPr>
          <w:b/>
          <w:sz w:val="24"/>
          <w:szCs w:val="24"/>
        </w:rPr>
        <w:t>Едемском Андрее Борисовиче</w:t>
      </w:r>
    </w:p>
    <w:p w:rsidR="008F00AF" w:rsidRPr="005B20D5" w:rsidRDefault="008F00AF" w:rsidP="004A4E27">
      <w:pPr>
        <w:jc w:val="center"/>
        <w:rPr>
          <w:b/>
          <w:sz w:val="24"/>
          <w:szCs w:val="24"/>
        </w:rPr>
      </w:pPr>
    </w:p>
    <w:tbl>
      <w:tblPr>
        <w:tblW w:w="9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6"/>
        <w:gridCol w:w="4111"/>
        <w:gridCol w:w="2410"/>
        <w:gridCol w:w="1919"/>
      </w:tblGrid>
      <w:tr w:rsidR="008F00AF" w:rsidRPr="005B20D5" w:rsidTr="00DA22A4">
        <w:tc>
          <w:tcPr>
            <w:tcW w:w="1526" w:type="dxa"/>
          </w:tcPr>
          <w:p w:rsidR="008F00AF" w:rsidRPr="005B20D5" w:rsidRDefault="008F00AF" w:rsidP="00DA22A4">
            <w:pPr>
              <w:jc w:val="center"/>
              <w:rPr>
                <w:sz w:val="24"/>
                <w:szCs w:val="24"/>
              </w:rPr>
            </w:pPr>
            <w:r w:rsidRPr="005B20D5">
              <w:rPr>
                <w:sz w:val="24"/>
                <w:szCs w:val="24"/>
              </w:rPr>
              <w:t>Фамилия, Имя, Отчество (полностью)</w:t>
            </w:r>
          </w:p>
          <w:p w:rsidR="008F00AF" w:rsidRPr="005B20D5" w:rsidRDefault="008F00AF" w:rsidP="00DA22A4">
            <w:pPr>
              <w:jc w:val="center"/>
              <w:rPr>
                <w:sz w:val="24"/>
                <w:szCs w:val="24"/>
              </w:rPr>
            </w:pPr>
          </w:p>
          <w:p w:rsidR="008F00AF" w:rsidRPr="005B20D5" w:rsidRDefault="008F00AF" w:rsidP="00DA22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8F00AF" w:rsidRPr="005B20D5" w:rsidRDefault="008F00AF" w:rsidP="00DA22A4">
            <w:pPr>
              <w:jc w:val="center"/>
              <w:rPr>
                <w:b/>
                <w:sz w:val="24"/>
                <w:szCs w:val="24"/>
              </w:rPr>
            </w:pPr>
            <w:r w:rsidRPr="005B20D5">
              <w:rPr>
                <w:sz w:val="24"/>
                <w:szCs w:val="24"/>
              </w:rPr>
              <w:t>Место основной  работы - полное наименование организации (с указанием полного почтового адреса, телефона (при наличии), адреса электронной почты (при наличии)), должность, занимаемая им в этой организации  (полностью с указанием структурного подразделения)</w:t>
            </w:r>
          </w:p>
        </w:tc>
        <w:tc>
          <w:tcPr>
            <w:tcW w:w="2410" w:type="dxa"/>
          </w:tcPr>
          <w:p w:rsidR="008F00AF" w:rsidRPr="005B20D5" w:rsidRDefault="008F00AF" w:rsidP="00DA22A4">
            <w:pPr>
              <w:jc w:val="center"/>
              <w:rPr>
                <w:b/>
                <w:sz w:val="24"/>
                <w:szCs w:val="24"/>
              </w:rPr>
            </w:pPr>
            <w:r w:rsidRPr="005B20D5">
              <w:rPr>
                <w:sz w:val="24"/>
                <w:szCs w:val="24"/>
              </w:rPr>
              <w:t>Ученая степень (с указанием отрасли наук, шифра и наименования научной специальности, по которой им защищена диссертация)</w:t>
            </w:r>
          </w:p>
        </w:tc>
        <w:tc>
          <w:tcPr>
            <w:tcW w:w="1919" w:type="dxa"/>
          </w:tcPr>
          <w:p w:rsidR="008F00AF" w:rsidRPr="005B20D5" w:rsidRDefault="008F00AF" w:rsidP="00DA22A4">
            <w:pPr>
              <w:jc w:val="center"/>
              <w:rPr>
                <w:b/>
                <w:sz w:val="24"/>
                <w:szCs w:val="24"/>
              </w:rPr>
            </w:pPr>
            <w:r w:rsidRPr="005B20D5">
              <w:rPr>
                <w:sz w:val="24"/>
                <w:szCs w:val="24"/>
              </w:rPr>
              <w:t>Ученое звание (по специальности или по кафедре)</w:t>
            </w:r>
          </w:p>
        </w:tc>
      </w:tr>
      <w:tr w:rsidR="008F00AF" w:rsidRPr="005B20D5" w:rsidTr="00DA22A4">
        <w:tc>
          <w:tcPr>
            <w:tcW w:w="1526" w:type="dxa"/>
          </w:tcPr>
          <w:p w:rsidR="008F00AF" w:rsidRPr="00493720" w:rsidRDefault="008F00AF" w:rsidP="00C561C5">
            <w:pPr>
              <w:jc w:val="center"/>
              <w:rPr>
                <w:sz w:val="24"/>
                <w:szCs w:val="24"/>
              </w:rPr>
            </w:pPr>
            <w:r w:rsidRPr="00493720">
              <w:rPr>
                <w:sz w:val="24"/>
                <w:szCs w:val="24"/>
              </w:rPr>
              <w:t>Едемский</w:t>
            </w:r>
          </w:p>
          <w:p w:rsidR="008F00AF" w:rsidRPr="00493720" w:rsidRDefault="008F00AF" w:rsidP="00C561C5">
            <w:pPr>
              <w:jc w:val="center"/>
              <w:rPr>
                <w:sz w:val="24"/>
                <w:szCs w:val="24"/>
              </w:rPr>
            </w:pPr>
            <w:r w:rsidRPr="00493720">
              <w:rPr>
                <w:sz w:val="24"/>
                <w:szCs w:val="24"/>
              </w:rPr>
              <w:t>Андрей Борисович</w:t>
            </w:r>
          </w:p>
        </w:tc>
        <w:tc>
          <w:tcPr>
            <w:tcW w:w="4111" w:type="dxa"/>
          </w:tcPr>
          <w:p w:rsidR="008F00AF" w:rsidRPr="00493720" w:rsidRDefault="008F00AF" w:rsidP="00DA22A4">
            <w:pPr>
              <w:jc w:val="center"/>
              <w:rPr>
                <w:sz w:val="24"/>
                <w:szCs w:val="24"/>
              </w:rPr>
            </w:pPr>
            <w:r w:rsidRPr="00493720">
              <w:rPr>
                <w:sz w:val="24"/>
                <w:szCs w:val="24"/>
              </w:rPr>
              <w:t>ФГБУ РАН Институт славяноведения  Россия, 119991 Москва, Ленинский пр. 32 А. тел. (495) 9381780;</w:t>
            </w:r>
          </w:p>
          <w:p w:rsidR="008F00AF" w:rsidRPr="00493720" w:rsidRDefault="008F00AF" w:rsidP="00DA22A4">
            <w:pPr>
              <w:jc w:val="center"/>
              <w:rPr>
                <w:sz w:val="24"/>
                <w:szCs w:val="24"/>
              </w:rPr>
            </w:pPr>
            <w:r w:rsidRPr="00493720">
              <w:rPr>
                <w:sz w:val="24"/>
                <w:szCs w:val="24"/>
              </w:rPr>
              <w:t>тел. (495) 9380096</w:t>
            </w:r>
          </w:p>
          <w:p w:rsidR="008F00AF" w:rsidRPr="00493720" w:rsidRDefault="008F00AF" w:rsidP="00DA22A4">
            <w:pPr>
              <w:jc w:val="center"/>
              <w:rPr>
                <w:sz w:val="24"/>
                <w:szCs w:val="24"/>
              </w:rPr>
            </w:pPr>
            <w:hyperlink r:id="rId6" w:history="1">
              <w:r w:rsidRPr="00493720">
                <w:rPr>
                  <w:rStyle w:val="Hyperlink"/>
                  <w:sz w:val="24"/>
                  <w:szCs w:val="24"/>
                  <w:lang w:val="en-US"/>
                </w:rPr>
                <w:t>inslav</w:t>
              </w:r>
              <w:r w:rsidRPr="00493720">
                <w:rPr>
                  <w:rStyle w:val="Hyperlink"/>
                  <w:sz w:val="24"/>
                  <w:szCs w:val="24"/>
                </w:rPr>
                <w:t>@</w:t>
              </w:r>
              <w:r w:rsidRPr="00493720">
                <w:rPr>
                  <w:rStyle w:val="Hyperlink"/>
                  <w:sz w:val="24"/>
                  <w:szCs w:val="24"/>
                  <w:lang w:val="en-US"/>
                </w:rPr>
                <w:t>inslav</w:t>
              </w:r>
              <w:r w:rsidRPr="00493720">
                <w:rPr>
                  <w:rStyle w:val="Hyperlink"/>
                  <w:sz w:val="24"/>
                  <w:szCs w:val="24"/>
                </w:rPr>
                <w:t>.</w:t>
              </w:r>
              <w:r w:rsidRPr="00493720">
                <w:rPr>
                  <w:rStyle w:val="Hyperlink"/>
                  <w:sz w:val="24"/>
                  <w:szCs w:val="24"/>
                  <w:lang w:val="en-US"/>
                </w:rPr>
                <w:t>ru</w:t>
              </w:r>
            </w:hyperlink>
            <w:r w:rsidRPr="00493720">
              <w:rPr>
                <w:sz w:val="24"/>
                <w:szCs w:val="24"/>
              </w:rPr>
              <w:t xml:space="preserve">; </w:t>
            </w:r>
          </w:p>
          <w:p w:rsidR="008F00AF" w:rsidRPr="00493720" w:rsidRDefault="008F00AF" w:rsidP="00DA22A4">
            <w:pPr>
              <w:jc w:val="center"/>
              <w:rPr>
                <w:sz w:val="24"/>
                <w:szCs w:val="24"/>
              </w:rPr>
            </w:pPr>
            <w:r w:rsidRPr="00493720">
              <w:rPr>
                <w:sz w:val="24"/>
                <w:szCs w:val="24"/>
              </w:rPr>
              <w:t>Старший научный сотрудник, Отдел современной истории стран центральной и юго-восточной Европы.</w:t>
            </w:r>
          </w:p>
        </w:tc>
        <w:tc>
          <w:tcPr>
            <w:tcW w:w="2410" w:type="dxa"/>
          </w:tcPr>
          <w:p w:rsidR="008F00AF" w:rsidRPr="00493720" w:rsidRDefault="008F00AF" w:rsidP="00BE3463">
            <w:pPr>
              <w:jc w:val="center"/>
              <w:rPr>
                <w:sz w:val="24"/>
                <w:szCs w:val="24"/>
              </w:rPr>
            </w:pPr>
            <w:r w:rsidRPr="00493720">
              <w:rPr>
                <w:sz w:val="24"/>
                <w:szCs w:val="24"/>
              </w:rPr>
              <w:t>Кандидат исторических наук (</w:t>
            </w:r>
            <w:r>
              <w:rPr>
                <w:sz w:val="24"/>
                <w:szCs w:val="24"/>
              </w:rPr>
              <w:t>07.00.03 - В</w:t>
            </w:r>
            <w:r w:rsidRPr="00493720">
              <w:rPr>
                <w:sz w:val="24"/>
                <w:szCs w:val="24"/>
              </w:rPr>
              <w:t xml:space="preserve">сеобщая история) </w:t>
            </w:r>
          </w:p>
        </w:tc>
        <w:tc>
          <w:tcPr>
            <w:tcW w:w="1919" w:type="dxa"/>
          </w:tcPr>
          <w:p w:rsidR="008F00AF" w:rsidRPr="00493720" w:rsidRDefault="008F00AF" w:rsidP="00DA22A4">
            <w:pPr>
              <w:jc w:val="center"/>
              <w:rPr>
                <w:sz w:val="24"/>
                <w:szCs w:val="24"/>
              </w:rPr>
            </w:pPr>
            <w:r w:rsidRPr="00493720">
              <w:rPr>
                <w:sz w:val="24"/>
                <w:szCs w:val="24"/>
              </w:rPr>
              <w:t>Не имеет</w:t>
            </w:r>
          </w:p>
        </w:tc>
      </w:tr>
      <w:tr w:rsidR="008F00AF" w:rsidRPr="005B20D5" w:rsidTr="00DA22A4">
        <w:tc>
          <w:tcPr>
            <w:tcW w:w="9966" w:type="dxa"/>
            <w:gridSpan w:val="4"/>
          </w:tcPr>
          <w:p w:rsidR="008F00AF" w:rsidRPr="00493720" w:rsidRDefault="008F00AF" w:rsidP="00DA22A4">
            <w:pPr>
              <w:ind w:firstLine="709"/>
              <w:rPr>
                <w:sz w:val="24"/>
                <w:szCs w:val="24"/>
              </w:rPr>
            </w:pPr>
            <w:r w:rsidRPr="00493720">
              <w:rPr>
                <w:sz w:val="24"/>
                <w:szCs w:val="24"/>
              </w:rPr>
              <w:t>Основные публикации по теме диссертации в рецензируемых научных изданиях за последние 5 лет (не более 15 публикаций):</w:t>
            </w:r>
          </w:p>
        </w:tc>
      </w:tr>
      <w:tr w:rsidR="008F00AF" w:rsidRPr="005B20D5" w:rsidTr="00DA22A4">
        <w:tc>
          <w:tcPr>
            <w:tcW w:w="9966" w:type="dxa"/>
            <w:gridSpan w:val="4"/>
          </w:tcPr>
          <w:p w:rsidR="008F00AF" w:rsidRPr="00BE3463" w:rsidRDefault="008F00AF" w:rsidP="00030000">
            <w:pPr>
              <w:jc w:val="both"/>
              <w:rPr>
                <w:sz w:val="24"/>
                <w:szCs w:val="24"/>
              </w:rPr>
            </w:pPr>
            <w:r w:rsidRPr="005B20D5">
              <w:rPr>
                <w:sz w:val="24"/>
                <w:szCs w:val="24"/>
              </w:rPr>
              <w:t>1.</w:t>
            </w:r>
            <w:r w:rsidRPr="005B20D5">
              <w:rPr>
                <w:rFonts w:ascii="Cambria" w:hAnsi="Cambria"/>
                <w:sz w:val="24"/>
                <w:szCs w:val="24"/>
                <w:shd w:val="clear" w:color="auto" w:fill="FFFFFF"/>
              </w:rPr>
              <w:t xml:space="preserve"> </w:t>
            </w:r>
            <w:r w:rsidRPr="00BE3463">
              <w:rPr>
                <w:sz w:val="24"/>
                <w:szCs w:val="24"/>
                <w:shd w:val="clear" w:color="auto" w:fill="FFFFFF"/>
              </w:rPr>
              <w:t xml:space="preserve">Едемский А.Б. Югославия. // Анатомия конфликтов. Центральная и Юго-Восточная Европа. Документы и материалы последней трети ХХ века. В двух томах. Т. 1. Начало 1970-х - первая половина 1980-х гг. СПб., 2012. С.548-662. </w:t>
            </w:r>
            <w:r w:rsidRPr="00695AAB">
              <w:rPr>
                <w:rStyle w:val="name"/>
                <w:bCs/>
                <w:sz w:val="24"/>
                <w:szCs w:val="24"/>
              </w:rPr>
              <w:t>ISBN:</w:t>
            </w:r>
            <w:r w:rsidRPr="00695AAB">
              <w:rPr>
                <w:rStyle w:val="apple-converted-space"/>
                <w:bCs/>
                <w:sz w:val="24"/>
                <w:szCs w:val="24"/>
              </w:rPr>
              <w:t> </w:t>
            </w:r>
            <w:r w:rsidRPr="00BE3463">
              <w:rPr>
                <w:sz w:val="24"/>
                <w:szCs w:val="24"/>
              </w:rPr>
              <w:t xml:space="preserve">978-5-91419-662-9 </w:t>
            </w:r>
          </w:p>
          <w:p w:rsidR="008F00AF" w:rsidRPr="00BE3463" w:rsidRDefault="008F00AF" w:rsidP="00030000">
            <w:pPr>
              <w:rPr>
                <w:sz w:val="24"/>
                <w:szCs w:val="24"/>
              </w:rPr>
            </w:pPr>
            <w:r w:rsidRPr="00BE3463">
              <w:rPr>
                <w:sz w:val="24"/>
                <w:szCs w:val="24"/>
              </w:rPr>
              <w:t xml:space="preserve">2. Иза кулиса Совjетско-Jугословенских односа (jул-децембар 1966) // Токови историje. </w:t>
            </w:r>
            <w:r w:rsidRPr="00BE3463">
              <w:rPr>
                <w:rFonts w:eastAsia="Verdana-Italic"/>
                <w:iCs/>
                <w:sz w:val="24"/>
                <w:szCs w:val="24"/>
              </w:rPr>
              <w:t>Часопис Института за новију историју Србије N </w:t>
            </w:r>
            <w:r w:rsidRPr="00BE3463">
              <w:rPr>
                <w:rFonts w:eastAsia="Verdana-Bold"/>
                <w:sz w:val="24"/>
                <w:szCs w:val="24"/>
              </w:rPr>
              <w:t>2/2012  С.</w:t>
            </w:r>
            <w:r w:rsidRPr="00BE3463">
              <w:rPr>
                <w:sz w:val="24"/>
                <w:szCs w:val="24"/>
              </w:rPr>
              <w:t xml:space="preserve">15-39.  </w:t>
            </w:r>
            <w:r w:rsidRPr="00BE3463">
              <w:rPr>
                <w:color w:val="333333"/>
                <w:sz w:val="24"/>
                <w:szCs w:val="24"/>
                <w:shd w:val="clear" w:color="auto" w:fill="FFFFFF"/>
              </w:rPr>
              <w:t>SBN</w:t>
            </w:r>
            <w:r w:rsidRPr="00BE3463">
              <w:rPr>
                <w:color w:val="333333"/>
                <w:sz w:val="24"/>
                <w:szCs w:val="24"/>
              </w:rPr>
              <w:t> </w:t>
            </w:r>
            <w:r w:rsidRPr="00BE3463">
              <w:rPr>
                <w:color w:val="333333"/>
                <w:sz w:val="24"/>
                <w:szCs w:val="24"/>
                <w:shd w:val="clear" w:color="auto" w:fill="FFFFFF"/>
              </w:rPr>
              <w:t>978-86-519-0143-3.</w:t>
            </w:r>
          </w:p>
          <w:p w:rsidR="008F00AF" w:rsidRPr="00BE3463" w:rsidRDefault="008F00AF" w:rsidP="00695AAB">
            <w:pPr>
              <w:jc w:val="both"/>
              <w:rPr>
                <w:sz w:val="24"/>
                <w:szCs w:val="24"/>
              </w:rPr>
            </w:pPr>
            <w:r w:rsidRPr="00BE3463">
              <w:rPr>
                <w:sz w:val="24"/>
                <w:szCs w:val="24"/>
                <w:shd w:val="clear" w:color="auto" w:fill="FFFFFF"/>
              </w:rPr>
              <w:t xml:space="preserve">3. Едемский А.Б., Югославия. </w:t>
            </w:r>
            <w:r w:rsidRPr="00BE3463">
              <w:rPr>
                <w:color w:val="000000"/>
                <w:sz w:val="24"/>
                <w:szCs w:val="24"/>
                <w:shd w:val="clear" w:color="auto" w:fill="FFFFFF"/>
              </w:rPr>
              <w:t xml:space="preserve">// Анатомия конфликтов. Центральная и Юго-Восточная Европа. Документы и материалы последней трети ХХ века. В двух томах. Т.2. Вторая половина 1980-х - начало 1990-х гг.  СПб., Aлетея, 2013. </w:t>
            </w:r>
            <w:r w:rsidRPr="00BE3463">
              <w:rPr>
                <w:sz w:val="24"/>
                <w:szCs w:val="24"/>
                <w:shd w:val="clear" w:color="auto" w:fill="FFFFFF"/>
              </w:rPr>
              <w:t>С</w:t>
            </w:r>
            <w:r>
              <w:rPr>
                <w:sz w:val="24"/>
                <w:szCs w:val="24"/>
                <w:shd w:val="clear" w:color="auto" w:fill="FFFFFF"/>
              </w:rPr>
              <w:t xml:space="preserve">. </w:t>
            </w:r>
            <w:r w:rsidRPr="00BE3463">
              <w:rPr>
                <w:sz w:val="24"/>
                <w:szCs w:val="24"/>
                <w:shd w:val="clear" w:color="auto" w:fill="FFFFFF"/>
              </w:rPr>
              <w:t xml:space="preserve">718-862. </w:t>
            </w:r>
            <w:r w:rsidRPr="00BE3463">
              <w:rPr>
                <w:color w:val="000000"/>
                <w:sz w:val="24"/>
                <w:szCs w:val="24"/>
                <w:shd w:val="clear" w:color="auto" w:fill="FFFFFF"/>
              </w:rPr>
              <w:t xml:space="preserve"> ISBN 978-5-91419-801-2  </w:t>
            </w:r>
          </w:p>
          <w:p w:rsidR="008F00AF" w:rsidRPr="00BE3463" w:rsidRDefault="008F00AF" w:rsidP="00695AAB">
            <w:pPr>
              <w:ind w:right="1084"/>
              <w:jc w:val="both"/>
              <w:rPr>
                <w:sz w:val="24"/>
                <w:szCs w:val="24"/>
              </w:rPr>
            </w:pPr>
            <w:r w:rsidRPr="00BE3463">
              <w:rPr>
                <w:sz w:val="24"/>
                <w:szCs w:val="24"/>
              </w:rPr>
              <w:t>4. </w:t>
            </w:r>
            <w:r w:rsidRPr="00BE3463">
              <w:rPr>
                <w:sz w:val="24"/>
                <w:szCs w:val="24"/>
                <w:shd w:val="clear" w:color="auto" w:fill="FFFFFF"/>
              </w:rPr>
              <w:t>Едемский А.Б.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sz w:val="24"/>
                <w:szCs w:val="24"/>
              </w:rPr>
              <w:t>Югославия</w:t>
            </w:r>
            <w:r w:rsidRPr="00BE3463">
              <w:rPr>
                <w:sz w:val="24"/>
                <w:szCs w:val="24"/>
              </w:rPr>
              <w:t xml:space="preserve"> // Протестные движения в странах Центральной и Юго-Восточной Европы. Конец 1960-х–1980-е гг. Хрестоматия. М.: Изд-во Московского университета, 2013. </w:t>
            </w:r>
            <w:r>
              <w:rPr>
                <w:sz w:val="24"/>
                <w:szCs w:val="24"/>
              </w:rPr>
              <w:t>С</w:t>
            </w:r>
            <w:r w:rsidRPr="00BE346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BE3463">
              <w:rPr>
                <w:sz w:val="24"/>
                <w:szCs w:val="24"/>
              </w:rPr>
              <w:t xml:space="preserve">340-398 ISBN-978-5-211-06416-4 </w:t>
            </w:r>
          </w:p>
          <w:p w:rsidR="008F00AF" w:rsidRPr="00BE3463" w:rsidRDefault="008F00AF" w:rsidP="00030000">
            <w:pPr>
              <w:ind w:right="1084"/>
              <w:jc w:val="both"/>
              <w:rPr>
                <w:bCs/>
                <w:sz w:val="24"/>
                <w:szCs w:val="24"/>
                <w:lang w:eastAsia="zh-CN"/>
              </w:rPr>
            </w:pPr>
            <w:r w:rsidRPr="00BE3463">
              <w:rPr>
                <w:bCs/>
                <w:sz w:val="24"/>
                <w:szCs w:val="24"/>
                <w:lang w:eastAsia="zh-CN"/>
              </w:rPr>
              <w:t xml:space="preserve">5. За кулисами советско-югославских отношений (июль-декабрь </w:t>
            </w:r>
            <w:smartTag w:uri="urn:schemas-microsoft-com:office:smarttags" w:element="metricconverter">
              <w:smartTagPr>
                <w:attr w:name="ProductID" w:val="1966 г"/>
              </w:smartTagPr>
              <w:r w:rsidRPr="00BE3463">
                <w:rPr>
                  <w:bCs/>
                  <w:sz w:val="24"/>
                  <w:szCs w:val="24"/>
                  <w:lang w:eastAsia="zh-CN"/>
                </w:rPr>
                <w:t>1966 г</w:t>
              </w:r>
            </w:smartTag>
            <w:r w:rsidRPr="00BE3463">
              <w:rPr>
                <w:bCs/>
                <w:sz w:val="24"/>
                <w:szCs w:val="24"/>
                <w:lang w:eastAsia="zh-CN"/>
              </w:rPr>
              <w:t>.)</w:t>
            </w:r>
          </w:p>
          <w:p w:rsidR="008F00AF" w:rsidRPr="00695AAB" w:rsidRDefault="008F00AF" w:rsidP="00695AAB">
            <w:pPr>
              <w:ind w:right="1084"/>
              <w:jc w:val="both"/>
              <w:rPr>
                <w:bCs/>
                <w:sz w:val="24"/>
                <w:szCs w:val="24"/>
                <w:lang w:eastAsia="zh-CN"/>
              </w:rPr>
            </w:pPr>
            <w:r w:rsidRPr="00BE3463">
              <w:rPr>
                <w:bCs/>
                <w:sz w:val="24"/>
                <w:szCs w:val="24"/>
                <w:lang w:eastAsia="zh-CN"/>
              </w:rPr>
              <w:t xml:space="preserve">// </w:t>
            </w:r>
            <w:r w:rsidRPr="00BE3463">
              <w:rPr>
                <w:sz w:val="24"/>
                <w:szCs w:val="24"/>
                <w:shd w:val="clear" w:color="auto" w:fill="FFFFFF"/>
              </w:rPr>
              <w:t>Едемский А.Б.</w:t>
            </w:r>
            <w:r w:rsidRPr="00BE3463">
              <w:rPr>
                <w:bCs/>
                <w:sz w:val="24"/>
                <w:szCs w:val="24"/>
                <w:lang w:eastAsia="zh-CN"/>
              </w:rPr>
              <w:t xml:space="preserve">Проблемы национальной стратегии. М. Российский институт стратегических исследований.  №1. 2011. С.168-188.  ISВN 2079-3359 </w:t>
            </w:r>
          </w:p>
          <w:p w:rsidR="008F00AF" w:rsidRPr="00BE3463" w:rsidRDefault="008F00AF" w:rsidP="00430841">
            <w:pPr>
              <w:ind w:right="1084"/>
              <w:jc w:val="both"/>
              <w:rPr>
                <w:sz w:val="24"/>
                <w:szCs w:val="24"/>
              </w:rPr>
            </w:pPr>
            <w:r w:rsidRPr="00BE3463">
              <w:rPr>
                <w:sz w:val="24"/>
                <w:szCs w:val="24"/>
              </w:rPr>
              <w:t>6. </w:t>
            </w:r>
            <w:r w:rsidRPr="00BE3463">
              <w:rPr>
                <w:sz w:val="24"/>
                <w:szCs w:val="24"/>
                <w:shd w:val="clear" w:color="auto" w:fill="FFFFFF"/>
              </w:rPr>
              <w:t>Едемский А.Б.</w:t>
            </w:r>
            <w:r w:rsidRPr="00BE3463">
              <w:rPr>
                <w:sz w:val="24"/>
                <w:szCs w:val="24"/>
              </w:rPr>
              <w:t xml:space="preserve">Нормализация отношений с СССР (март </w:t>
            </w:r>
            <w:smartTag w:uri="urn:schemas-microsoft-com:office:smarttags" w:element="metricconverter">
              <w:smartTagPr>
                <w:attr w:name="ProductID" w:val="1953 г"/>
              </w:smartTagPr>
              <w:r w:rsidRPr="00BE3463">
                <w:rPr>
                  <w:sz w:val="24"/>
                  <w:szCs w:val="24"/>
                </w:rPr>
                <w:t>1953 г</w:t>
              </w:r>
            </w:smartTag>
            <w:r w:rsidRPr="00BE3463">
              <w:rPr>
                <w:sz w:val="24"/>
                <w:szCs w:val="24"/>
              </w:rPr>
              <w:t>. - начало 1960-х годов).// Югославия в ХХ веке. Очерки политической истории / Отв.ред. К.В.Никифоров  М., 2011. С.661-682.  ISBN 978-5-91674-121-6</w:t>
            </w:r>
          </w:p>
          <w:p w:rsidR="008F00AF" w:rsidRPr="00BE3463" w:rsidRDefault="008F00AF" w:rsidP="00430841">
            <w:pPr>
              <w:ind w:right="1084"/>
              <w:jc w:val="both"/>
              <w:rPr>
                <w:sz w:val="24"/>
                <w:szCs w:val="24"/>
              </w:rPr>
            </w:pPr>
            <w:r w:rsidRPr="00BE3463">
              <w:rPr>
                <w:sz w:val="24"/>
                <w:szCs w:val="24"/>
              </w:rPr>
              <w:t>7. </w:t>
            </w:r>
            <w:r w:rsidRPr="00BE3463">
              <w:rPr>
                <w:sz w:val="24"/>
                <w:szCs w:val="24"/>
                <w:shd w:val="clear" w:color="auto" w:fill="FFFFFF"/>
              </w:rPr>
              <w:t>Едемский А.Б.</w:t>
            </w:r>
            <w:r w:rsidRPr="00BE3463">
              <w:rPr>
                <w:sz w:val="24"/>
                <w:szCs w:val="24"/>
              </w:rPr>
              <w:t>Четыре визита Милована Джиласа в Москву // Черногорцы в Ро</w:t>
            </w:r>
            <w:r>
              <w:rPr>
                <w:sz w:val="24"/>
                <w:szCs w:val="24"/>
              </w:rPr>
              <w:t>ссии / Отв.ред. К.В.Никифоров.</w:t>
            </w:r>
            <w:r w:rsidRPr="00BE3463">
              <w:rPr>
                <w:sz w:val="24"/>
                <w:szCs w:val="24"/>
              </w:rPr>
              <w:t xml:space="preserve"> М.: Индрик, 2011. С.269-315.  ISBN 978-5-91674-156-8  С.328-359.  </w:t>
            </w:r>
          </w:p>
          <w:p w:rsidR="008F00AF" w:rsidRPr="00BE3463" w:rsidRDefault="008F00AF" w:rsidP="00430841">
            <w:pPr>
              <w:pStyle w:val="BodyText"/>
              <w:jc w:val="both"/>
            </w:pPr>
            <w:r w:rsidRPr="00BE3463">
              <w:t>8. </w:t>
            </w:r>
            <w:r w:rsidRPr="00BE3463">
              <w:rPr>
                <w:shd w:val="clear" w:color="auto" w:fill="FFFFFF"/>
              </w:rPr>
              <w:t>Едемский А.Б.</w:t>
            </w:r>
            <w:r>
              <w:rPr>
                <w:shd w:val="clear" w:color="auto" w:fill="FFFFFF"/>
              </w:rPr>
              <w:t xml:space="preserve"> </w:t>
            </w:r>
            <w:r w:rsidRPr="00BE3463">
              <w:t>Так становились диссидентами: путевые заметки «Лето московское 1964 год» М.Михайлова в перекрестье советской и югославской кр</w:t>
            </w:r>
            <w:r>
              <w:t xml:space="preserve">итики (по архивным документам) // </w:t>
            </w:r>
            <w:r w:rsidRPr="00BE3463">
              <w:t>С</w:t>
            </w:r>
            <w:r w:rsidRPr="00BE3463">
              <w:rPr>
                <w:shd w:val="clear" w:color="auto" w:fill="FFFFFF"/>
              </w:rPr>
              <w:t>лавянский мир в третьем тысячелетии: Образ России в славянских странах. М., 2012. С.188-201 ISBN 978-5-7576-0256-1</w:t>
            </w:r>
          </w:p>
          <w:p w:rsidR="008F00AF" w:rsidRPr="00BE3463" w:rsidRDefault="008F00AF" w:rsidP="004308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 Едемский А.Б., </w:t>
            </w:r>
            <w:r w:rsidRPr="00BE3463">
              <w:rPr>
                <w:sz w:val="24"/>
                <w:szCs w:val="24"/>
              </w:rPr>
              <w:t xml:space="preserve">“Лето московское. 1964 год» М.Н.Михайлова в контексте советско-югославских отношений 1964-1965 годов. // Россия и мир глазами друг друга: история взаимовосприятия.  Выпуск шестой (II) М., </w:t>
            </w:r>
            <w:r w:rsidRPr="00493720">
              <w:rPr>
                <w:sz w:val="24"/>
                <w:szCs w:val="24"/>
                <w:shd w:val="clear" w:color="auto" w:fill="F0EADE"/>
              </w:rPr>
              <w:t xml:space="preserve">Изд-во ИРИ РАН, </w:t>
            </w:r>
            <w:r w:rsidRPr="00493720">
              <w:rPr>
                <w:sz w:val="24"/>
                <w:szCs w:val="24"/>
              </w:rPr>
              <w:t xml:space="preserve">2012. С.364-379 </w:t>
            </w:r>
            <w:r w:rsidRPr="00493720">
              <w:rPr>
                <w:sz w:val="24"/>
                <w:szCs w:val="24"/>
                <w:shd w:val="clear" w:color="auto" w:fill="F0EADE"/>
              </w:rPr>
              <w:t>ISBN 978-5-8055-0231-7</w:t>
            </w:r>
          </w:p>
          <w:p w:rsidR="008F00AF" w:rsidRPr="005B20D5" w:rsidRDefault="008F00AF" w:rsidP="005B20D5">
            <w:pPr>
              <w:rPr>
                <w:b/>
                <w:sz w:val="24"/>
                <w:szCs w:val="24"/>
              </w:rPr>
            </w:pPr>
          </w:p>
        </w:tc>
      </w:tr>
    </w:tbl>
    <w:p w:rsidR="008F00AF" w:rsidRPr="005B20D5" w:rsidRDefault="008F00AF" w:rsidP="004A4E27">
      <w:pPr>
        <w:rPr>
          <w:sz w:val="24"/>
          <w:szCs w:val="24"/>
        </w:rPr>
      </w:pPr>
    </w:p>
    <w:p w:rsidR="008F00AF" w:rsidRPr="005B20D5" w:rsidRDefault="008F00AF" w:rsidP="004A4E27">
      <w:pPr>
        <w:tabs>
          <w:tab w:val="left" w:pos="914"/>
        </w:tabs>
        <w:ind w:left="4042" w:firstLine="914"/>
        <w:rPr>
          <w:b/>
          <w:sz w:val="24"/>
          <w:szCs w:val="24"/>
        </w:rPr>
      </w:pPr>
    </w:p>
    <w:p w:rsidR="008F00AF" w:rsidRPr="005B20D5" w:rsidRDefault="008F00AF" w:rsidP="004A4E27">
      <w:pPr>
        <w:tabs>
          <w:tab w:val="left" w:pos="914"/>
        </w:tabs>
        <w:ind w:left="4042" w:firstLine="914"/>
        <w:rPr>
          <w:b/>
          <w:sz w:val="24"/>
          <w:szCs w:val="24"/>
        </w:rPr>
      </w:pPr>
    </w:p>
    <w:p w:rsidR="008F00AF" w:rsidRPr="005B20D5" w:rsidRDefault="008F00AF" w:rsidP="006D7CE4">
      <w:pPr>
        <w:ind w:left="4956"/>
        <w:rPr>
          <w:sz w:val="24"/>
          <w:szCs w:val="24"/>
        </w:rPr>
      </w:pPr>
    </w:p>
    <w:sectPr w:rsidR="008F00AF" w:rsidRPr="005B20D5" w:rsidSect="00574870">
      <w:pgSz w:w="12240" w:h="15840" w:code="1"/>
      <w:pgMar w:top="1134" w:right="851" w:bottom="1134" w:left="1588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00AF" w:rsidRDefault="008F00AF">
      <w:r>
        <w:separator/>
      </w:r>
    </w:p>
  </w:endnote>
  <w:endnote w:type="continuationSeparator" w:id="0">
    <w:p w:rsidR="008F00AF" w:rsidRDefault="008F00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-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-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00AF" w:rsidRDefault="008F00AF">
      <w:r>
        <w:separator/>
      </w:r>
    </w:p>
  </w:footnote>
  <w:footnote w:type="continuationSeparator" w:id="0">
    <w:p w:rsidR="008F00AF" w:rsidRDefault="008F00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4E27"/>
    <w:rsid w:val="00030000"/>
    <w:rsid w:val="000B744F"/>
    <w:rsid w:val="001112F4"/>
    <w:rsid w:val="002675C8"/>
    <w:rsid w:val="00417912"/>
    <w:rsid w:val="00426127"/>
    <w:rsid w:val="00430841"/>
    <w:rsid w:val="00493720"/>
    <w:rsid w:val="004A4E27"/>
    <w:rsid w:val="005069DF"/>
    <w:rsid w:val="00557033"/>
    <w:rsid w:val="00574870"/>
    <w:rsid w:val="005931F6"/>
    <w:rsid w:val="005B20D5"/>
    <w:rsid w:val="006537EF"/>
    <w:rsid w:val="006730A0"/>
    <w:rsid w:val="0069071A"/>
    <w:rsid w:val="00695AAB"/>
    <w:rsid w:val="006D7CE4"/>
    <w:rsid w:val="007A1577"/>
    <w:rsid w:val="007E0FBE"/>
    <w:rsid w:val="008320FB"/>
    <w:rsid w:val="008F00AF"/>
    <w:rsid w:val="00944774"/>
    <w:rsid w:val="009A0F63"/>
    <w:rsid w:val="009A34E1"/>
    <w:rsid w:val="009C2D1C"/>
    <w:rsid w:val="009D33BC"/>
    <w:rsid w:val="00BE3463"/>
    <w:rsid w:val="00BF5786"/>
    <w:rsid w:val="00C561C5"/>
    <w:rsid w:val="00CE754A"/>
    <w:rsid w:val="00D01117"/>
    <w:rsid w:val="00D02129"/>
    <w:rsid w:val="00D340CD"/>
    <w:rsid w:val="00D649BA"/>
    <w:rsid w:val="00DA22A4"/>
    <w:rsid w:val="00E67C70"/>
    <w:rsid w:val="00E92A4A"/>
    <w:rsid w:val="00EE703D"/>
    <w:rsid w:val="00F12458"/>
    <w:rsid w:val="00F1269D"/>
    <w:rsid w:val="00FF2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E27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4A4E27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A4E27"/>
    <w:rPr>
      <w:rFonts w:cs="Times New Roman"/>
      <w:lang w:val="ru-RU" w:eastAsia="ru-RU"/>
    </w:rPr>
  </w:style>
  <w:style w:type="character" w:styleId="FootnoteReference">
    <w:name w:val="footnote reference"/>
    <w:basedOn w:val="DefaultParagraphFont"/>
    <w:uiPriority w:val="99"/>
    <w:semiHidden/>
    <w:rsid w:val="004A4E27"/>
    <w:rPr>
      <w:rFonts w:cs="Times New Roman"/>
      <w:vertAlign w:val="superscript"/>
    </w:rPr>
  </w:style>
  <w:style w:type="paragraph" w:styleId="DocumentMap">
    <w:name w:val="Document Map"/>
    <w:basedOn w:val="Normal"/>
    <w:link w:val="DocumentMapChar"/>
    <w:uiPriority w:val="99"/>
    <w:semiHidden/>
    <w:rsid w:val="006537E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cs="Times New Roman"/>
      <w:sz w:val="2"/>
    </w:rPr>
  </w:style>
  <w:style w:type="character" w:customStyle="1" w:styleId="apple-converted-space">
    <w:name w:val="apple-converted-space"/>
    <w:basedOn w:val="DefaultParagraphFont"/>
    <w:uiPriority w:val="99"/>
    <w:rsid w:val="00030000"/>
    <w:rPr>
      <w:rFonts w:cs="Times New Roman"/>
    </w:rPr>
  </w:style>
  <w:style w:type="character" w:customStyle="1" w:styleId="name">
    <w:name w:val="name"/>
    <w:basedOn w:val="DefaultParagraphFont"/>
    <w:uiPriority w:val="99"/>
    <w:rsid w:val="00030000"/>
    <w:rPr>
      <w:rFonts w:cs="Times New Roman"/>
    </w:rPr>
  </w:style>
  <w:style w:type="character" w:styleId="Hyperlink">
    <w:name w:val="Hyperlink"/>
    <w:basedOn w:val="DefaultParagraphFont"/>
    <w:uiPriority w:val="99"/>
    <w:rsid w:val="00430841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430841"/>
    <w:pPr>
      <w:overflowPunct/>
      <w:autoSpaceDE/>
      <w:autoSpaceDN/>
      <w:adjustRightInd/>
      <w:spacing w:after="120"/>
      <w:textAlignment w:val="auto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slav@inslav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2</Pages>
  <Words>454</Words>
  <Characters>2589</Characters>
  <Application>Microsoft Office Outlook</Application>
  <DocSecurity>0</DocSecurity>
  <Lines>0</Lines>
  <Paragraphs>0</Paragraphs>
  <ScaleCrop>false</ScaleCrop>
  <Company>yrs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Полякова</dc:creator>
  <cp:keywords/>
  <dc:description/>
  <cp:lastModifiedBy>Полякова</cp:lastModifiedBy>
  <cp:revision>5</cp:revision>
  <dcterms:created xsi:type="dcterms:W3CDTF">2015-04-13T06:41:00Z</dcterms:created>
  <dcterms:modified xsi:type="dcterms:W3CDTF">2015-04-13T09:12:00Z</dcterms:modified>
</cp:coreProperties>
</file>