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5A" w:rsidRDefault="003F605A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3F605A" w:rsidRDefault="003F605A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3F605A" w:rsidRDefault="003F605A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3F605A" w:rsidRPr="00F12458" w:rsidTr="00DA22A4">
        <w:tc>
          <w:tcPr>
            <w:tcW w:w="1526" w:type="dxa"/>
          </w:tcPr>
          <w:p w:rsidR="003F605A" w:rsidRPr="00F12458" w:rsidRDefault="003F605A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F605A" w:rsidRPr="00F12458" w:rsidRDefault="003F605A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F605A" w:rsidRPr="00F12458" w:rsidRDefault="003F605A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F605A" w:rsidRPr="00F12458" w:rsidRDefault="003F605A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F605A" w:rsidRPr="00F12458" w:rsidTr="00DA22A4">
        <w:tc>
          <w:tcPr>
            <w:tcW w:w="1526" w:type="dxa"/>
          </w:tcPr>
          <w:p w:rsidR="003F605A" w:rsidRPr="00526156" w:rsidRDefault="003F605A" w:rsidP="00DA22A4">
            <w:pPr>
              <w:jc w:val="center"/>
              <w:rPr>
                <w:b/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>Ларионова Алла Юрьевна</w:t>
            </w:r>
          </w:p>
        </w:tc>
        <w:tc>
          <w:tcPr>
            <w:tcW w:w="4111" w:type="dxa"/>
          </w:tcPr>
          <w:p w:rsidR="003F605A" w:rsidRPr="00526156" w:rsidRDefault="003F605A" w:rsidP="00DA22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>ФГАОУ</w:t>
            </w:r>
            <w:r w:rsidRPr="00526156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6156">
              <w:rPr>
                <w:bCs/>
                <w:color w:val="000000"/>
                <w:sz w:val="24"/>
                <w:szCs w:val="24"/>
                <w:shd w:val="clear" w:color="auto" w:fill="FFFFFF"/>
              </w:rPr>
              <w:t>ВПО</w:t>
            </w:r>
            <w:r w:rsidRPr="00526156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>«Уральский федеральный университет имени первого</w:t>
            </w:r>
            <w:r w:rsidRPr="00526156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>Президента России Б.Н.Ельцина» (</w:t>
            </w:r>
            <w:r w:rsidRPr="00526156">
              <w:rPr>
                <w:bCs/>
                <w:color w:val="000000"/>
                <w:sz w:val="24"/>
                <w:szCs w:val="24"/>
                <w:shd w:val="clear" w:color="auto" w:fill="FFFFFF"/>
              </w:rPr>
              <w:t>УрФУ</w:t>
            </w:r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>),</w:t>
            </w:r>
          </w:p>
          <w:p w:rsidR="003F605A" w:rsidRPr="00526156" w:rsidRDefault="003F605A" w:rsidP="0079745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>620000, Екатеринбург, ул. Софьи Ковалевской, 5, ауд. Т-604, (343) 375-93-39</w:t>
            </w:r>
          </w:p>
          <w:p w:rsidR="003F605A" w:rsidRPr="00526156" w:rsidRDefault="003F605A" w:rsidP="00797455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526156">
                <w:rPr>
                  <w:rStyle w:val="Hyperlink"/>
                  <w:sz w:val="24"/>
                  <w:szCs w:val="24"/>
                  <w:shd w:val="clear" w:color="auto" w:fill="FFFFFF"/>
                </w:rPr>
                <w:t>krus_05@mail.ru</w:t>
              </w:r>
            </w:hyperlink>
            <w:r w:rsidRPr="00526156">
              <w:rPr>
                <w:color w:val="000000"/>
                <w:sz w:val="24"/>
                <w:szCs w:val="24"/>
                <w:shd w:val="clear" w:color="auto" w:fill="FFFFFF"/>
              </w:rPr>
              <w:t xml:space="preserve">, профессор кафедры русского языка </w:t>
            </w:r>
          </w:p>
        </w:tc>
        <w:tc>
          <w:tcPr>
            <w:tcW w:w="2410" w:type="dxa"/>
          </w:tcPr>
          <w:p w:rsidR="003F605A" w:rsidRPr="00526156" w:rsidRDefault="003F605A" w:rsidP="00DA22A4">
            <w:pPr>
              <w:jc w:val="center"/>
              <w:rPr>
                <w:b/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>Доктор филологических наук; 10.02.19 Диплом ДДН № 018992 от 30.12.2011</w:t>
            </w:r>
          </w:p>
        </w:tc>
        <w:tc>
          <w:tcPr>
            <w:tcW w:w="1919" w:type="dxa"/>
          </w:tcPr>
          <w:p w:rsidR="003F605A" w:rsidRPr="00526156" w:rsidRDefault="003F605A" w:rsidP="00DA22A4">
            <w:pPr>
              <w:jc w:val="center"/>
              <w:rPr>
                <w:b/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>Доцент по кафедре русского языка как иностранного</w:t>
            </w:r>
          </w:p>
        </w:tc>
      </w:tr>
      <w:tr w:rsidR="003F605A" w:rsidRPr="00F12458" w:rsidTr="00DA22A4">
        <w:tc>
          <w:tcPr>
            <w:tcW w:w="9966" w:type="dxa"/>
            <w:gridSpan w:val="4"/>
          </w:tcPr>
          <w:p w:rsidR="003F605A" w:rsidRPr="00F12458" w:rsidRDefault="003F605A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F605A" w:rsidRPr="00AA2BD5" w:rsidTr="00DA22A4">
        <w:tc>
          <w:tcPr>
            <w:tcW w:w="9966" w:type="dxa"/>
            <w:gridSpan w:val="4"/>
          </w:tcPr>
          <w:p w:rsidR="003F605A" w:rsidRPr="00526156" w:rsidRDefault="003F605A" w:rsidP="00AA2BD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 xml:space="preserve">Концепт «мужчина» в студенческих граффити: разнообразие номинаций и социумно специфичная маркированность // Известия государственного педагогического университета имени А. И. Герцена. № 12(84): Общественные и гуманитарные науки (философия, история, социология, политология, языкознание, экономика, право, культурология, педагогика, психология, методика обучения): Научный журнал. СПб., 2008. С. 135-147.           </w:t>
            </w:r>
          </w:p>
          <w:p w:rsidR="003F605A" w:rsidRPr="00526156" w:rsidRDefault="003F605A" w:rsidP="00AA2BD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 xml:space="preserve">О функционировании общих названий человека в студенческом речетворчестве // Вестник южноуральского государственного университета. Серия «Лингвистика». Вып. 9, № 25 [158]. Челябинск, 2009. С. 18-23.   </w:t>
            </w:r>
          </w:p>
          <w:p w:rsidR="003F605A" w:rsidRPr="00526156" w:rsidRDefault="003F605A" w:rsidP="00AA2BD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 xml:space="preserve">Особенности номинации человека в неформальном студенческом дискурсе // Вестник Российского университета дружбы народов. Серия «Русский и иностранные языки и методика их преподавания». №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526156">
                <w:rPr>
                  <w:sz w:val="24"/>
                  <w:szCs w:val="24"/>
                </w:rPr>
                <w:t>2. М</w:t>
              </w:r>
            </w:smartTag>
            <w:r w:rsidRPr="00526156">
              <w:rPr>
                <w:sz w:val="24"/>
                <w:szCs w:val="24"/>
              </w:rPr>
              <w:t xml:space="preserve">., 2009. С. 36-44. </w:t>
            </w:r>
          </w:p>
          <w:p w:rsidR="003F605A" w:rsidRPr="00526156" w:rsidRDefault="003F605A" w:rsidP="00AA2B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6156">
              <w:rPr>
                <w:sz w:val="24"/>
                <w:szCs w:val="24"/>
              </w:rPr>
              <w:t xml:space="preserve">Неформальная коммуникация: о терминологической вариативности и особенностях явления // Известия УрФУ. Серия 1: Проблемы образования, науки и культуры. № 3 (116). Екатеринбург, 2013. С. 24-34.   </w:t>
            </w:r>
          </w:p>
          <w:p w:rsidR="003F605A" w:rsidRPr="00AA2BD5" w:rsidRDefault="003F605A" w:rsidP="00AA2BD5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526156">
              <w:rPr>
                <w:sz w:val="24"/>
                <w:szCs w:val="24"/>
                <w:lang w:val="en-US"/>
              </w:rPr>
              <w:t xml:space="preserve">Larionova A.Y. </w:t>
            </w:r>
            <w:r w:rsidRPr="00526156">
              <w:rPr>
                <w:bCs/>
                <w:sz w:val="24"/>
                <w:szCs w:val="24"/>
                <w:lang w:val="en-US"/>
              </w:rPr>
              <w:t xml:space="preserve">Informal communication as a linguocultural phenomenon of the new </w:t>
            </w:r>
            <w:smartTag w:uri="urn:schemas-microsoft-com:office:smarttags" w:element="place">
              <w:smartTag w:uri="urn:schemas-microsoft-com:office:smarttags" w:element="country-region">
                <w:r w:rsidRPr="00526156">
                  <w:rPr>
                    <w:bCs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r w:rsidRPr="00526156">
              <w:rPr>
                <w:bCs/>
                <w:sz w:val="24"/>
                <w:szCs w:val="24"/>
                <w:lang w:val="en-US"/>
              </w:rPr>
              <w:t xml:space="preserve"> // </w:t>
            </w:r>
            <w:r w:rsidRPr="00526156">
              <w:rPr>
                <w:sz w:val="24"/>
                <w:szCs w:val="24"/>
                <w:lang w:val="en-US"/>
              </w:rPr>
              <w:t xml:space="preserve">Life Science Journal 2014;11(12). P. 170-173. (ISSN:1097-8135). – </w:t>
            </w:r>
            <w:r w:rsidRPr="00526156">
              <w:rPr>
                <w:b/>
                <w:sz w:val="24"/>
                <w:szCs w:val="24"/>
              </w:rPr>
              <w:t>база</w:t>
            </w:r>
            <w:r w:rsidRPr="005261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26156">
              <w:rPr>
                <w:b/>
                <w:sz w:val="24"/>
                <w:szCs w:val="24"/>
              </w:rPr>
              <w:t>данных</w:t>
            </w:r>
            <w:r w:rsidRPr="00526156">
              <w:rPr>
                <w:sz w:val="24"/>
                <w:szCs w:val="24"/>
                <w:lang w:val="en-US"/>
              </w:rPr>
              <w:t xml:space="preserve"> </w:t>
            </w:r>
            <w:r w:rsidRPr="00526156">
              <w:rPr>
                <w:b/>
                <w:sz w:val="24"/>
                <w:szCs w:val="24"/>
                <w:lang w:val="en-US"/>
              </w:rPr>
              <w:t>Scopus</w:t>
            </w:r>
            <w:r w:rsidRPr="00AA2BD5">
              <w:rPr>
                <w:b/>
                <w:szCs w:val="28"/>
                <w:lang w:val="en-US"/>
              </w:rPr>
              <w:t xml:space="preserve"> </w:t>
            </w:r>
          </w:p>
        </w:tc>
      </w:tr>
    </w:tbl>
    <w:p w:rsidR="003F605A" w:rsidRPr="00797455" w:rsidRDefault="003F605A" w:rsidP="00797455">
      <w:pPr>
        <w:rPr>
          <w:sz w:val="24"/>
          <w:szCs w:val="24"/>
        </w:rPr>
      </w:pPr>
    </w:p>
    <w:sectPr w:rsidR="003F605A" w:rsidRPr="00797455" w:rsidSect="00797455">
      <w:pgSz w:w="12240" w:h="15840" w:code="1"/>
      <w:pgMar w:top="851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5A" w:rsidRDefault="003F605A">
      <w:r>
        <w:separator/>
      </w:r>
    </w:p>
  </w:endnote>
  <w:endnote w:type="continuationSeparator" w:id="0">
    <w:p w:rsidR="003F605A" w:rsidRDefault="003F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5A" w:rsidRDefault="003F605A">
      <w:r>
        <w:separator/>
      </w:r>
    </w:p>
  </w:footnote>
  <w:footnote w:type="continuationSeparator" w:id="0">
    <w:p w:rsidR="003F605A" w:rsidRDefault="003F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977"/>
    <w:multiLevelType w:val="hybridMultilevel"/>
    <w:tmpl w:val="2976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816BB"/>
    <w:rsid w:val="001112F4"/>
    <w:rsid w:val="0037555B"/>
    <w:rsid w:val="00395566"/>
    <w:rsid w:val="003A4725"/>
    <w:rsid w:val="003F605A"/>
    <w:rsid w:val="004A4E27"/>
    <w:rsid w:val="004E14AA"/>
    <w:rsid w:val="004E3882"/>
    <w:rsid w:val="005248E2"/>
    <w:rsid w:val="00526156"/>
    <w:rsid w:val="00574870"/>
    <w:rsid w:val="006730A0"/>
    <w:rsid w:val="006D7CE4"/>
    <w:rsid w:val="006E632C"/>
    <w:rsid w:val="00797455"/>
    <w:rsid w:val="007E0FBE"/>
    <w:rsid w:val="008710C7"/>
    <w:rsid w:val="008D6A39"/>
    <w:rsid w:val="00941804"/>
    <w:rsid w:val="00973D75"/>
    <w:rsid w:val="009A0F63"/>
    <w:rsid w:val="00AA2BD5"/>
    <w:rsid w:val="00AA4AEB"/>
    <w:rsid w:val="00C00661"/>
    <w:rsid w:val="00CE754A"/>
    <w:rsid w:val="00D93556"/>
    <w:rsid w:val="00DA22A4"/>
    <w:rsid w:val="00DB540F"/>
    <w:rsid w:val="00EF6A21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A2BD5"/>
    <w:rPr>
      <w:rFonts w:cs="Times New Roman"/>
    </w:rPr>
  </w:style>
  <w:style w:type="character" w:styleId="Hyperlink">
    <w:name w:val="Hyperlink"/>
    <w:basedOn w:val="DefaultParagraphFont"/>
    <w:uiPriority w:val="99"/>
    <w:rsid w:val="007974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_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331</Words>
  <Characters>1893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4</cp:revision>
  <cp:lastPrinted>2014-11-29T08:43:00Z</cp:lastPrinted>
  <dcterms:created xsi:type="dcterms:W3CDTF">2014-10-12T18:44:00Z</dcterms:created>
  <dcterms:modified xsi:type="dcterms:W3CDTF">2014-12-02T10:04:00Z</dcterms:modified>
</cp:coreProperties>
</file>