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EE" w:rsidRDefault="00C512EE" w:rsidP="00BC7BBB">
      <w:pPr>
        <w:jc w:val="center"/>
        <w:rPr>
          <w:b/>
        </w:rPr>
      </w:pPr>
      <w:r>
        <w:rPr>
          <w:b/>
        </w:rPr>
        <w:t>С</w:t>
      </w:r>
      <w:r w:rsidRPr="00FF2641">
        <w:rPr>
          <w:b/>
        </w:rPr>
        <w:t>ВЕДЕНИЯ</w:t>
      </w:r>
    </w:p>
    <w:p w:rsidR="00C512EE" w:rsidRDefault="00C512EE" w:rsidP="00BC7BBB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C512EE" w:rsidRDefault="00C512EE" w:rsidP="00BC7BBB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3"/>
        <w:gridCol w:w="3778"/>
        <w:gridCol w:w="2322"/>
        <w:gridCol w:w="1893"/>
      </w:tblGrid>
      <w:tr w:rsidR="00C512EE" w:rsidRPr="00F12458" w:rsidTr="00994AFD">
        <w:tc>
          <w:tcPr>
            <w:tcW w:w="1973" w:type="dxa"/>
          </w:tcPr>
          <w:p w:rsidR="00C512EE" w:rsidRPr="00F12458" w:rsidRDefault="00C512EE" w:rsidP="00994AFD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78" w:type="dxa"/>
          </w:tcPr>
          <w:p w:rsidR="00C512EE" w:rsidRPr="00F12458" w:rsidRDefault="00C512EE" w:rsidP="00994AF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22" w:type="dxa"/>
          </w:tcPr>
          <w:p w:rsidR="00C512EE" w:rsidRPr="00F12458" w:rsidRDefault="00C512EE" w:rsidP="00994AF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893" w:type="dxa"/>
          </w:tcPr>
          <w:p w:rsidR="00C512EE" w:rsidRPr="00F12458" w:rsidRDefault="00C512EE" w:rsidP="00994AFD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C512EE" w:rsidRPr="003D581F" w:rsidTr="00AC3E20">
        <w:tc>
          <w:tcPr>
            <w:tcW w:w="1973" w:type="dxa"/>
            <w:vAlign w:val="center"/>
          </w:tcPr>
          <w:p w:rsidR="00C512EE" w:rsidRPr="009D7013" w:rsidRDefault="00C512EE" w:rsidP="00AC3E20">
            <w:pPr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 xml:space="preserve">Арбуз Анна </w:t>
            </w:r>
          </w:p>
          <w:p w:rsidR="00C512EE" w:rsidRPr="009D7013" w:rsidRDefault="00C512EE" w:rsidP="00AC3E20">
            <w:pPr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778" w:type="dxa"/>
            <w:vAlign w:val="center"/>
          </w:tcPr>
          <w:p w:rsidR="00C512EE" w:rsidRPr="009D7013" w:rsidRDefault="00C512EE" w:rsidP="00AC3E20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 xml:space="preserve">ФГБОУ ВПО «Омский государственный университет им. </w:t>
            </w:r>
            <w:r w:rsidRPr="009D7013">
              <w:rPr>
                <w:sz w:val="24"/>
                <w:szCs w:val="24"/>
              </w:rPr>
              <w:br/>
              <w:t xml:space="preserve">Ф.М. Достоевского» (г. Омск проспект Мира, 55-А, 644077, </w:t>
            </w:r>
          </w:p>
          <w:p w:rsidR="00C512EE" w:rsidRPr="009D7013" w:rsidRDefault="00C512EE" w:rsidP="00AC3E20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8 (381) 226-97-65 postmaster@eco.</w:t>
            </w:r>
            <w:r w:rsidRPr="009D7013">
              <w:rPr>
                <w:sz w:val="24"/>
                <w:szCs w:val="24"/>
                <w:lang w:val="en-US"/>
              </w:rPr>
              <w:t>univer</w:t>
            </w:r>
            <w:r w:rsidRPr="009D7013">
              <w:rPr>
                <w:sz w:val="24"/>
                <w:szCs w:val="24"/>
              </w:rPr>
              <w:t>.</w:t>
            </w:r>
            <w:r w:rsidRPr="009D7013">
              <w:rPr>
                <w:sz w:val="24"/>
                <w:szCs w:val="24"/>
                <w:lang w:val="en-US"/>
              </w:rPr>
              <w:t>omsk</w:t>
            </w:r>
            <w:r w:rsidRPr="009D7013">
              <w:rPr>
                <w:sz w:val="24"/>
                <w:szCs w:val="24"/>
              </w:rPr>
              <w:t>.</w:t>
            </w:r>
            <w:r w:rsidRPr="009D7013">
              <w:rPr>
                <w:sz w:val="24"/>
                <w:szCs w:val="24"/>
                <w:lang w:val="en-US"/>
              </w:rPr>
              <w:t>su</w:t>
            </w:r>
            <w:r w:rsidRPr="009D7013">
              <w:rPr>
                <w:sz w:val="24"/>
                <w:szCs w:val="24"/>
              </w:rPr>
              <w:t>), доцент кафедры экономики и социологии труда</w:t>
            </w:r>
          </w:p>
        </w:tc>
        <w:tc>
          <w:tcPr>
            <w:tcW w:w="2322" w:type="dxa"/>
            <w:vAlign w:val="center"/>
          </w:tcPr>
          <w:p w:rsidR="00C512EE" w:rsidRPr="009D7013" w:rsidRDefault="00C512EE" w:rsidP="00994AFD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 xml:space="preserve">Кандидат </w:t>
            </w:r>
          </w:p>
          <w:p w:rsidR="00C512EE" w:rsidRPr="009D7013" w:rsidRDefault="00C512EE" w:rsidP="00994AFD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экономических наук по специальности</w:t>
            </w:r>
          </w:p>
          <w:p w:rsidR="00C512EE" w:rsidRPr="009D7013" w:rsidRDefault="00C512EE" w:rsidP="00994AFD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08.00.05 Экономика и управление народным хозяйством</w:t>
            </w:r>
          </w:p>
        </w:tc>
        <w:tc>
          <w:tcPr>
            <w:tcW w:w="1893" w:type="dxa"/>
            <w:vAlign w:val="center"/>
          </w:tcPr>
          <w:p w:rsidR="00C512EE" w:rsidRPr="009D7013" w:rsidRDefault="00C512EE" w:rsidP="00994AFD">
            <w:pPr>
              <w:jc w:val="center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Доцент по кафедре экономики и социологии труда</w:t>
            </w:r>
          </w:p>
        </w:tc>
      </w:tr>
      <w:tr w:rsidR="00C512EE" w:rsidRPr="00F12458" w:rsidTr="00994AFD">
        <w:tc>
          <w:tcPr>
            <w:tcW w:w="9966" w:type="dxa"/>
            <w:gridSpan w:val="4"/>
          </w:tcPr>
          <w:p w:rsidR="00C512EE" w:rsidRPr="00AC3E20" w:rsidRDefault="00C512EE" w:rsidP="00994AFD">
            <w:pPr>
              <w:rPr>
                <w:b/>
              </w:rPr>
            </w:pPr>
            <w:r w:rsidRPr="00AC3E20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C512EE" w:rsidRPr="009D7013" w:rsidTr="00994AFD">
        <w:tc>
          <w:tcPr>
            <w:tcW w:w="9966" w:type="dxa"/>
            <w:gridSpan w:val="4"/>
          </w:tcPr>
          <w:p w:rsidR="00C512EE" w:rsidRPr="009D7013" w:rsidRDefault="00C512EE" w:rsidP="00AC3E20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 xml:space="preserve">1. Арбуз А.В. Социальная модернизация общества: межрегиональные сравнения // </w:t>
            </w:r>
            <w:hyperlink r:id="rId7" w:history="1">
              <w:r w:rsidRPr="009D7013">
                <w:rPr>
                  <w:sz w:val="24"/>
                  <w:szCs w:val="24"/>
                </w:rPr>
                <w:t>Вестник Омского университета. Серия: Экономика</w:t>
              </w:r>
            </w:hyperlink>
            <w:r w:rsidRPr="009D7013">
              <w:rPr>
                <w:sz w:val="24"/>
                <w:szCs w:val="24"/>
              </w:rPr>
              <w:t xml:space="preserve">. – 2013. – </w:t>
            </w:r>
            <w:hyperlink r:id="rId8" w:history="1">
              <w:r w:rsidRPr="009D7013">
                <w:rPr>
                  <w:sz w:val="24"/>
                  <w:szCs w:val="24"/>
                </w:rPr>
                <w:t>№ 3</w:t>
              </w:r>
            </w:hyperlink>
            <w:r w:rsidRPr="009D7013">
              <w:rPr>
                <w:sz w:val="24"/>
                <w:szCs w:val="24"/>
              </w:rPr>
              <w:t>. – С. 124-128.</w:t>
            </w:r>
          </w:p>
          <w:p w:rsidR="00C512EE" w:rsidRPr="009D7013" w:rsidRDefault="00C512EE" w:rsidP="00994AFD">
            <w:pPr>
              <w:jc w:val="center"/>
              <w:rPr>
                <w:sz w:val="24"/>
                <w:szCs w:val="24"/>
              </w:rPr>
            </w:pPr>
          </w:p>
          <w:p w:rsidR="00C512EE" w:rsidRPr="009D7013" w:rsidRDefault="00C512EE" w:rsidP="008B2DA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Денежкина А.В. Методика оценки мотивации кандидатов при подборе персонала/ Денежкина А.В., Иванов Д.С. // Вестник Омского университета. Серия Экономика. –2011. – № 4. – С. 92-98</w:t>
            </w:r>
          </w:p>
          <w:p w:rsidR="00C512EE" w:rsidRPr="009D7013" w:rsidRDefault="00C512EE" w:rsidP="008B2DAD">
            <w:pPr>
              <w:pStyle w:val="ListParagraph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  <w:p w:rsidR="00C512EE" w:rsidRPr="009D7013" w:rsidRDefault="00C512EE" w:rsidP="008B2DA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Денежкина А.В. (Арбуз А.В.) Возможности использования теории ожиданий в формировании современной системы мотивации и стимулировании труда сотрудников компании / Денежкина А.В., Иванов Д.С.  // Нормирование и оплата труда в</w:t>
            </w:r>
            <w:bookmarkStart w:id="0" w:name="_GoBack"/>
            <w:bookmarkEnd w:id="0"/>
            <w:r w:rsidRPr="009D7013">
              <w:rPr>
                <w:sz w:val="24"/>
                <w:szCs w:val="24"/>
              </w:rPr>
              <w:t xml:space="preserve"> промышленности. – 2010. – № 2. – С.43-46</w:t>
            </w:r>
          </w:p>
          <w:p w:rsidR="00C512EE" w:rsidRPr="009D7013" w:rsidRDefault="00C512EE" w:rsidP="008B2DAD">
            <w:pPr>
              <w:pStyle w:val="ListParagraph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  <w:p w:rsidR="00C512EE" w:rsidRPr="009D7013" w:rsidRDefault="00C512EE" w:rsidP="008B2DA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D7013">
              <w:rPr>
                <w:sz w:val="24"/>
                <w:szCs w:val="24"/>
              </w:rPr>
              <w:t>Денежкина А.В. (Арбуз А.В.) Разработка и  применение векторной модели  В. Врума / Денежкина А.В., Иванов Д.С.  // Вестник Омского университета. Серия Экономика. – 2009. – № 3. – С. 92-98</w:t>
            </w:r>
          </w:p>
        </w:tc>
      </w:tr>
    </w:tbl>
    <w:p w:rsidR="00C512EE" w:rsidRPr="009D7013" w:rsidRDefault="00C512EE">
      <w:pPr>
        <w:rPr>
          <w:sz w:val="24"/>
          <w:szCs w:val="24"/>
        </w:rPr>
      </w:pPr>
    </w:p>
    <w:sectPr w:rsidR="00C512EE" w:rsidRPr="009D7013" w:rsidSect="0035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EE" w:rsidRDefault="00C512EE" w:rsidP="00BC7BBB">
      <w:r>
        <w:separator/>
      </w:r>
    </w:p>
  </w:endnote>
  <w:endnote w:type="continuationSeparator" w:id="0">
    <w:p w:rsidR="00C512EE" w:rsidRDefault="00C512EE" w:rsidP="00BC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EE" w:rsidRDefault="00C512EE" w:rsidP="00BC7BBB">
      <w:r>
        <w:separator/>
      </w:r>
    </w:p>
  </w:footnote>
  <w:footnote w:type="continuationSeparator" w:id="0">
    <w:p w:rsidR="00C512EE" w:rsidRDefault="00C512EE" w:rsidP="00BC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D5A"/>
    <w:multiLevelType w:val="hybridMultilevel"/>
    <w:tmpl w:val="0930EFF2"/>
    <w:lvl w:ilvl="0" w:tplc="3BEC273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25C33"/>
    <w:multiLevelType w:val="hybridMultilevel"/>
    <w:tmpl w:val="F68045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6A04"/>
    <w:multiLevelType w:val="hybridMultilevel"/>
    <w:tmpl w:val="B27C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BBB"/>
    <w:rsid w:val="001336B2"/>
    <w:rsid w:val="00256CDB"/>
    <w:rsid w:val="0035343C"/>
    <w:rsid w:val="00395BEF"/>
    <w:rsid w:val="003C0420"/>
    <w:rsid w:val="003D581F"/>
    <w:rsid w:val="00633B96"/>
    <w:rsid w:val="006D21A0"/>
    <w:rsid w:val="00805637"/>
    <w:rsid w:val="0087562D"/>
    <w:rsid w:val="008B2DAD"/>
    <w:rsid w:val="00994AFD"/>
    <w:rsid w:val="009D7013"/>
    <w:rsid w:val="00A23A3D"/>
    <w:rsid w:val="00AB20D0"/>
    <w:rsid w:val="00AC3E20"/>
    <w:rsid w:val="00B044C4"/>
    <w:rsid w:val="00B42EC0"/>
    <w:rsid w:val="00BB69EE"/>
    <w:rsid w:val="00BC7BBB"/>
    <w:rsid w:val="00BE667C"/>
    <w:rsid w:val="00C512EE"/>
    <w:rsid w:val="00D748C2"/>
    <w:rsid w:val="00DB0326"/>
    <w:rsid w:val="00DB5438"/>
    <w:rsid w:val="00DE479C"/>
    <w:rsid w:val="00E553BD"/>
    <w:rsid w:val="00E67C70"/>
    <w:rsid w:val="00EC6EEA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C7BB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7BB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BC7BB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95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6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33790&amp;selid=20139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13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286</Words>
  <Characters>1634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Модорский</dc:creator>
  <cp:keywords/>
  <dc:description/>
  <cp:lastModifiedBy>Полякова</cp:lastModifiedBy>
  <cp:revision>5</cp:revision>
  <cp:lastPrinted>2014-10-22T06:09:00Z</cp:lastPrinted>
  <dcterms:created xsi:type="dcterms:W3CDTF">2014-10-19T10:14:00Z</dcterms:created>
  <dcterms:modified xsi:type="dcterms:W3CDTF">2014-12-11T08:45:00Z</dcterms:modified>
</cp:coreProperties>
</file>