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CD" w:rsidRDefault="004A44CD" w:rsidP="004A44CD">
      <w:pPr>
        <w:tabs>
          <w:tab w:val="left" w:pos="914"/>
        </w:tabs>
        <w:ind w:left="4042" w:firstLine="914"/>
        <w:rPr>
          <w:b/>
        </w:rPr>
      </w:pPr>
    </w:p>
    <w:p w:rsidR="004A44CD" w:rsidRPr="00145495" w:rsidRDefault="004A44CD" w:rsidP="004A44CD">
      <w:pPr>
        <w:ind w:firstLine="360"/>
        <w:jc w:val="center"/>
        <w:rPr>
          <w:b/>
        </w:rPr>
      </w:pPr>
      <w:r w:rsidRPr="00145495">
        <w:rPr>
          <w:b/>
        </w:rPr>
        <w:t>СВЕДЕНИЯ</w:t>
      </w:r>
    </w:p>
    <w:p w:rsidR="004A44CD" w:rsidRPr="00145495" w:rsidRDefault="004A44CD" w:rsidP="004A44CD">
      <w:pPr>
        <w:ind w:firstLine="360"/>
        <w:jc w:val="center"/>
        <w:rPr>
          <w:b/>
        </w:rPr>
      </w:pPr>
      <w:r w:rsidRPr="00145495">
        <w:rPr>
          <w:b/>
        </w:rPr>
        <w:t>о ведущей  организации</w:t>
      </w:r>
    </w:p>
    <w:p w:rsidR="004A44CD" w:rsidRPr="00145495" w:rsidRDefault="004A44CD" w:rsidP="004A44CD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22"/>
        <w:gridCol w:w="4255"/>
      </w:tblGrid>
      <w:tr w:rsidR="004A44CD" w:rsidRPr="00145495" w:rsidTr="006A513E">
        <w:tc>
          <w:tcPr>
            <w:tcW w:w="3794" w:type="dxa"/>
            <w:shd w:val="clear" w:color="auto" w:fill="auto"/>
          </w:tcPr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1522" w:type="dxa"/>
            <w:shd w:val="clear" w:color="auto" w:fill="auto"/>
          </w:tcPr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Место нахождения</w:t>
            </w:r>
          </w:p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255" w:type="dxa"/>
            <w:shd w:val="clear" w:color="auto" w:fill="auto"/>
          </w:tcPr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Почтовый адрес (индекс, город, улица, дом),</w:t>
            </w:r>
            <w:r w:rsidR="006A513E" w:rsidRPr="00145495">
              <w:rPr>
                <w:sz w:val="24"/>
                <w:szCs w:val="24"/>
              </w:rPr>
              <w:t xml:space="preserve"> </w:t>
            </w:r>
            <w:r w:rsidRPr="00145495">
              <w:rPr>
                <w:sz w:val="24"/>
                <w:szCs w:val="24"/>
              </w:rPr>
              <w:t>телефон (при наличии);</w:t>
            </w:r>
          </w:p>
          <w:p w:rsidR="004A44CD" w:rsidRPr="00145495" w:rsidRDefault="004A44CD" w:rsidP="00A671AC">
            <w:pPr>
              <w:jc w:val="center"/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4A44CD" w:rsidRPr="00BC17FC" w:rsidTr="006A513E">
        <w:tc>
          <w:tcPr>
            <w:tcW w:w="3794" w:type="dxa"/>
            <w:shd w:val="clear" w:color="auto" w:fill="auto"/>
          </w:tcPr>
          <w:p w:rsidR="004A44CD" w:rsidRPr="00BC17FC" w:rsidRDefault="00D10178" w:rsidP="006A513E">
            <w:pPr>
              <w:rPr>
                <w:sz w:val="24"/>
                <w:szCs w:val="24"/>
              </w:rPr>
            </w:pPr>
            <w:r w:rsidRPr="00BC17FC">
              <w:rPr>
                <w:sz w:val="24"/>
                <w:szCs w:val="24"/>
              </w:rPr>
              <w:t>Открытое Акционерное Общество «Всероссийский теплотехнич</w:t>
            </w:r>
            <w:r w:rsidRPr="00BC17FC">
              <w:rPr>
                <w:sz w:val="24"/>
                <w:szCs w:val="24"/>
              </w:rPr>
              <w:t>е</w:t>
            </w:r>
            <w:r w:rsidRPr="00BC17FC">
              <w:rPr>
                <w:sz w:val="24"/>
                <w:szCs w:val="24"/>
              </w:rPr>
              <w:t>ский научно-исследовательский институт» (ОАО «ВТИ»)</w:t>
            </w:r>
          </w:p>
        </w:tc>
        <w:tc>
          <w:tcPr>
            <w:tcW w:w="1522" w:type="dxa"/>
            <w:shd w:val="clear" w:color="auto" w:fill="auto"/>
          </w:tcPr>
          <w:p w:rsidR="004A44CD" w:rsidRPr="00145495" w:rsidRDefault="006A513E" w:rsidP="00D10178">
            <w:pPr>
              <w:rPr>
                <w:sz w:val="24"/>
                <w:szCs w:val="24"/>
              </w:rPr>
            </w:pPr>
            <w:r w:rsidRPr="00145495">
              <w:rPr>
                <w:sz w:val="24"/>
                <w:szCs w:val="24"/>
              </w:rPr>
              <w:t xml:space="preserve">Россия, </w:t>
            </w:r>
            <w:r w:rsidRPr="00145495">
              <w:rPr>
                <w:sz w:val="24"/>
                <w:szCs w:val="24"/>
              </w:rPr>
              <w:br/>
            </w:r>
            <w:proofErr w:type="gramStart"/>
            <w:r w:rsidRPr="00145495">
              <w:rPr>
                <w:sz w:val="24"/>
                <w:szCs w:val="24"/>
              </w:rPr>
              <w:t>г</w:t>
            </w:r>
            <w:proofErr w:type="gramEnd"/>
            <w:r w:rsidRPr="00145495">
              <w:rPr>
                <w:sz w:val="24"/>
                <w:szCs w:val="24"/>
              </w:rPr>
              <w:t xml:space="preserve">. </w:t>
            </w:r>
            <w:r w:rsidR="00D10178">
              <w:rPr>
                <w:sz w:val="24"/>
                <w:szCs w:val="24"/>
              </w:rPr>
              <w:t>Москва</w:t>
            </w:r>
          </w:p>
        </w:tc>
        <w:tc>
          <w:tcPr>
            <w:tcW w:w="4255" w:type="dxa"/>
            <w:shd w:val="clear" w:color="auto" w:fill="auto"/>
          </w:tcPr>
          <w:p w:rsidR="00D10178" w:rsidRPr="00D10178" w:rsidRDefault="00D10178" w:rsidP="00D1017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5280, г"/>
              </w:smartTagPr>
              <w:r w:rsidRPr="00D10178">
                <w:rPr>
                  <w:color w:val="000000"/>
                  <w:sz w:val="24"/>
                  <w:szCs w:val="24"/>
                </w:rPr>
                <w:t>115280, г</w:t>
              </w:r>
            </w:smartTag>
            <w:r w:rsidRPr="00D10178">
              <w:rPr>
                <w:color w:val="000000"/>
                <w:sz w:val="24"/>
                <w:szCs w:val="24"/>
              </w:rPr>
              <w:t>. Москва, ул. Автозаводская, д. 14</w:t>
            </w:r>
            <w:r w:rsidR="00BC17FC">
              <w:rPr>
                <w:color w:val="000000"/>
                <w:sz w:val="24"/>
                <w:szCs w:val="24"/>
              </w:rPr>
              <w:t xml:space="preserve">. </w:t>
            </w:r>
            <w:r w:rsidRPr="00D10178">
              <w:rPr>
                <w:color w:val="000000"/>
                <w:sz w:val="24"/>
                <w:szCs w:val="24"/>
              </w:rPr>
              <w:t>Телефон: (495) 234-76-17; 234-76-30</w:t>
            </w:r>
            <w:r w:rsidR="00BC17FC">
              <w:rPr>
                <w:color w:val="000000"/>
                <w:sz w:val="24"/>
                <w:szCs w:val="24"/>
              </w:rPr>
              <w:t xml:space="preserve">. </w:t>
            </w:r>
            <w:r w:rsidRPr="00D10178">
              <w:rPr>
                <w:color w:val="000000"/>
                <w:sz w:val="24"/>
                <w:szCs w:val="24"/>
              </w:rPr>
              <w:t>Факс: (495) 234-74-27; 679-59-24</w:t>
            </w:r>
          </w:p>
          <w:p w:rsidR="00BC17FC" w:rsidRDefault="00D10178" w:rsidP="00D1017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D10178">
              <w:rPr>
                <w:color w:val="000000"/>
                <w:sz w:val="24"/>
                <w:szCs w:val="24"/>
              </w:rPr>
              <w:t>E-mail</w:t>
            </w:r>
            <w:proofErr w:type="spellEnd"/>
            <w:r w:rsidRPr="00D10178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10178">
              <w:rPr>
                <w:color w:val="000000"/>
                <w:sz w:val="24"/>
                <w:szCs w:val="24"/>
              </w:rPr>
              <w:t>vti@vti.ru</w:t>
            </w:r>
            <w:proofErr w:type="spellEnd"/>
            <w:r w:rsidRPr="00D10178">
              <w:rPr>
                <w:color w:val="000000"/>
                <w:sz w:val="24"/>
                <w:szCs w:val="24"/>
              </w:rPr>
              <w:t xml:space="preserve">,  </w:t>
            </w:r>
          </w:p>
          <w:p w:rsidR="004A44CD" w:rsidRPr="00BC17FC" w:rsidRDefault="00D10178" w:rsidP="00D1017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10178">
              <w:rPr>
                <w:color w:val="000000"/>
                <w:sz w:val="24"/>
                <w:szCs w:val="24"/>
              </w:rPr>
              <w:t>http://www.vti.ru</w:t>
            </w:r>
          </w:p>
        </w:tc>
      </w:tr>
      <w:tr w:rsidR="004A44CD" w:rsidRPr="00145495" w:rsidTr="006A513E">
        <w:tc>
          <w:tcPr>
            <w:tcW w:w="9571" w:type="dxa"/>
            <w:gridSpan w:val="3"/>
            <w:shd w:val="clear" w:color="auto" w:fill="auto"/>
          </w:tcPr>
          <w:p w:rsidR="004A44CD" w:rsidRPr="00145495" w:rsidRDefault="004A44CD" w:rsidP="006A513E">
            <w:pPr>
              <w:rPr>
                <w:sz w:val="24"/>
                <w:szCs w:val="24"/>
              </w:rPr>
            </w:pPr>
            <w:proofErr w:type="gramStart"/>
            <w:r w:rsidRPr="00145495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  <w:proofErr w:type="gramEnd"/>
          </w:p>
        </w:tc>
      </w:tr>
      <w:tr w:rsidR="004A44CD" w:rsidRPr="006A513E" w:rsidTr="006A513E">
        <w:tc>
          <w:tcPr>
            <w:tcW w:w="9571" w:type="dxa"/>
            <w:gridSpan w:val="3"/>
            <w:shd w:val="clear" w:color="auto" w:fill="auto"/>
          </w:tcPr>
          <w:p w:rsidR="00D10178" w:rsidRPr="00BC17FC" w:rsidRDefault="00BC17FC" w:rsidP="00BC17FC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rPr>
                <w:sz w:val="24"/>
                <w:szCs w:val="24"/>
              </w:rPr>
            </w:pPr>
            <w:r w:rsidRPr="00BC17FC">
              <w:rPr>
                <w:sz w:val="24"/>
                <w:szCs w:val="24"/>
              </w:rPr>
              <w:t xml:space="preserve"> </w:t>
            </w:r>
            <w:r w:rsidR="00D10178" w:rsidRPr="00BC17FC">
              <w:rPr>
                <w:sz w:val="24"/>
                <w:szCs w:val="24"/>
              </w:rPr>
              <w:t xml:space="preserve">Рябов Г.А., </w:t>
            </w:r>
            <w:proofErr w:type="spellStart"/>
            <w:r w:rsidR="00D10178" w:rsidRPr="00BC17FC">
              <w:rPr>
                <w:sz w:val="24"/>
                <w:szCs w:val="24"/>
              </w:rPr>
              <w:t>Долгушин</w:t>
            </w:r>
            <w:proofErr w:type="spellEnd"/>
            <w:r w:rsidR="00D10178" w:rsidRPr="00BC17FC">
              <w:rPr>
                <w:sz w:val="24"/>
                <w:szCs w:val="24"/>
              </w:rPr>
              <w:t xml:space="preserve"> И.А. Использование на ТЭЦ технологии циркулирующего кипящего слоя при совместном сжигании биомассы и ископаемых т</w:t>
            </w:r>
            <w:r w:rsidR="00D10178" w:rsidRPr="00BC17FC">
              <w:rPr>
                <w:sz w:val="24"/>
                <w:szCs w:val="24"/>
              </w:rPr>
              <w:t>о</w:t>
            </w:r>
            <w:r w:rsidR="00D10178" w:rsidRPr="00BC17FC">
              <w:rPr>
                <w:sz w:val="24"/>
                <w:szCs w:val="24"/>
              </w:rPr>
              <w:t>плив. Электрические станции. – 2012 - №10.-с. 4-9.</w:t>
            </w:r>
          </w:p>
          <w:p w:rsidR="00D10178" w:rsidRPr="00BC17FC" w:rsidRDefault="00D10178" w:rsidP="00BC17FC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rPr>
                <w:sz w:val="24"/>
                <w:szCs w:val="24"/>
              </w:rPr>
            </w:pPr>
            <w:proofErr w:type="spellStart"/>
            <w:r w:rsidRPr="00BC17FC">
              <w:rPr>
                <w:sz w:val="24"/>
                <w:szCs w:val="24"/>
              </w:rPr>
              <w:t>Авруцкий</w:t>
            </w:r>
            <w:proofErr w:type="spellEnd"/>
            <w:r w:rsidRPr="00BC17FC">
              <w:rPr>
                <w:sz w:val="24"/>
                <w:szCs w:val="24"/>
              </w:rPr>
              <w:t xml:space="preserve"> Г.Д., Зыков А.М., </w:t>
            </w:r>
            <w:proofErr w:type="spellStart"/>
            <w:r w:rsidRPr="00BC17FC">
              <w:rPr>
                <w:sz w:val="24"/>
                <w:szCs w:val="24"/>
              </w:rPr>
              <w:t>Долгушин</w:t>
            </w:r>
            <w:proofErr w:type="spellEnd"/>
            <w:r w:rsidRPr="00BC17FC">
              <w:rPr>
                <w:sz w:val="24"/>
                <w:szCs w:val="24"/>
              </w:rPr>
              <w:t xml:space="preserve"> И.А. и др. Расчетный анализ т</w:t>
            </w:r>
            <w:r w:rsidRPr="00BC17FC">
              <w:rPr>
                <w:sz w:val="24"/>
                <w:szCs w:val="24"/>
              </w:rPr>
              <w:t>е</w:t>
            </w:r>
            <w:r w:rsidRPr="00BC17FC">
              <w:rPr>
                <w:sz w:val="24"/>
                <w:szCs w:val="24"/>
              </w:rPr>
              <w:t>пловых схем угольных энергоблоков мощностью 100-120 МВт с повышенными показателями для ТЭЦ нового поколения. Энергетик. – 2013. - №11. – с. 25-30.</w:t>
            </w:r>
          </w:p>
          <w:p w:rsidR="00D10178" w:rsidRPr="00BC17FC" w:rsidRDefault="00D10178" w:rsidP="00BC17FC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rPr>
                <w:sz w:val="24"/>
                <w:szCs w:val="24"/>
              </w:rPr>
            </w:pPr>
            <w:r w:rsidRPr="00BC17FC">
              <w:rPr>
                <w:sz w:val="24"/>
                <w:szCs w:val="24"/>
              </w:rPr>
              <w:t xml:space="preserve">Рябов Г.А., </w:t>
            </w:r>
            <w:proofErr w:type="spellStart"/>
            <w:r w:rsidRPr="00BC17FC">
              <w:rPr>
                <w:sz w:val="24"/>
                <w:szCs w:val="24"/>
              </w:rPr>
              <w:t>Авруцкий</w:t>
            </w:r>
            <w:proofErr w:type="spellEnd"/>
            <w:r w:rsidRPr="00BC17FC">
              <w:rPr>
                <w:sz w:val="24"/>
                <w:szCs w:val="24"/>
              </w:rPr>
              <w:t xml:space="preserve"> Г.Д., Зыков А.М и др. Профиль энергоблока угольной ТЭЦ нового поколения. Известия Академии Наук. Энергетика. – 2014. - №1.</w:t>
            </w:r>
          </w:p>
          <w:p w:rsidR="00D10178" w:rsidRPr="00BC17FC" w:rsidRDefault="00D10178" w:rsidP="00BC17FC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BC17FC">
              <w:rPr>
                <w:sz w:val="24"/>
                <w:szCs w:val="24"/>
              </w:rPr>
              <w:t>Гуторов</w:t>
            </w:r>
            <w:proofErr w:type="spellEnd"/>
            <w:r w:rsidRPr="00BC17FC">
              <w:rPr>
                <w:sz w:val="24"/>
                <w:szCs w:val="24"/>
              </w:rPr>
              <w:t xml:space="preserve"> В.Ф. Патент на полезную модель №114482 от 17.10.2011г. Конденсационная установка теплофикационной турбины с рециркуляцией охлаждающей в</w:t>
            </w:r>
            <w:r w:rsidRPr="00BC17FC">
              <w:rPr>
                <w:sz w:val="24"/>
                <w:szCs w:val="24"/>
              </w:rPr>
              <w:t>о</w:t>
            </w:r>
            <w:r w:rsidRPr="00BC17FC">
              <w:rPr>
                <w:sz w:val="24"/>
                <w:szCs w:val="24"/>
              </w:rPr>
              <w:t>ды.</w:t>
            </w:r>
          </w:p>
          <w:p w:rsidR="00D10178" w:rsidRPr="00BC17FC" w:rsidRDefault="00D10178" w:rsidP="00BC17FC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BC17FC">
              <w:rPr>
                <w:sz w:val="24"/>
                <w:szCs w:val="24"/>
              </w:rPr>
              <w:t>Авруцкий</w:t>
            </w:r>
            <w:proofErr w:type="spellEnd"/>
            <w:r w:rsidRPr="00BC17FC">
              <w:rPr>
                <w:sz w:val="24"/>
                <w:szCs w:val="24"/>
              </w:rPr>
              <w:t xml:space="preserve"> Г.Д., </w:t>
            </w:r>
            <w:proofErr w:type="spellStart"/>
            <w:r w:rsidRPr="00BC17FC">
              <w:rPr>
                <w:sz w:val="24"/>
                <w:szCs w:val="24"/>
              </w:rPr>
              <w:t>Гуторов</w:t>
            </w:r>
            <w:proofErr w:type="spellEnd"/>
            <w:r w:rsidRPr="00BC17FC">
              <w:rPr>
                <w:sz w:val="24"/>
                <w:szCs w:val="24"/>
              </w:rPr>
              <w:t xml:space="preserve"> В.Ф., Соболев А.П. Патент на полезную модель №129994 от 18.12.2012г. Теплофикационная паротурбинная энергоуст</w:t>
            </w:r>
            <w:r w:rsidRPr="00BC17FC">
              <w:rPr>
                <w:sz w:val="24"/>
                <w:szCs w:val="24"/>
              </w:rPr>
              <w:t>а</w:t>
            </w:r>
            <w:r w:rsidRPr="00BC17FC">
              <w:rPr>
                <w:sz w:val="24"/>
                <w:szCs w:val="24"/>
              </w:rPr>
              <w:t>новка с автономным ротором цилиндра низкого давления, соединенным с о</w:t>
            </w:r>
            <w:r w:rsidRPr="00BC17FC">
              <w:rPr>
                <w:sz w:val="24"/>
                <w:szCs w:val="24"/>
              </w:rPr>
              <w:t>т</w:t>
            </w:r>
            <w:r w:rsidRPr="00BC17FC">
              <w:rPr>
                <w:sz w:val="24"/>
                <w:szCs w:val="24"/>
              </w:rPr>
              <w:t>дельным генератором».</w:t>
            </w:r>
          </w:p>
          <w:p w:rsidR="00D10178" w:rsidRPr="00BC17FC" w:rsidRDefault="00D10178" w:rsidP="00BC17FC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BC17FC">
              <w:rPr>
                <w:sz w:val="24"/>
                <w:szCs w:val="24"/>
              </w:rPr>
              <w:t>Гомболевский</w:t>
            </w:r>
            <w:proofErr w:type="spellEnd"/>
            <w:r w:rsidRPr="00BC17FC">
              <w:rPr>
                <w:sz w:val="24"/>
                <w:szCs w:val="24"/>
              </w:rPr>
              <w:t xml:space="preserve"> В.И., </w:t>
            </w:r>
            <w:proofErr w:type="spellStart"/>
            <w:r w:rsidRPr="00BC17FC">
              <w:rPr>
                <w:sz w:val="24"/>
                <w:szCs w:val="24"/>
              </w:rPr>
              <w:t>Гуторов</w:t>
            </w:r>
            <w:proofErr w:type="spellEnd"/>
            <w:r w:rsidRPr="00BC17FC">
              <w:rPr>
                <w:sz w:val="24"/>
                <w:szCs w:val="24"/>
              </w:rPr>
              <w:t xml:space="preserve"> В.Ф. Патент на полезную модель №127817 от 12.12.2012г. Конденсационная установка паровой турбины с подключенным к конденсатору трубопроводом </w:t>
            </w:r>
            <w:proofErr w:type="spellStart"/>
            <w:r w:rsidRPr="00BC17FC">
              <w:rPr>
                <w:sz w:val="24"/>
                <w:szCs w:val="24"/>
              </w:rPr>
              <w:t>подпиточной</w:t>
            </w:r>
            <w:proofErr w:type="spellEnd"/>
            <w:r w:rsidRPr="00BC17FC">
              <w:rPr>
                <w:sz w:val="24"/>
                <w:szCs w:val="24"/>
              </w:rPr>
              <w:t xml:space="preserve"> воды.</w:t>
            </w:r>
          </w:p>
          <w:p w:rsidR="00D10178" w:rsidRPr="00BC17FC" w:rsidRDefault="00D10178" w:rsidP="00BC17FC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BC17FC">
              <w:rPr>
                <w:sz w:val="24"/>
                <w:szCs w:val="24"/>
              </w:rPr>
              <w:t xml:space="preserve">Иванов Н.В., </w:t>
            </w:r>
            <w:proofErr w:type="spellStart"/>
            <w:r w:rsidRPr="00BC17FC">
              <w:rPr>
                <w:sz w:val="24"/>
                <w:szCs w:val="24"/>
              </w:rPr>
              <w:t>Гуторов</w:t>
            </w:r>
            <w:proofErr w:type="spellEnd"/>
            <w:r w:rsidRPr="00BC17FC">
              <w:rPr>
                <w:sz w:val="24"/>
                <w:szCs w:val="24"/>
              </w:rPr>
              <w:t xml:space="preserve"> В.Ф. Об энергетических обследованиях, НТД по </w:t>
            </w:r>
            <w:proofErr w:type="spellStart"/>
            <w:r w:rsidRPr="00BC17FC">
              <w:rPr>
                <w:sz w:val="24"/>
                <w:szCs w:val="24"/>
              </w:rPr>
              <w:t>топливоиспользованию</w:t>
            </w:r>
            <w:proofErr w:type="spellEnd"/>
            <w:r w:rsidRPr="00BC17FC">
              <w:rPr>
                <w:sz w:val="24"/>
                <w:szCs w:val="24"/>
              </w:rPr>
              <w:t xml:space="preserve"> и нормированию удельных расходов топлива. Энерг</w:t>
            </w:r>
            <w:r w:rsidRPr="00BC17FC">
              <w:rPr>
                <w:sz w:val="24"/>
                <w:szCs w:val="24"/>
              </w:rPr>
              <w:t>е</w:t>
            </w:r>
            <w:r w:rsidRPr="00BC17FC">
              <w:rPr>
                <w:sz w:val="24"/>
                <w:szCs w:val="24"/>
              </w:rPr>
              <w:t>тик. 2013. - №8, - с. 19-22.</w:t>
            </w:r>
          </w:p>
          <w:p w:rsidR="00D10178" w:rsidRPr="00BC17FC" w:rsidRDefault="00D10178" w:rsidP="00BC17FC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BC17FC">
              <w:rPr>
                <w:sz w:val="24"/>
                <w:szCs w:val="24"/>
              </w:rPr>
              <w:t>Долгушин</w:t>
            </w:r>
            <w:proofErr w:type="spellEnd"/>
            <w:r w:rsidRPr="00BC17FC">
              <w:rPr>
                <w:sz w:val="24"/>
                <w:szCs w:val="24"/>
              </w:rPr>
              <w:t xml:space="preserve"> И.А., Седлов А.С., Рябов Г.А. Анализ эффективности и экологических показателей котлов с циркулирующим кипящим слоем для ТЭЦ. Национальная конференция «Повышение эффективности и безопасности раб</w:t>
            </w:r>
            <w:r w:rsidRPr="00BC17FC">
              <w:rPr>
                <w:sz w:val="24"/>
                <w:szCs w:val="24"/>
              </w:rPr>
              <w:t>о</w:t>
            </w:r>
            <w:r w:rsidRPr="00BC17FC">
              <w:rPr>
                <w:sz w:val="24"/>
                <w:szCs w:val="24"/>
              </w:rPr>
              <w:t>ты энергетического оборудования ТЭС и АЭС», сб. тез</w:t>
            </w:r>
            <w:proofErr w:type="gramStart"/>
            <w:r w:rsidRPr="00BC17FC">
              <w:rPr>
                <w:sz w:val="24"/>
                <w:szCs w:val="24"/>
              </w:rPr>
              <w:t>.</w:t>
            </w:r>
            <w:proofErr w:type="gramEnd"/>
            <w:r w:rsidRPr="00BC17F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17FC">
              <w:rPr>
                <w:sz w:val="24"/>
                <w:szCs w:val="24"/>
              </w:rPr>
              <w:t>д</w:t>
            </w:r>
            <w:proofErr w:type="gramEnd"/>
            <w:r w:rsidRPr="00BC17FC">
              <w:rPr>
                <w:sz w:val="24"/>
                <w:szCs w:val="24"/>
              </w:rPr>
              <w:t>окл</w:t>
            </w:r>
            <w:proofErr w:type="spellEnd"/>
            <w:r w:rsidRPr="00BC17FC">
              <w:rPr>
                <w:sz w:val="24"/>
                <w:szCs w:val="24"/>
              </w:rPr>
              <w:t>., Москва, 2012.</w:t>
            </w:r>
          </w:p>
          <w:p w:rsidR="004A44CD" w:rsidRPr="00145495" w:rsidRDefault="00D10178" w:rsidP="00BC17FC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ind w:left="0" w:firstLine="709"/>
              <w:rPr>
                <w:sz w:val="24"/>
                <w:szCs w:val="24"/>
              </w:rPr>
            </w:pPr>
            <w:r w:rsidRPr="00BC17FC">
              <w:rPr>
                <w:sz w:val="24"/>
                <w:szCs w:val="24"/>
              </w:rPr>
              <w:t xml:space="preserve">Рябов Г.А., </w:t>
            </w:r>
            <w:proofErr w:type="spellStart"/>
            <w:r w:rsidRPr="00BC17FC">
              <w:rPr>
                <w:sz w:val="24"/>
                <w:szCs w:val="24"/>
              </w:rPr>
              <w:t>Ханеев</w:t>
            </w:r>
            <w:proofErr w:type="spellEnd"/>
            <w:r w:rsidRPr="00BC17FC">
              <w:rPr>
                <w:sz w:val="24"/>
                <w:szCs w:val="24"/>
              </w:rPr>
              <w:t xml:space="preserve"> К.В., </w:t>
            </w:r>
            <w:proofErr w:type="spellStart"/>
            <w:r w:rsidRPr="00BC17FC">
              <w:rPr>
                <w:sz w:val="24"/>
                <w:szCs w:val="24"/>
              </w:rPr>
              <w:t>Долгушин</w:t>
            </w:r>
            <w:proofErr w:type="spellEnd"/>
            <w:r w:rsidRPr="00BC17FC">
              <w:rPr>
                <w:sz w:val="24"/>
                <w:szCs w:val="24"/>
              </w:rPr>
              <w:t xml:space="preserve"> И.А. Утилизация тепла уходящих газов угольных ТЭЦ. 6-й всероссийский семинар вузов по теплофизике и энергетике, сб. </w:t>
            </w:r>
            <w:proofErr w:type="spellStart"/>
            <w:r w:rsidRPr="00BC17FC">
              <w:rPr>
                <w:sz w:val="24"/>
                <w:szCs w:val="24"/>
              </w:rPr>
              <w:t>докл</w:t>
            </w:r>
            <w:proofErr w:type="spellEnd"/>
            <w:r w:rsidRPr="00BC17FC">
              <w:rPr>
                <w:sz w:val="24"/>
                <w:szCs w:val="24"/>
              </w:rPr>
              <w:t>. - Ек</w:t>
            </w:r>
            <w:r w:rsidRPr="00BC17FC">
              <w:rPr>
                <w:sz w:val="24"/>
                <w:szCs w:val="24"/>
              </w:rPr>
              <w:t>а</w:t>
            </w:r>
            <w:r w:rsidRPr="00BC17FC">
              <w:rPr>
                <w:sz w:val="24"/>
                <w:szCs w:val="24"/>
              </w:rPr>
              <w:t>теринбург, 2013.</w:t>
            </w:r>
          </w:p>
        </w:tc>
      </w:tr>
    </w:tbl>
    <w:p w:rsidR="00B27D42" w:rsidRDefault="00B27D42"/>
    <w:sectPr w:rsidR="00B27D42" w:rsidSect="00C3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B5" w:rsidRDefault="008A39B5" w:rsidP="004A44CD">
      <w:r>
        <w:separator/>
      </w:r>
    </w:p>
  </w:endnote>
  <w:endnote w:type="continuationSeparator" w:id="0">
    <w:p w:rsidR="008A39B5" w:rsidRDefault="008A39B5" w:rsidP="004A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B5" w:rsidRDefault="008A39B5" w:rsidP="004A44CD">
      <w:r>
        <w:separator/>
      </w:r>
    </w:p>
  </w:footnote>
  <w:footnote w:type="continuationSeparator" w:id="0">
    <w:p w:rsidR="008A39B5" w:rsidRDefault="008A39B5" w:rsidP="004A4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2B0"/>
    <w:multiLevelType w:val="hybridMultilevel"/>
    <w:tmpl w:val="8636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B8C"/>
    <w:multiLevelType w:val="hybridMultilevel"/>
    <w:tmpl w:val="D8583B22"/>
    <w:lvl w:ilvl="0" w:tplc="C24A459C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50542"/>
    <w:multiLevelType w:val="hybridMultilevel"/>
    <w:tmpl w:val="C430E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907998"/>
    <w:multiLevelType w:val="hybridMultilevel"/>
    <w:tmpl w:val="3F3C3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545EB7"/>
    <w:multiLevelType w:val="hybridMultilevel"/>
    <w:tmpl w:val="A254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B1452"/>
    <w:multiLevelType w:val="hybridMultilevel"/>
    <w:tmpl w:val="8638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51591"/>
    <w:multiLevelType w:val="hybridMultilevel"/>
    <w:tmpl w:val="28AE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F17BD"/>
    <w:multiLevelType w:val="hybridMultilevel"/>
    <w:tmpl w:val="E6B0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4CD"/>
    <w:rsid w:val="00021A5C"/>
    <w:rsid w:val="000446B3"/>
    <w:rsid w:val="00047AD4"/>
    <w:rsid w:val="00052B52"/>
    <w:rsid w:val="00064646"/>
    <w:rsid w:val="00077E14"/>
    <w:rsid w:val="000851EA"/>
    <w:rsid w:val="0009449A"/>
    <w:rsid w:val="000974C9"/>
    <w:rsid w:val="000B2D42"/>
    <w:rsid w:val="000D230A"/>
    <w:rsid w:val="000D56B3"/>
    <w:rsid w:val="000E26F2"/>
    <w:rsid w:val="000E4BF0"/>
    <w:rsid w:val="0010008C"/>
    <w:rsid w:val="0010162E"/>
    <w:rsid w:val="00116B3A"/>
    <w:rsid w:val="00126CCC"/>
    <w:rsid w:val="00127CB3"/>
    <w:rsid w:val="00130125"/>
    <w:rsid w:val="00145495"/>
    <w:rsid w:val="00154943"/>
    <w:rsid w:val="0016289A"/>
    <w:rsid w:val="00167C90"/>
    <w:rsid w:val="00184719"/>
    <w:rsid w:val="001A0C58"/>
    <w:rsid w:val="001B3CB0"/>
    <w:rsid w:val="001B4EBB"/>
    <w:rsid w:val="001C64E8"/>
    <w:rsid w:val="001C7BE9"/>
    <w:rsid w:val="001F5442"/>
    <w:rsid w:val="00201061"/>
    <w:rsid w:val="00201F55"/>
    <w:rsid w:val="00221F21"/>
    <w:rsid w:val="00226B33"/>
    <w:rsid w:val="00247F8D"/>
    <w:rsid w:val="002612D2"/>
    <w:rsid w:val="00285A93"/>
    <w:rsid w:val="002941FE"/>
    <w:rsid w:val="002C109F"/>
    <w:rsid w:val="002C2DC1"/>
    <w:rsid w:val="002C5C92"/>
    <w:rsid w:val="002D0FAE"/>
    <w:rsid w:val="002E1098"/>
    <w:rsid w:val="002F7931"/>
    <w:rsid w:val="003074BD"/>
    <w:rsid w:val="00332421"/>
    <w:rsid w:val="00364C6B"/>
    <w:rsid w:val="00370D93"/>
    <w:rsid w:val="00371DA9"/>
    <w:rsid w:val="00381129"/>
    <w:rsid w:val="003818AC"/>
    <w:rsid w:val="00393FE6"/>
    <w:rsid w:val="003A1CE8"/>
    <w:rsid w:val="003C4659"/>
    <w:rsid w:val="003E668A"/>
    <w:rsid w:val="003F0126"/>
    <w:rsid w:val="003F67D0"/>
    <w:rsid w:val="0040519F"/>
    <w:rsid w:val="004324CE"/>
    <w:rsid w:val="004463BE"/>
    <w:rsid w:val="00460A45"/>
    <w:rsid w:val="004803BA"/>
    <w:rsid w:val="00491E58"/>
    <w:rsid w:val="004A44CD"/>
    <w:rsid w:val="004B4ED2"/>
    <w:rsid w:val="004B58FD"/>
    <w:rsid w:val="004C2334"/>
    <w:rsid w:val="004C3D79"/>
    <w:rsid w:val="004D113B"/>
    <w:rsid w:val="004D3823"/>
    <w:rsid w:val="004E0BA6"/>
    <w:rsid w:val="004E3964"/>
    <w:rsid w:val="004E71A7"/>
    <w:rsid w:val="004F735A"/>
    <w:rsid w:val="005141BE"/>
    <w:rsid w:val="00517C3E"/>
    <w:rsid w:val="00530652"/>
    <w:rsid w:val="005336B3"/>
    <w:rsid w:val="00540716"/>
    <w:rsid w:val="00545A70"/>
    <w:rsid w:val="00547872"/>
    <w:rsid w:val="00551E56"/>
    <w:rsid w:val="0057173B"/>
    <w:rsid w:val="005A48DB"/>
    <w:rsid w:val="005B0BA2"/>
    <w:rsid w:val="005B3D2D"/>
    <w:rsid w:val="005D0C3D"/>
    <w:rsid w:val="00620352"/>
    <w:rsid w:val="00631253"/>
    <w:rsid w:val="006442F5"/>
    <w:rsid w:val="006478C2"/>
    <w:rsid w:val="00656D85"/>
    <w:rsid w:val="0067606F"/>
    <w:rsid w:val="006A513E"/>
    <w:rsid w:val="006A732C"/>
    <w:rsid w:val="006B268F"/>
    <w:rsid w:val="006B3E6A"/>
    <w:rsid w:val="006D2235"/>
    <w:rsid w:val="006F212E"/>
    <w:rsid w:val="00706EA0"/>
    <w:rsid w:val="00725AA9"/>
    <w:rsid w:val="00732BDE"/>
    <w:rsid w:val="00784A9C"/>
    <w:rsid w:val="00787476"/>
    <w:rsid w:val="00793241"/>
    <w:rsid w:val="007A577D"/>
    <w:rsid w:val="007F1B86"/>
    <w:rsid w:val="00811BD6"/>
    <w:rsid w:val="00820D75"/>
    <w:rsid w:val="008443B6"/>
    <w:rsid w:val="0084491A"/>
    <w:rsid w:val="0085590D"/>
    <w:rsid w:val="00864DA8"/>
    <w:rsid w:val="0087163F"/>
    <w:rsid w:val="008817BD"/>
    <w:rsid w:val="008942F9"/>
    <w:rsid w:val="008A39B5"/>
    <w:rsid w:val="008C00BA"/>
    <w:rsid w:val="008C08AF"/>
    <w:rsid w:val="008D2727"/>
    <w:rsid w:val="008E6037"/>
    <w:rsid w:val="008F5669"/>
    <w:rsid w:val="008F5A0F"/>
    <w:rsid w:val="00903FD8"/>
    <w:rsid w:val="009220F1"/>
    <w:rsid w:val="00935183"/>
    <w:rsid w:val="0094355C"/>
    <w:rsid w:val="009826BA"/>
    <w:rsid w:val="009902BC"/>
    <w:rsid w:val="009A2C6B"/>
    <w:rsid w:val="009C59E6"/>
    <w:rsid w:val="009C5DA8"/>
    <w:rsid w:val="009D44A5"/>
    <w:rsid w:val="009E1400"/>
    <w:rsid w:val="009F1EB8"/>
    <w:rsid w:val="00A011DA"/>
    <w:rsid w:val="00A048DA"/>
    <w:rsid w:val="00A07B05"/>
    <w:rsid w:val="00A1525B"/>
    <w:rsid w:val="00A25BA5"/>
    <w:rsid w:val="00A57366"/>
    <w:rsid w:val="00A671AC"/>
    <w:rsid w:val="00A8719C"/>
    <w:rsid w:val="00AA4B43"/>
    <w:rsid w:val="00AC28D6"/>
    <w:rsid w:val="00AC2CEC"/>
    <w:rsid w:val="00AC675B"/>
    <w:rsid w:val="00AD1B4C"/>
    <w:rsid w:val="00AF672D"/>
    <w:rsid w:val="00B04C94"/>
    <w:rsid w:val="00B14A0A"/>
    <w:rsid w:val="00B15B4E"/>
    <w:rsid w:val="00B27D42"/>
    <w:rsid w:val="00B324FA"/>
    <w:rsid w:val="00B32A14"/>
    <w:rsid w:val="00B436F3"/>
    <w:rsid w:val="00B57436"/>
    <w:rsid w:val="00B703F2"/>
    <w:rsid w:val="00B7309F"/>
    <w:rsid w:val="00B85D78"/>
    <w:rsid w:val="00BB2C9A"/>
    <w:rsid w:val="00BB3C5D"/>
    <w:rsid w:val="00BB3DE9"/>
    <w:rsid w:val="00BC17FC"/>
    <w:rsid w:val="00BE0C22"/>
    <w:rsid w:val="00BF5460"/>
    <w:rsid w:val="00C07A1E"/>
    <w:rsid w:val="00C20503"/>
    <w:rsid w:val="00C257E8"/>
    <w:rsid w:val="00C328B4"/>
    <w:rsid w:val="00C34967"/>
    <w:rsid w:val="00C406CA"/>
    <w:rsid w:val="00C562E3"/>
    <w:rsid w:val="00C93D02"/>
    <w:rsid w:val="00C97CBD"/>
    <w:rsid w:val="00CB605F"/>
    <w:rsid w:val="00CD494C"/>
    <w:rsid w:val="00CD4C2B"/>
    <w:rsid w:val="00D01F20"/>
    <w:rsid w:val="00D025F7"/>
    <w:rsid w:val="00D051D3"/>
    <w:rsid w:val="00D10178"/>
    <w:rsid w:val="00D21748"/>
    <w:rsid w:val="00D2456C"/>
    <w:rsid w:val="00D34659"/>
    <w:rsid w:val="00D45C5C"/>
    <w:rsid w:val="00D507A2"/>
    <w:rsid w:val="00D67C07"/>
    <w:rsid w:val="00D74FA8"/>
    <w:rsid w:val="00D87ADE"/>
    <w:rsid w:val="00D9143F"/>
    <w:rsid w:val="00DA4B96"/>
    <w:rsid w:val="00DE78C2"/>
    <w:rsid w:val="00DF4985"/>
    <w:rsid w:val="00E043D9"/>
    <w:rsid w:val="00E07094"/>
    <w:rsid w:val="00E1691E"/>
    <w:rsid w:val="00E16CC9"/>
    <w:rsid w:val="00E35157"/>
    <w:rsid w:val="00E3683D"/>
    <w:rsid w:val="00E431F0"/>
    <w:rsid w:val="00E43D78"/>
    <w:rsid w:val="00E537E7"/>
    <w:rsid w:val="00E54BA4"/>
    <w:rsid w:val="00E54D3A"/>
    <w:rsid w:val="00F04FCE"/>
    <w:rsid w:val="00F371BB"/>
    <w:rsid w:val="00F52002"/>
    <w:rsid w:val="00F56586"/>
    <w:rsid w:val="00F71891"/>
    <w:rsid w:val="00F759AC"/>
    <w:rsid w:val="00F85CFC"/>
    <w:rsid w:val="00F86A40"/>
    <w:rsid w:val="00FA7EFC"/>
    <w:rsid w:val="00FB0928"/>
    <w:rsid w:val="00FB3655"/>
    <w:rsid w:val="00FC05EC"/>
    <w:rsid w:val="00FC0CAF"/>
    <w:rsid w:val="00FC480F"/>
    <w:rsid w:val="00FD0938"/>
    <w:rsid w:val="00FD5626"/>
    <w:rsid w:val="00FE270D"/>
    <w:rsid w:val="00FE75E3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4CD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A44CD"/>
    <w:rPr>
      <w:vertAlign w:val="superscript"/>
    </w:rPr>
  </w:style>
  <w:style w:type="character" w:customStyle="1" w:styleId="apple-converted-space">
    <w:name w:val="apple-converted-space"/>
    <w:rsid w:val="00706EA0"/>
  </w:style>
  <w:style w:type="paragraph" w:styleId="a6">
    <w:name w:val="List Paragraph"/>
    <w:basedOn w:val="a"/>
    <w:uiPriority w:val="34"/>
    <w:qFormat/>
    <w:rsid w:val="00BC1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Admin</cp:lastModifiedBy>
  <cp:revision>3</cp:revision>
  <dcterms:created xsi:type="dcterms:W3CDTF">2014-12-02T06:25:00Z</dcterms:created>
  <dcterms:modified xsi:type="dcterms:W3CDTF">2014-12-02T06:28:00Z</dcterms:modified>
</cp:coreProperties>
</file>