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F" w:rsidRDefault="00BA28AE" w:rsidP="003D764F">
      <w:pPr>
        <w:jc w:val="center"/>
        <w:rPr>
          <w:b/>
          <w:bCs/>
          <w:caps/>
          <w:spacing w:val="-17"/>
        </w:rPr>
      </w:pPr>
      <w:bookmarkStart w:id="0" w:name="_Toc292835149"/>
      <w:r w:rsidRPr="002A6599">
        <w:rPr>
          <w:b/>
          <w:bCs/>
          <w:caps/>
          <w:color w:val="auto"/>
          <w:spacing w:val="-17"/>
        </w:rPr>
        <w:t>техническая механика</w:t>
      </w:r>
      <w:r>
        <w:rPr>
          <w:b/>
          <w:bCs/>
          <w:caps/>
          <w:color w:val="FF0000"/>
          <w:spacing w:val="-17"/>
        </w:rPr>
        <w:t xml:space="preserve">. </w:t>
      </w:r>
      <w:r w:rsidR="003D764F">
        <w:rPr>
          <w:b/>
          <w:bCs/>
          <w:caps/>
          <w:spacing w:val="-17"/>
        </w:rPr>
        <w:t xml:space="preserve">Детали машин </w:t>
      </w:r>
    </w:p>
    <w:p w:rsidR="003D764F" w:rsidRDefault="003D764F" w:rsidP="003D764F">
      <w:pPr>
        <w:jc w:val="center"/>
      </w:pPr>
      <w:r>
        <w:t xml:space="preserve">Учебный план  № 4233 </w:t>
      </w:r>
    </w:p>
    <w:p w:rsidR="003D764F" w:rsidRDefault="007B7FA9" w:rsidP="003D764F">
      <w:pPr>
        <w:jc w:val="center"/>
      </w:pPr>
      <w:r>
        <w:t>ИДЕНТИФИКАТОР ДИСЦИПЛИНЫ</w:t>
      </w:r>
    </w:p>
    <w:p w:rsidR="007B7FA9" w:rsidRPr="0039706B" w:rsidRDefault="007B7FA9" w:rsidP="003D764F">
      <w:pPr>
        <w:jc w:val="center"/>
      </w:pPr>
      <w:r>
        <w:t>ММИ.110.62.2013</w:t>
      </w:r>
    </w:p>
    <w:p w:rsidR="003D764F" w:rsidRDefault="003D764F" w:rsidP="003D764F">
      <w:pPr>
        <w:jc w:val="center"/>
      </w:pP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3493"/>
        <w:gridCol w:w="228"/>
        <w:gridCol w:w="3664"/>
        <w:gridCol w:w="1596"/>
      </w:tblGrid>
      <w:tr w:rsidR="00BA28AE" w:rsidTr="00BA28AE">
        <w:trPr>
          <w:trHeight w:val="1245"/>
          <w:jc w:val="center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4F" w:rsidRDefault="003D764F" w:rsidP="00566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ООП</w:t>
            </w:r>
          </w:p>
          <w:p w:rsidR="003D764F" w:rsidRPr="00012008" w:rsidRDefault="003D764F" w:rsidP="00566EEC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4F" w:rsidRPr="002A6599" w:rsidRDefault="003D764F" w:rsidP="00566EEC">
            <w:pPr>
              <w:jc w:val="center"/>
              <w:rPr>
                <w:b/>
                <w:bCs/>
                <w:color w:val="auto"/>
                <w:lang w:val="en-US"/>
              </w:rPr>
            </w:pPr>
            <w:r w:rsidRPr="002A6599">
              <w:rPr>
                <w:b/>
                <w:bCs/>
                <w:color w:val="auto"/>
              </w:rPr>
              <w:t>Направление</w:t>
            </w:r>
            <w:r w:rsidR="00012008" w:rsidRPr="002A6599">
              <w:rPr>
                <w:b/>
                <w:bCs/>
                <w:color w:val="auto"/>
              </w:rPr>
              <w:t>/Специальность</w:t>
            </w:r>
          </w:p>
          <w:p w:rsidR="003D764F" w:rsidRPr="002A6599" w:rsidRDefault="003D764F" w:rsidP="00566EEC">
            <w:pPr>
              <w:rPr>
                <w:b/>
                <w:bCs/>
                <w:color w:val="auto"/>
                <w:lang w:val="en-US"/>
              </w:rPr>
            </w:pPr>
          </w:p>
          <w:p w:rsidR="003D764F" w:rsidRDefault="003D764F" w:rsidP="00566EE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4F" w:rsidRDefault="003D764F" w:rsidP="00566EEC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lang w:val="en-US"/>
              </w:rPr>
            </w:pPr>
          </w:p>
          <w:p w:rsidR="003D764F" w:rsidRDefault="003D764F" w:rsidP="00566EEC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lang w:val="en-US"/>
              </w:rPr>
            </w:pPr>
          </w:p>
          <w:p w:rsidR="003D764F" w:rsidRDefault="003D764F" w:rsidP="00566EE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4F" w:rsidRDefault="003D764F" w:rsidP="00566EEC">
            <w:pPr>
              <w:rPr>
                <w:b/>
                <w:bCs/>
              </w:rPr>
            </w:pPr>
          </w:p>
          <w:p w:rsidR="003D764F" w:rsidRPr="007B7FA9" w:rsidRDefault="00012008" w:rsidP="00566EEC">
            <w:pPr>
              <w:jc w:val="center"/>
              <w:rPr>
                <w:b/>
                <w:bCs/>
                <w:color w:val="auto"/>
              </w:rPr>
            </w:pPr>
            <w:r w:rsidRPr="007B7FA9">
              <w:rPr>
                <w:b/>
                <w:bCs/>
                <w:color w:val="auto"/>
              </w:rPr>
              <w:t>Профиль/Программа</w:t>
            </w:r>
            <w:r>
              <w:rPr>
                <w:b/>
                <w:bCs/>
                <w:color w:val="FF0000"/>
              </w:rPr>
              <w:t xml:space="preserve"> </w:t>
            </w:r>
            <w:r w:rsidRPr="007B7FA9">
              <w:rPr>
                <w:b/>
                <w:bCs/>
                <w:color w:val="auto"/>
              </w:rPr>
              <w:t>магистратуры/</w:t>
            </w:r>
            <w:r w:rsidR="003D764F" w:rsidRPr="007B7FA9">
              <w:rPr>
                <w:b/>
                <w:bCs/>
                <w:color w:val="auto"/>
              </w:rPr>
              <w:t>Специализация</w:t>
            </w:r>
          </w:p>
          <w:p w:rsidR="003D764F" w:rsidRDefault="003D764F" w:rsidP="00566EEC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4F" w:rsidRDefault="003D764F" w:rsidP="00566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дисциплины по учебному плану</w:t>
            </w:r>
          </w:p>
        </w:tc>
      </w:tr>
      <w:tr w:rsidR="00BA28AE" w:rsidTr="00BA28AE">
        <w:trPr>
          <w:trHeight w:val="60"/>
          <w:jc w:val="center"/>
        </w:trPr>
        <w:tc>
          <w:tcPr>
            <w:tcW w:w="2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64F" w:rsidRDefault="003D764F" w:rsidP="00566EEC">
            <w:pPr>
              <w:jc w:val="center"/>
              <w:rPr>
                <w:b/>
                <w:bCs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64F" w:rsidRDefault="003D764F" w:rsidP="00566EEC">
            <w:pPr>
              <w:jc w:val="center"/>
              <w:rPr>
                <w:b/>
                <w:bCs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64F" w:rsidRPr="00AA731A" w:rsidRDefault="003D764F" w:rsidP="00566EEC">
            <w:pPr>
              <w:jc w:val="center"/>
              <w:rPr>
                <w:b/>
                <w:bCs/>
              </w:rPr>
            </w:pPr>
          </w:p>
        </w:tc>
        <w:tc>
          <w:tcPr>
            <w:tcW w:w="36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64F" w:rsidRDefault="003D764F" w:rsidP="00566EEC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64F" w:rsidRDefault="003D764F" w:rsidP="00566EEC">
            <w:pPr>
              <w:jc w:val="center"/>
              <w:rPr>
                <w:b/>
                <w:bCs/>
              </w:rPr>
            </w:pPr>
          </w:p>
        </w:tc>
      </w:tr>
      <w:tr w:rsidR="00BA28AE" w:rsidTr="00BA28AE">
        <w:trPr>
          <w:trHeight w:val="337"/>
          <w:jc w:val="center"/>
        </w:trPr>
        <w:tc>
          <w:tcPr>
            <w:tcW w:w="2278" w:type="dxa"/>
            <w:tcBorders>
              <w:right w:val="single" w:sz="4" w:space="0" w:color="auto"/>
            </w:tcBorders>
          </w:tcPr>
          <w:p w:rsidR="00012008" w:rsidRPr="007B7FA9" w:rsidRDefault="00BA28AE" w:rsidP="00566EEC">
            <w:pPr>
              <w:jc w:val="center"/>
              <w:rPr>
                <w:color w:val="auto"/>
              </w:rPr>
            </w:pPr>
            <w:r w:rsidRPr="007B7FA9">
              <w:rPr>
                <w:color w:val="auto"/>
              </w:rPr>
              <w:t>15.03.02-06-2012</w:t>
            </w:r>
          </w:p>
          <w:p w:rsidR="003D764F" w:rsidRPr="00A86357" w:rsidRDefault="003D764F" w:rsidP="007B7FA9">
            <w:pPr>
              <w:jc w:val="center"/>
              <w:rPr>
                <w:color w:val="FF0000"/>
              </w:rPr>
            </w:pP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3D764F" w:rsidRPr="0039706B" w:rsidRDefault="003D764F" w:rsidP="00566EEC">
            <w:pPr>
              <w:jc w:val="center"/>
            </w:pPr>
            <w:r>
              <w:t>Технологические машины и оборудование</w:t>
            </w:r>
          </w:p>
        </w:tc>
        <w:tc>
          <w:tcPr>
            <w:tcW w:w="228" w:type="dxa"/>
            <w:tcBorders>
              <w:left w:val="single" w:sz="4" w:space="0" w:color="auto"/>
            </w:tcBorders>
          </w:tcPr>
          <w:p w:rsidR="003D764F" w:rsidRDefault="003D764F" w:rsidP="00566EE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3D764F" w:rsidRPr="0039706B" w:rsidRDefault="003D764F" w:rsidP="00566EEC">
            <w:pPr>
              <w:jc w:val="center"/>
            </w:pP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3D764F" w:rsidRPr="0039706B" w:rsidRDefault="003D764F" w:rsidP="00566EEC">
            <w:pPr>
              <w:jc w:val="center"/>
            </w:pPr>
            <w:r>
              <w:t>Машины и аппараты пищевых производств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D764F" w:rsidRPr="00AE4D75" w:rsidRDefault="003D764F" w:rsidP="00566EEC">
            <w:pPr>
              <w:jc w:val="center"/>
            </w:pPr>
          </w:p>
          <w:p w:rsidR="003D764F" w:rsidRPr="00AE4D75" w:rsidRDefault="00BA28AE" w:rsidP="00566EEC">
            <w:pPr>
              <w:jc w:val="center"/>
            </w:pPr>
            <w:r>
              <w:t>Б</w:t>
            </w:r>
            <w:r w:rsidRPr="007B7FA9">
              <w:rPr>
                <w:color w:val="auto"/>
              </w:rPr>
              <w:t>.3</w:t>
            </w:r>
            <w:r>
              <w:t>.</w:t>
            </w:r>
            <w:r w:rsidR="003D764F">
              <w:t>3.3</w:t>
            </w:r>
          </w:p>
        </w:tc>
      </w:tr>
    </w:tbl>
    <w:p w:rsidR="003D764F" w:rsidRDefault="003D764F" w:rsidP="003D76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658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авторами: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416"/>
        <w:gridCol w:w="2095"/>
        <w:gridCol w:w="1701"/>
        <w:gridCol w:w="1276"/>
        <w:gridCol w:w="1275"/>
      </w:tblGrid>
      <w:tr w:rsidR="003D764F" w:rsidRPr="0096165C" w:rsidTr="00566EEC">
        <w:trPr>
          <w:trHeight w:val="290"/>
        </w:trPr>
        <w:tc>
          <w:tcPr>
            <w:tcW w:w="876" w:type="dxa"/>
            <w:vAlign w:val="center"/>
          </w:tcPr>
          <w:p w:rsidR="003D764F" w:rsidRPr="0096165C" w:rsidRDefault="003D764F" w:rsidP="00566EEC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416" w:type="dxa"/>
            <w:vAlign w:val="center"/>
          </w:tcPr>
          <w:p w:rsidR="003D764F" w:rsidRPr="0096165C" w:rsidRDefault="003D764F" w:rsidP="00566EEC">
            <w:pPr>
              <w:ind w:right="2"/>
              <w:jc w:val="center"/>
              <w:rPr>
                <w:b/>
                <w:bCs/>
              </w:rPr>
            </w:pPr>
            <w:r w:rsidRPr="0096165C">
              <w:rPr>
                <w:b/>
                <w:bCs/>
              </w:rPr>
              <w:t>ФИО</w:t>
            </w:r>
          </w:p>
        </w:tc>
        <w:tc>
          <w:tcPr>
            <w:tcW w:w="2095" w:type="dxa"/>
            <w:vAlign w:val="center"/>
          </w:tcPr>
          <w:p w:rsidR="003D764F" w:rsidRPr="0096165C" w:rsidRDefault="003D764F" w:rsidP="00566EEC">
            <w:pPr>
              <w:ind w:right="2"/>
              <w:jc w:val="center"/>
              <w:rPr>
                <w:b/>
                <w:bCs/>
              </w:rPr>
            </w:pPr>
            <w:r w:rsidRPr="0096165C">
              <w:rPr>
                <w:b/>
                <w:bCs/>
              </w:rPr>
              <w:t xml:space="preserve">Ученая степень, </w:t>
            </w:r>
          </w:p>
          <w:p w:rsidR="003D764F" w:rsidRPr="0096165C" w:rsidRDefault="003D764F" w:rsidP="00566EEC">
            <w:pPr>
              <w:ind w:right="2"/>
              <w:jc w:val="center"/>
              <w:rPr>
                <w:b/>
                <w:bCs/>
              </w:rPr>
            </w:pPr>
            <w:r w:rsidRPr="0096165C">
              <w:rPr>
                <w:b/>
                <w:bCs/>
              </w:rPr>
              <w:t>ученое звание</w:t>
            </w:r>
          </w:p>
        </w:tc>
        <w:tc>
          <w:tcPr>
            <w:tcW w:w="1701" w:type="dxa"/>
            <w:vAlign w:val="center"/>
          </w:tcPr>
          <w:p w:rsidR="003D764F" w:rsidRPr="0096165C" w:rsidRDefault="003D764F" w:rsidP="00566EEC">
            <w:pPr>
              <w:ind w:right="2"/>
              <w:jc w:val="center"/>
              <w:rPr>
                <w:b/>
                <w:bCs/>
              </w:rPr>
            </w:pPr>
            <w:r w:rsidRPr="0096165C">
              <w:rPr>
                <w:b/>
                <w:bCs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3D764F" w:rsidRPr="0096165C" w:rsidRDefault="003D764F" w:rsidP="00566EEC">
            <w:pPr>
              <w:ind w:right="2"/>
              <w:jc w:val="center"/>
              <w:rPr>
                <w:b/>
                <w:bCs/>
              </w:rPr>
            </w:pPr>
            <w:r w:rsidRPr="0096165C">
              <w:rPr>
                <w:b/>
                <w:bCs/>
              </w:rPr>
              <w:t>Кафедра</w:t>
            </w:r>
          </w:p>
        </w:tc>
        <w:tc>
          <w:tcPr>
            <w:tcW w:w="1275" w:type="dxa"/>
            <w:vAlign w:val="center"/>
          </w:tcPr>
          <w:p w:rsidR="003D764F" w:rsidRPr="0096165C" w:rsidRDefault="003D764F" w:rsidP="00566EEC">
            <w:pPr>
              <w:ind w:right="2"/>
              <w:jc w:val="center"/>
              <w:rPr>
                <w:b/>
                <w:bCs/>
              </w:rPr>
            </w:pPr>
            <w:r w:rsidRPr="0096165C">
              <w:rPr>
                <w:b/>
                <w:bCs/>
              </w:rPr>
              <w:t>Подпись</w:t>
            </w:r>
          </w:p>
        </w:tc>
      </w:tr>
      <w:tr w:rsidR="003D764F" w:rsidRPr="0096165C" w:rsidTr="00566EEC">
        <w:trPr>
          <w:trHeight w:val="176"/>
        </w:trPr>
        <w:tc>
          <w:tcPr>
            <w:tcW w:w="876" w:type="dxa"/>
          </w:tcPr>
          <w:p w:rsidR="003D764F" w:rsidRPr="0096165C" w:rsidRDefault="003D764F" w:rsidP="00566EEC">
            <w:pPr>
              <w:ind w:right="2"/>
              <w:jc w:val="center"/>
            </w:pPr>
            <w:r w:rsidRPr="0096165C">
              <w:t>1</w:t>
            </w:r>
          </w:p>
        </w:tc>
        <w:tc>
          <w:tcPr>
            <w:tcW w:w="2416" w:type="dxa"/>
          </w:tcPr>
          <w:p w:rsidR="003D764F" w:rsidRPr="0096165C" w:rsidRDefault="003D764F" w:rsidP="00566EEC">
            <w:pPr>
              <w:ind w:right="2"/>
              <w:jc w:val="center"/>
            </w:pPr>
            <w:r>
              <w:t>Новоселов В.П.</w:t>
            </w:r>
          </w:p>
        </w:tc>
        <w:tc>
          <w:tcPr>
            <w:tcW w:w="2095" w:type="dxa"/>
          </w:tcPr>
          <w:p w:rsidR="003D764F" w:rsidRPr="0096165C" w:rsidRDefault="003D764F" w:rsidP="00566EEC">
            <w:pPr>
              <w:ind w:right="2"/>
              <w:jc w:val="center"/>
            </w:pPr>
            <w:r>
              <w:t xml:space="preserve">к.т.н., доцент </w:t>
            </w:r>
          </w:p>
        </w:tc>
        <w:tc>
          <w:tcPr>
            <w:tcW w:w="1701" w:type="dxa"/>
          </w:tcPr>
          <w:p w:rsidR="003D764F" w:rsidRPr="0096165C" w:rsidRDefault="003D764F" w:rsidP="00566EEC">
            <w:pPr>
              <w:ind w:right="2"/>
            </w:pPr>
            <w:r>
              <w:t xml:space="preserve">      доцент</w:t>
            </w:r>
          </w:p>
        </w:tc>
        <w:tc>
          <w:tcPr>
            <w:tcW w:w="1276" w:type="dxa"/>
          </w:tcPr>
          <w:p w:rsidR="003D764F" w:rsidRPr="0096165C" w:rsidRDefault="003D764F" w:rsidP="00566EEC">
            <w:pPr>
              <w:ind w:right="2"/>
              <w:jc w:val="center"/>
            </w:pPr>
            <w:r>
              <w:t>Детали машин</w:t>
            </w:r>
          </w:p>
        </w:tc>
        <w:tc>
          <w:tcPr>
            <w:tcW w:w="1275" w:type="dxa"/>
          </w:tcPr>
          <w:p w:rsidR="003D764F" w:rsidRPr="0096165C" w:rsidRDefault="003D764F" w:rsidP="00566EEC">
            <w:pPr>
              <w:ind w:right="2"/>
              <w:jc w:val="center"/>
            </w:pPr>
          </w:p>
        </w:tc>
      </w:tr>
    </w:tbl>
    <w:p w:rsidR="003D764F" w:rsidRDefault="003D764F" w:rsidP="003D764F">
      <w:r w:rsidRPr="00624658">
        <w:t xml:space="preserve">Рабочая программа дисциплины одобрена на заседании </w:t>
      </w:r>
      <w:r w:rsidRPr="009C2F79">
        <w:rPr>
          <w:color w:val="auto"/>
        </w:rPr>
        <w:t>кафедр</w:t>
      </w:r>
      <w:r w:rsidR="00012008" w:rsidRPr="009C2F79">
        <w:rPr>
          <w:color w:val="auto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10"/>
        <w:gridCol w:w="1416"/>
        <w:gridCol w:w="1418"/>
        <w:gridCol w:w="2121"/>
        <w:gridCol w:w="1416"/>
      </w:tblGrid>
      <w:tr w:rsidR="003D764F" w:rsidRPr="0096165C" w:rsidTr="00566EEC">
        <w:tc>
          <w:tcPr>
            <w:tcW w:w="458" w:type="dxa"/>
            <w:vAlign w:val="center"/>
          </w:tcPr>
          <w:p w:rsidR="003D764F" w:rsidRPr="00984FD3" w:rsidRDefault="003D764F" w:rsidP="00566EEC">
            <w:pPr>
              <w:rPr>
                <w:b/>
                <w:bCs/>
              </w:rPr>
            </w:pPr>
            <w:r w:rsidRPr="00984FD3">
              <w:rPr>
                <w:b/>
                <w:bCs/>
              </w:rPr>
              <w:t>№</w:t>
            </w:r>
          </w:p>
        </w:tc>
        <w:tc>
          <w:tcPr>
            <w:tcW w:w="2810" w:type="dxa"/>
            <w:vAlign w:val="center"/>
          </w:tcPr>
          <w:p w:rsidR="003D764F" w:rsidRPr="00EE4325" w:rsidRDefault="003D764F" w:rsidP="00566EEC">
            <w:pPr>
              <w:jc w:val="center"/>
              <w:rPr>
                <w:b/>
                <w:bCs/>
              </w:rPr>
            </w:pPr>
            <w:r w:rsidRPr="00EE4325">
              <w:rPr>
                <w:b/>
                <w:bCs/>
              </w:rPr>
              <w:t>Наименование</w:t>
            </w:r>
          </w:p>
          <w:p w:rsidR="003D764F" w:rsidRPr="00EE4325" w:rsidRDefault="003D764F" w:rsidP="00566EEC">
            <w:pPr>
              <w:jc w:val="center"/>
              <w:rPr>
                <w:b/>
                <w:bCs/>
              </w:rPr>
            </w:pPr>
            <w:r w:rsidRPr="00EE4325">
              <w:rPr>
                <w:b/>
                <w:bCs/>
              </w:rPr>
              <w:t>кафедры (УМС)</w:t>
            </w:r>
          </w:p>
        </w:tc>
        <w:tc>
          <w:tcPr>
            <w:tcW w:w="1416" w:type="dxa"/>
            <w:vAlign w:val="center"/>
          </w:tcPr>
          <w:p w:rsidR="003D764F" w:rsidRPr="00EE4325" w:rsidRDefault="003D764F" w:rsidP="00566EEC">
            <w:pPr>
              <w:jc w:val="center"/>
              <w:rPr>
                <w:b/>
                <w:bCs/>
              </w:rPr>
            </w:pPr>
            <w:r w:rsidRPr="00EE4325">
              <w:rPr>
                <w:b/>
                <w:bCs/>
              </w:rPr>
              <w:t>Дата</w:t>
            </w:r>
          </w:p>
          <w:p w:rsidR="003D764F" w:rsidRPr="00EE4325" w:rsidRDefault="003D764F" w:rsidP="00566EEC">
            <w:pPr>
              <w:jc w:val="center"/>
              <w:rPr>
                <w:b/>
                <w:bCs/>
              </w:rPr>
            </w:pPr>
            <w:r w:rsidRPr="00EE4325">
              <w:rPr>
                <w:b/>
                <w:bCs/>
              </w:rPr>
              <w:t>заседания</w:t>
            </w:r>
          </w:p>
        </w:tc>
        <w:tc>
          <w:tcPr>
            <w:tcW w:w="1418" w:type="dxa"/>
            <w:vAlign w:val="center"/>
          </w:tcPr>
          <w:p w:rsidR="003D764F" w:rsidRPr="00EE4325" w:rsidRDefault="003D764F" w:rsidP="00566EEC">
            <w:pPr>
              <w:jc w:val="center"/>
              <w:rPr>
                <w:b/>
                <w:bCs/>
              </w:rPr>
            </w:pPr>
            <w:r w:rsidRPr="00EE4325">
              <w:rPr>
                <w:b/>
                <w:bCs/>
              </w:rPr>
              <w:t>Номер протокола</w:t>
            </w:r>
          </w:p>
        </w:tc>
        <w:tc>
          <w:tcPr>
            <w:tcW w:w="2121" w:type="dxa"/>
            <w:vAlign w:val="center"/>
          </w:tcPr>
          <w:p w:rsidR="003D764F" w:rsidRPr="00EE4325" w:rsidRDefault="003D764F" w:rsidP="00566EEC">
            <w:pPr>
              <w:jc w:val="center"/>
              <w:rPr>
                <w:b/>
                <w:bCs/>
              </w:rPr>
            </w:pPr>
            <w:proofErr w:type="gramStart"/>
            <w:r w:rsidRPr="00EE4325">
              <w:rPr>
                <w:b/>
                <w:bCs/>
              </w:rPr>
              <w:t>ФИО зав. кафедрой (</w:t>
            </w:r>
            <w:proofErr w:type="spellStart"/>
            <w:r w:rsidRPr="00EE4325">
              <w:rPr>
                <w:b/>
                <w:bCs/>
              </w:rPr>
              <w:t>предс</w:t>
            </w:r>
            <w:proofErr w:type="spellEnd"/>
            <w:r w:rsidRPr="00EE4325">
              <w:rPr>
                <w:b/>
                <w:bCs/>
              </w:rPr>
              <w:t>.</w:t>
            </w:r>
            <w:proofErr w:type="gramEnd"/>
            <w:r w:rsidRPr="00EE4325">
              <w:rPr>
                <w:b/>
                <w:bCs/>
              </w:rPr>
              <w:t xml:space="preserve"> </w:t>
            </w:r>
            <w:proofErr w:type="gramStart"/>
            <w:r w:rsidRPr="00EE4325">
              <w:rPr>
                <w:b/>
                <w:bCs/>
              </w:rPr>
              <w:t>УМС)</w:t>
            </w:r>
            <w:proofErr w:type="gramEnd"/>
          </w:p>
        </w:tc>
        <w:tc>
          <w:tcPr>
            <w:tcW w:w="1416" w:type="dxa"/>
            <w:vAlign w:val="center"/>
          </w:tcPr>
          <w:p w:rsidR="003D764F" w:rsidRPr="00EE4325" w:rsidRDefault="003D764F" w:rsidP="00566EEC">
            <w:pPr>
              <w:jc w:val="center"/>
              <w:rPr>
                <w:b/>
                <w:bCs/>
              </w:rPr>
            </w:pPr>
            <w:r w:rsidRPr="00EE4325">
              <w:rPr>
                <w:b/>
                <w:bCs/>
              </w:rPr>
              <w:t>Подпись</w:t>
            </w:r>
          </w:p>
        </w:tc>
      </w:tr>
      <w:tr w:rsidR="003D764F" w:rsidRPr="0096165C" w:rsidTr="00566EEC">
        <w:tc>
          <w:tcPr>
            <w:tcW w:w="458" w:type="dxa"/>
          </w:tcPr>
          <w:p w:rsidR="003D764F" w:rsidRPr="002F3CBF" w:rsidRDefault="003D764F" w:rsidP="00566EE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0" w:type="dxa"/>
          </w:tcPr>
          <w:p w:rsidR="003D764F" w:rsidRPr="00163642" w:rsidRDefault="003D764F" w:rsidP="00566EEC">
            <w:pPr>
              <w:jc w:val="center"/>
            </w:pPr>
            <w:r>
              <w:t>Читающая кафедра</w:t>
            </w:r>
            <w:r w:rsidR="00BA28AE">
              <w:t>:</w:t>
            </w:r>
            <w:r>
              <w:t xml:space="preserve"> Детали машин</w:t>
            </w:r>
          </w:p>
        </w:tc>
        <w:tc>
          <w:tcPr>
            <w:tcW w:w="1416" w:type="dxa"/>
          </w:tcPr>
          <w:p w:rsidR="003D764F" w:rsidRPr="00163642" w:rsidRDefault="003D764F" w:rsidP="00566EEC"/>
        </w:tc>
        <w:tc>
          <w:tcPr>
            <w:tcW w:w="1418" w:type="dxa"/>
          </w:tcPr>
          <w:p w:rsidR="003D764F" w:rsidRPr="00163642" w:rsidRDefault="003D764F" w:rsidP="00566EEC"/>
        </w:tc>
        <w:tc>
          <w:tcPr>
            <w:tcW w:w="2121" w:type="dxa"/>
          </w:tcPr>
          <w:p w:rsidR="003D764F" w:rsidRPr="00163642" w:rsidRDefault="003D764F" w:rsidP="00566EEC">
            <w:r>
              <w:t xml:space="preserve">В.М. </w:t>
            </w:r>
            <w:proofErr w:type="spellStart"/>
            <w:r>
              <w:t>Зиомковский</w:t>
            </w:r>
            <w:proofErr w:type="spellEnd"/>
            <w:r>
              <w:t xml:space="preserve"> </w:t>
            </w:r>
          </w:p>
        </w:tc>
        <w:tc>
          <w:tcPr>
            <w:tcW w:w="1416" w:type="dxa"/>
          </w:tcPr>
          <w:p w:rsidR="003D764F" w:rsidRPr="00163642" w:rsidRDefault="003D764F" w:rsidP="00566EEC"/>
        </w:tc>
      </w:tr>
      <w:tr w:rsidR="003D764F" w:rsidRPr="0096165C" w:rsidTr="00566EEC">
        <w:tc>
          <w:tcPr>
            <w:tcW w:w="458" w:type="dxa"/>
          </w:tcPr>
          <w:p w:rsidR="003D764F" w:rsidRPr="00163642" w:rsidRDefault="003D764F" w:rsidP="00566EEC">
            <w:r>
              <w:rPr>
                <w:lang w:val="en-US"/>
              </w:rPr>
              <w:t>2</w:t>
            </w:r>
          </w:p>
        </w:tc>
        <w:tc>
          <w:tcPr>
            <w:tcW w:w="2810" w:type="dxa"/>
          </w:tcPr>
          <w:p w:rsidR="003D764F" w:rsidRPr="00163642" w:rsidRDefault="003D764F" w:rsidP="00566EEC">
            <w:pPr>
              <w:jc w:val="center"/>
            </w:pPr>
            <w:r>
              <w:t>Выпускающая кафедра</w:t>
            </w:r>
            <w:r w:rsidR="00BA28AE">
              <w:t>:</w:t>
            </w:r>
            <w:r>
              <w:t xml:space="preserve">  Машины и аппараты химических производств</w:t>
            </w:r>
          </w:p>
        </w:tc>
        <w:tc>
          <w:tcPr>
            <w:tcW w:w="1416" w:type="dxa"/>
          </w:tcPr>
          <w:p w:rsidR="003D764F" w:rsidRPr="00163642" w:rsidRDefault="003D764F" w:rsidP="00566EEC"/>
        </w:tc>
        <w:tc>
          <w:tcPr>
            <w:tcW w:w="1418" w:type="dxa"/>
          </w:tcPr>
          <w:p w:rsidR="003D764F" w:rsidRPr="00163642" w:rsidRDefault="003D764F" w:rsidP="00566EEC"/>
        </w:tc>
        <w:tc>
          <w:tcPr>
            <w:tcW w:w="2121" w:type="dxa"/>
          </w:tcPr>
          <w:p w:rsidR="003D764F" w:rsidRPr="00163642" w:rsidRDefault="003D764F" w:rsidP="00566EEC">
            <w:proofErr w:type="spellStart"/>
            <w:r>
              <w:t>А.П.Хомяков</w:t>
            </w:r>
            <w:proofErr w:type="spellEnd"/>
            <w:r>
              <w:t xml:space="preserve"> </w:t>
            </w:r>
          </w:p>
        </w:tc>
        <w:tc>
          <w:tcPr>
            <w:tcW w:w="1416" w:type="dxa"/>
          </w:tcPr>
          <w:p w:rsidR="003D764F" w:rsidRPr="00163642" w:rsidRDefault="003D764F" w:rsidP="00566EEC"/>
        </w:tc>
      </w:tr>
    </w:tbl>
    <w:p w:rsidR="003D764F" w:rsidRDefault="003D764F" w:rsidP="00033166">
      <w:pPr>
        <w:pStyle w:val="1"/>
        <w:spacing w:before="480" w:after="0"/>
        <w:jc w:val="center"/>
        <w:rPr>
          <w:rFonts w:ascii="Times New Roman" w:hAnsi="Times New Roman"/>
          <w:i/>
          <w:iCs/>
        </w:rPr>
      </w:pPr>
      <w:bookmarkStart w:id="1" w:name="_Toc292835161"/>
      <w:bookmarkEnd w:id="0"/>
      <w:r>
        <w:rPr>
          <w:rFonts w:ascii="Times New Roman" w:hAnsi="Times New Roman"/>
          <w:b w:val="0"/>
          <w:bCs/>
        </w:rPr>
        <w:t>7.</w:t>
      </w:r>
      <w:r w:rsidRPr="006220E1">
        <w:rPr>
          <w:rFonts w:ascii="Times New Roman" w:hAnsi="Times New Roman"/>
          <w:sz w:val="24"/>
          <w:szCs w:val="24"/>
        </w:rPr>
        <w:t xml:space="preserve">УЧЕБНО-МЕТОДИЧЕСКОЕ И ИНФОРМАЦИОННОЕ ОБЕСПЕЧЕНИЕ </w:t>
      </w:r>
      <w:bookmarkStart w:id="2" w:name="_Toc292835162"/>
      <w:bookmarkEnd w:id="1"/>
    </w:p>
    <w:p w:rsidR="003D764F" w:rsidRPr="00D4534C" w:rsidRDefault="003D764F" w:rsidP="003D764F">
      <w:pPr>
        <w:pStyle w:val="2"/>
        <w:keepNext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7.1.</w:t>
      </w:r>
      <w:r w:rsidRPr="00D4534C">
        <w:rPr>
          <w:rFonts w:ascii="Times New Roman" w:hAnsi="Times New Roman"/>
          <w:i w:val="0"/>
          <w:iCs/>
        </w:rPr>
        <w:t>Рекомендуемая литература</w:t>
      </w:r>
      <w:bookmarkEnd w:id="2"/>
    </w:p>
    <w:p w:rsidR="003D764F" w:rsidRPr="00FF56CE" w:rsidRDefault="00E37FC0" w:rsidP="003D764F">
      <w:pPr>
        <w:pStyle w:val="3"/>
        <w:spacing w:before="0" w:after="0"/>
        <w:rPr>
          <w:rFonts w:ascii="Times New Roman" w:hAnsi="Times New Roman"/>
          <w:i/>
          <w:iCs/>
          <w:sz w:val="24"/>
          <w:szCs w:val="24"/>
        </w:rPr>
      </w:pPr>
      <w:bookmarkStart w:id="3" w:name="_Toc292835163"/>
      <w:r w:rsidRPr="00B20AC5">
        <w:rPr>
          <w:rFonts w:ascii="Times New Roman" w:hAnsi="Times New Roman"/>
          <w:i/>
          <w:iCs/>
          <w:color w:val="auto"/>
          <w:sz w:val="24"/>
          <w:szCs w:val="24"/>
        </w:rPr>
        <w:t>7.1.1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3D764F" w:rsidRPr="00FF56CE">
        <w:rPr>
          <w:rFonts w:ascii="Times New Roman" w:hAnsi="Times New Roman"/>
          <w:i/>
          <w:iCs/>
          <w:sz w:val="24"/>
          <w:szCs w:val="24"/>
        </w:rPr>
        <w:t>Основная литература</w:t>
      </w:r>
      <w:bookmarkEnd w:id="3"/>
    </w:p>
    <w:p w:rsidR="003D764F" w:rsidRPr="004438B5" w:rsidRDefault="003D764F" w:rsidP="003D764F">
      <w:pPr>
        <w:numPr>
          <w:ilvl w:val="0"/>
          <w:numId w:val="7"/>
        </w:numPr>
        <w:jc w:val="both"/>
      </w:pPr>
      <w:r>
        <w:t>Баранов Г.Л.</w:t>
      </w:r>
      <w:r w:rsidRPr="004438B5">
        <w:t xml:space="preserve"> Детали машин</w:t>
      </w:r>
      <w:r>
        <w:t xml:space="preserve"> и основы конструирования</w:t>
      </w:r>
      <w:r w:rsidRPr="004438B5">
        <w:t>: учебник для вузов</w:t>
      </w:r>
      <w:r>
        <w:t>/                Г.Л. Баранов.  Екатеринбург</w:t>
      </w:r>
      <w:r w:rsidRPr="004438B5">
        <w:t xml:space="preserve">: </w:t>
      </w:r>
      <w:r>
        <w:t>УГТУ-УПИ</w:t>
      </w:r>
      <w:r w:rsidRPr="004438B5">
        <w:t xml:space="preserve">, </w:t>
      </w:r>
      <w:r>
        <w:t>2008</w:t>
      </w:r>
      <w:r w:rsidRPr="004438B5">
        <w:t xml:space="preserve">. </w:t>
      </w:r>
      <w:r>
        <w:t>333</w:t>
      </w:r>
      <w:r w:rsidRPr="004438B5">
        <w:t xml:space="preserve"> с.</w:t>
      </w:r>
    </w:p>
    <w:p w:rsidR="003D764F" w:rsidRDefault="003D764F" w:rsidP="003D764F">
      <w:pPr>
        <w:rPr>
          <w:i/>
          <w:iCs/>
        </w:rPr>
      </w:pPr>
    </w:p>
    <w:p w:rsidR="003D764F" w:rsidRPr="00FF56CE" w:rsidRDefault="00E37FC0" w:rsidP="003D764F">
      <w:pPr>
        <w:pStyle w:val="3"/>
        <w:spacing w:before="0" w:after="0"/>
        <w:rPr>
          <w:rFonts w:ascii="Times New Roman" w:hAnsi="Times New Roman"/>
          <w:i/>
          <w:iCs/>
          <w:sz w:val="24"/>
          <w:szCs w:val="24"/>
        </w:rPr>
      </w:pPr>
      <w:bookmarkStart w:id="4" w:name="_Toc292835164"/>
      <w:r w:rsidRPr="00B20AC5">
        <w:rPr>
          <w:rFonts w:ascii="Times New Roman" w:hAnsi="Times New Roman"/>
          <w:i/>
          <w:iCs/>
          <w:color w:val="auto"/>
          <w:sz w:val="24"/>
          <w:szCs w:val="24"/>
        </w:rPr>
        <w:t>7.1.2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3D764F" w:rsidRPr="00FF56CE">
        <w:rPr>
          <w:rFonts w:ascii="Times New Roman" w:hAnsi="Times New Roman"/>
          <w:i/>
          <w:iCs/>
          <w:sz w:val="24"/>
          <w:szCs w:val="24"/>
        </w:rPr>
        <w:t>Дополнительная литература</w:t>
      </w:r>
      <w:bookmarkEnd w:id="4"/>
    </w:p>
    <w:p w:rsidR="003D764F" w:rsidRDefault="003D764F" w:rsidP="003D764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</w:pPr>
      <w:r w:rsidRPr="004438B5">
        <w:t xml:space="preserve">Детали машин: учебник для вузов / Л.А. Андриенко [и др.]; под ред. О.А. </w:t>
      </w:r>
      <w:proofErr w:type="spellStart"/>
      <w:r w:rsidRPr="004438B5">
        <w:t>Ряховского</w:t>
      </w:r>
      <w:proofErr w:type="spellEnd"/>
      <w:r w:rsidRPr="004438B5">
        <w:t>. М.: Изд-во МГТУ им. Н.Э. Баумана, 2002.</w:t>
      </w:r>
    </w:p>
    <w:p w:rsidR="003D764F" w:rsidRDefault="003D764F" w:rsidP="003D764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</w:pPr>
      <w:r w:rsidRPr="004438B5">
        <w:t>Дунаев П.Ф. Конструирование узлов и деталей машин/ П.Ф. Дунаев. М.: Издательский центр «Академия», 2004. 496 с.</w:t>
      </w:r>
    </w:p>
    <w:p w:rsidR="003D764F" w:rsidRDefault="003D764F" w:rsidP="003D764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</w:pPr>
      <w:r w:rsidRPr="004438B5">
        <w:t xml:space="preserve">Иванов М.Н. Детали машин/ М.Н. Иванов, В.А. </w:t>
      </w:r>
      <w:proofErr w:type="spellStart"/>
      <w:r w:rsidRPr="004438B5">
        <w:t>Финогенов</w:t>
      </w:r>
      <w:proofErr w:type="spellEnd"/>
      <w:r w:rsidRPr="004438B5">
        <w:t xml:space="preserve">. М.: </w:t>
      </w:r>
      <w:proofErr w:type="spellStart"/>
      <w:r w:rsidRPr="004438B5">
        <w:t>Высш</w:t>
      </w:r>
      <w:proofErr w:type="spellEnd"/>
      <w:r w:rsidRPr="004438B5">
        <w:t>. школа, 2003. 408 с.</w:t>
      </w:r>
    </w:p>
    <w:p w:rsidR="003D764F" w:rsidRDefault="003D764F" w:rsidP="003D764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</w:pPr>
      <w:proofErr w:type="spellStart"/>
      <w:r w:rsidRPr="004438B5">
        <w:t>Шейнблит</w:t>
      </w:r>
      <w:proofErr w:type="spellEnd"/>
      <w:r w:rsidRPr="004438B5">
        <w:t xml:space="preserve"> А.Е. Курсовое проектирование деталей машин/ А.Е. </w:t>
      </w:r>
      <w:proofErr w:type="spellStart"/>
      <w:r w:rsidRPr="004438B5">
        <w:t>Шейнблит</w:t>
      </w:r>
      <w:proofErr w:type="spellEnd"/>
      <w:r w:rsidRPr="004438B5">
        <w:t>. М.: Янтарный сказ, 2004, 455 с.</w:t>
      </w:r>
    </w:p>
    <w:p w:rsidR="003D764F" w:rsidRPr="00FF56CE" w:rsidRDefault="003D764F" w:rsidP="003D764F">
      <w:pPr>
        <w:rPr>
          <w:i/>
          <w:iCs/>
        </w:rPr>
      </w:pPr>
    </w:p>
    <w:p w:rsidR="003D764F" w:rsidRPr="00FF56CE" w:rsidRDefault="00E37FC0" w:rsidP="003D764F">
      <w:pPr>
        <w:pStyle w:val="3"/>
        <w:spacing w:before="0" w:after="0"/>
        <w:rPr>
          <w:rFonts w:ascii="Times New Roman" w:hAnsi="Times New Roman"/>
          <w:i/>
          <w:iCs/>
          <w:sz w:val="24"/>
          <w:szCs w:val="24"/>
        </w:rPr>
      </w:pPr>
      <w:bookmarkStart w:id="5" w:name="_Toc292835165"/>
      <w:bookmarkStart w:id="6" w:name="_Toc969171666"/>
      <w:r w:rsidRPr="00B20AC5">
        <w:rPr>
          <w:rFonts w:ascii="Times New Roman" w:hAnsi="Times New Roman"/>
          <w:i/>
          <w:iCs/>
          <w:color w:val="auto"/>
          <w:sz w:val="24"/>
          <w:szCs w:val="24"/>
        </w:rPr>
        <w:t>7.1.3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3D764F" w:rsidRPr="00FF56CE">
        <w:rPr>
          <w:rFonts w:ascii="Times New Roman" w:hAnsi="Times New Roman"/>
          <w:i/>
          <w:iCs/>
          <w:sz w:val="24"/>
          <w:szCs w:val="24"/>
        </w:rPr>
        <w:t>Методические разработки</w:t>
      </w:r>
      <w:bookmarkEnd w:id="5"/>
      <w:r w:rsidR="003D764F" w:rsidRPr="00FF56CE">
        <w:rPr>
          <w:rFonts w:ascii="Times New Roman" w:hAnsi="Times New Roman"/>
          <w:i/>
          <w:iCs/>
          <w:sz w:val="24"/>
          <w:szCs w:val="24"/>
        </w:rPr>
        <w:t xml:space="preserve"> </w:t>
      </w:r>
      <w:bookmarkEnd w:id="6"/>
    </w:p>
    <w:p w:rsidR="003D764F" w:rsidRDefault="003D764F" w:rsidP="003D764F">
      <w:pPr>
        <w:widowControl/>
        <w:numPr>
          <w:ilvl w:val="0"/>
          <w:numId w:val="9"/>
        </w:numPr>
        <w:autoSpaceDE/>
        <w:autoSpaceDN/>
        <w:adjustRightInd/>
      </w:pPr>
      <w:r w:rsidRPr="004438B5">
        <w:t>Баранов Г.Л. Расчет деталей машин: учебное пособие / Г.Л. Баранов. Екатеринбург: ИВТОБ УГТУ-УПИ, 200</w:t>
      </w:r>
      <w:r>
        <w:t>7</w:t>
      </w:r>
      <w:r w:rsidRPr="004438B5">
        <w:t>. 170 с.</w:t>
      </w:r>
    </w:p>
    <w:p w:rsidR="003D764F" w:rsidRPr="00D17831" w:rsidRDefault="003D764F" w:rsidP="003D764F">
      <w:pPr>
        <w:widowControl/>
        <w:numPr>
          <w:ilvl w:val="0"/>
          <w:numId w:val="9"/>
        </w:numPr>
        <w:autoSpaceDE/>
        <w:autoSpaceDN/>
        <w:adjustRightInd/>
        <w:rPr>
          <w:color w:val="auto"/>
        </w:rPr>
      </w:pPr>
      <w:proofErr w:type="spellStart"/>
      <w:r w:rsidRPr="004438B5">
        <w:t>Вешкурцев</w:t>
      </w:r>
      <w:proofErr w:type="spellEnd"/>
      <w:r w:rsidRPr="004438B5">
        <w:t xml:space="preserve"> В.И. Посадки основных деталей редукторов: учебное электронное текстовое издание / В.И. </w:t>
      </w:r>
      <w:proofErr w:type="spellStart"/>
      <w:r w:rsidRPr="004438B5">
        <w:t>Вешкурцев</w:t>
      </w:r>
      <w:proofErr w:type="spellEnd"/>
      <w:r w:rsidRPr="004438B5">
        <w:t xml:space="preserve">, Л.П. </w:t>
      </w:r>
      <w:proofErr w:type="spellStart"/>
      <w:r w:rsidRPr="004438B5">
        <w:t>Вязкова</w:t>
      </w:r>
      <w:proofErr w:type="spellEnd"/>
      <w:r w:rsidRPr="004438B5">
        <w:t>, Л.В. Мальцев. Информационный портал ГОУ ВПО УГТУ-УПИ, 2005. Режим доступа</w:t>
      </w:r>
      <w:r w:rsidRPr="00E9240B">
        <w:rPr>
          <w:color w:val="auto"/>
        </w:rPr>
        <w:t xml:space="preserve">: </w:t>
      </w:r>
      <w:hyperlink r:id="rId9" w:history="1">
        <w:r w:rsidRPr="00E9240B">
          <w:rPr>
            <w:rStyle w:val="af1"/>
            <w:color w:val="auto"/>
          </w:rPr>
          <w:t>http://www.ustu.ru</w:t>
        </w:r>
      </w:hyperlink>
    </w:p>
    <w:p w:rsidR="003D764F" w:rsidRPr="008E174D" w:rsidRDefault="00E37FC0" w:rsidP="00E37FC0">
      <w:pPr>
        <w:pStyle w:val="2"/>
        <w:keepNext/>
        <w:numPr>
          <w:ilvl w:val="1"/>
          <w:numId w:val="38"/>
        </w:numPr>
        <w:rPr>
          <w:rFonts w:ascii="Times New Roman" w:hAnsi="Times New Roman"/>
          <w:i w:val="0"/>
          <w:iCs/>
          <w:sz w:val="24"/>
          <w:szCs w:val="24"/>
        </w:rPr>
      </w:pPr>
      <w:bookmarkStart w:id="7" w:name="_Toc292835166"/>
      <w:r>
        <w:rPr>
          <w:rFonts w:ascii="Times New Roman" w:hAnsi="Times New Roman"/>
          <w:i w:val="0"/>
          <w:iCs/>
          <w:sz w:val="24"/>
          <w:szCs w:val="24"/>
        </w:rPr>
        <w:lastRenderedPageBreak/>
        <w:t xml:space="preserve"> </w:t>
      </w:r>
      <w:r w:rsidR="003D764F" w:rsidRPr="008E174D">
        <w:rPr>
          <w:rFonts w:ascii="Times New Roman" w:hAnsi="Times New Roman"/>
          <w:i w:val="0"/>
          <w:iCs/>
          <w:sz w:val="24"/>
          <w:szCs w:val="24"/>
        </w:rPr>
        <w:t>Программное обеспечение</w:t>
      </w:r>
      <w:bookmarkEnd w:id="7"/>
    </w:p>
    <w:p w:rsidR="003D764F" w:rsidRDefault="003D764F" w:rsidP="003D764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1. </w:t>
      </w:r>
      <w:proofErr w:type="gramStart"/>
      <w:r w:rsidRPr="004438B5">
        <w:t xml:space="preserve">Пакет прикладных программ «АРМКОН-У», включающий программы расчета: балок и стержней на прочность, жесткость; механических передач (зубчатых, </w:t>
      </w:r>
      <w:r>
        <w:t xml:space="preserve">червячных, </w:t>
      </w:r>
      <w:r w:rsidRPr="004438B5">
        <w:t>ременных и цепных); подшипников качения; валов на усталостную прочность; соединений</w:t>
      </w:r>
      <w:r>
        <w:t>:</w:t>
      </w:r>
      <w:r w:rsidRPr="004438B5">
        <w:t xml:space="preserve"> резьбовых</w:t>
      </w:r>
      <w:r>
        <w:t>, сварных, шпоночных, шлицевых, с натягом; а также п</w:t>
      </w:r>
      <w:r w:rsidRPr="004438B5">
        <w:t>рограмм</w:t>
      </w:r>
      <w:r>
        <w:t>ы</w:t>
      </w:r>
      <w:r w:rsidRPr="004438B5">
        <w:t xml:space="preserve"> автоматизированного проектирования механического оборудования и элементов металлоконструкций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3D764F" w:rsidRPr="00BF2FD6" w:rsidRDefault="003D764F" w:rsidP="003D764F">
      <w:pPr>
        <w:rPr>
          <w:lang w:val="en-US"/>
        </w:rPr>
      </w:pPr>
      <w:r w:rsidRPr="00BF2FD6">
        <w:rPr>
          <w:lang w:val="en-US"/>
        </w:rPr>
        <w:t xml:space="preserve">2. </w:t>
      </w:r>
      <w:r w:rsidRPr="009927DF">
        <w:rPr>
          <w:lang w:val="en-US"/>
        </w:rPr>
        <w:t>CorelDraw</w:t>
      </w:r>
      <w:proofErr w:type="gramStart"/>
      <w:r w:rsidRPr="00BF2FD6">
        <w:rPr>
          <w:lang w:val="en-US"/>
        </w:rPr>
        <w:t xml:space="preserve">,  </w:t>
      </w:r>
      <w:r w:rsidRPr="009927DF">
        <w:rPr>
          <w:lang w:val="en-US"/>
        </w:rPr>
        <w:t>AutoCAD</w:t>
      </w:r>
      <w:proofErr w:type="gramEnd"/>
      <w:r w:rsidRPr="00BF2FD6">
        <w:rPr>
          <w:lang w:val="en-US"/>
        </w:rPr>
        <w:t>; 3</w:t>
      </w:r>
      <w:r w:rsidRPr="009927DF">
        <w:rPr>
          <w:lang w:val="en-US"/>
        </w:rPr>
        <w:t>D</w:t>
      </w:r>
      <w:r w:rsidRPr="00BF2FD6">
        <w:rPr>
          <w:lang w:val="en-US"/>
        </w:rPr>
        <w:t>-</w:t>
      </w:r>
      <w:r w:rsidRPr="009927DF">
        <w:rPr>
          <w:lang w:val="en-US"/>
        </w:rPr>
        <w:t>ma</w:t>
      </w:r>
      <w:r w:rsidRPr="009927DF">
        <w:t>х</w:t>
      </w:r>
      <w:r w:rsidRPr="00BF2FD6">
        <w:rPr>
          <w:lang w:val="en-US"/>
        </w:rPr>
        <w:t xml:space="preserve">; </w:t>
      </w:r>
      <w:proofErr w:type="spellStart"/>
      <w:r w:rsidRPr="009927DF">
        <w:rPr>
          <w:lang w:val="en-US"/>
        </w:rPr>
        <w:t>MathCAD</w:t>
      </w:r>
      <w:proofErr w:type="spellEnd"/>
      <w:r w:rsidRPr="00BF2FD6">
        <w:rPr>
          <w:lang w:val="en-US"/>
        </w:rPr>
        <w:t>.</w:t>
      </w:r>
    </w:p>
    <w:p w:rsidR="003D764F" w:rsidRPr="00BE18AB" w:rsidRDefault="003D764F" w:rsidP="003D764F">
      <w:pPr>
        <w:rPr>
          <w:i/>
          <w:iCs/>
          <w:lang w:val="en-US"/>
        </w:rPr>
      </w:pPr>
    </w:p>
    <w:p w:rsidR="003D764F" w:rsidRPr="008E174D" w:rsidRDefault="003D764F" w:rsidP="00E37FC0">
      <w:pPr>
        <w:pStyle w:val="2"/>
        <w:keepNext/>
        <w:numPr>
          <w:ilvl w:val="1"/>
          <w:numId w:val="38"/>
        </w:numPr>
        <w:rPr>
          <w:rFonts w:ascii="Times New Roman" w:hAnsi="Times New Roman"/>
          <w:i w:val="0"/>
          <w:iCs/>
          <w:sz w:val="24"/>
          <w:szCs w:val="24"/>
        </w:rPr>
      </w:pPr>
      <w:bookmarkStart w:id="8" w:name="_Toc292835167"/>
      <w:r w:rsidRPr="008E174D">
        <w:rPr>
          <w:rFonts w:ascii="Times New Roman" w:hAnsi="Times New Roman"/>
          <w:i w:val="0"/>
          <w:iCs/>
          <w:sz w:val="24"/>
          <w:szCs w:val="24"/>
        </w:rPr>
        <w:t>Базы данных, информационно-справочные и поисковые системы</w:t>
      </w:r>
      <w:bookmarkEnd w:id="8"/>
    </w:p>
    <w:p w:rsidR="003D764F" w:rsidRPr="00E9240B" w:rsidRDefault="003D764F" w:rsidP="003D764F">
      <w:pPr>
        <w:ind w:left="360"/>
        <w:rPr>
          <w:color w:val="auto"/>
          <w:u w:val="single"/>
        </w:rPr>
      </w:pPr>
      <w:r>
        <w:t xml:space="preserve">1. Внешние подписываемые информационные ресурсы зональной научной библиотеки </w:t>
      </w:r>
      <w:proofErr w:type="spellStart"/>
      <w:r>
        <w:t>УрФУ</w:t>
      </w:r>
      <w:proofErr w:type="spellEnd"/>
      <w:r w:rsidRPr="00E9240B">
        <w:rPr>
          <w:color w:val="auto"/>
        </w:rPr>
        <w:t xml:space="preserve">: </w:t>
      </w:r>
      <w:r w:rsidRPr="00E9240B">
        <w:rPr>
          <w:color w:val="auto"/>
          <w:u w:val="single"/>
        </w:rPr>
        <w:t>(</w:t>
      </w:r>
      <w:hyperlink r:id="rId10" w:history="1">
        <w:r w:rsidRPr="00E9240B">
          <w:rPr>
            <w:rStyle w:val="af1"/>
            <w:rFonts w:ascii="Times New Roman" w:hAnsi="Times New Roman" w:cs="Times New Roman"/>
            <w:color w:val="auto"/>
            <w:lang w:val="en-US"/>
          </w:rPr>
          <w:t>url</w:t>
        </w:r>
        <w:r w:rsidRPr="00E9240B">
          <w:rPr>
            <w:rStyle w:val="af1"/>
            <w:rFonts w:ascii="Times New Roman" w:hAnsi="Times New Roman" w:cs="Times New Roman"/>
            <w:color w:val="auto"/>
          </w:rPr>
          <w:t>:</w:t>
        </w:r>
        <w:r w:rsidRPr="00E9240B">
          <w:rPr>
            <w:rStyle w:val="af1"/>
            <w:rFonts w:ascii="Times New Roman" w:hAnsi="Times New Roman" w:cs="Times New Roman"/>
            <w:color w:val="auto"/>
            <w:lang w:val="en-US"/>
          </w:rPr>
          <w:t>http</w:t>
        </w:r>
        <w:r w:rsidRPr="00E9240B">
          <w:rPr>
            <w:rStyle w:val="af1"/>
            <w:rFonts w:ascii="Times New Roman" w:hAnsi="Times New Roman" w:cs="Times New Roman"/>
            <w:color w:val="auto"/>
          </w:rPr>
          <w:t>//</w:t>
        </w:r>
        <w:r w:rsidRPr="00E9240B">
          <w:rPr>
            <w:rStyle w:val="af1"/>
            <w:rFonts w:ascii="Times New Roman" w:hAnsi="Times New Roman" w:cs="Times New Roman"/>
            <w:color w:val="auto"/>
            <w:lang w:val="en-US"/>
          </w:rPr>
          <w:t>lib</w:t>
        </w:r>
        <w:r w:rsidRPr="00E9240B">
          <w:rPr>
            <w:rStyle w:val="af1"/>
            <w:rFonts w:ascii="Times New Roman" w:hAnsi="Times New Roman" w:cs="Times New Roman"/>
            <w:color w:val="auto"/>
          </w:rPr>
          <w:t>.</w:t>
        </w:r>
        <w:r w:rsidRPr="00E9240B">
          <w:rPr>
            <w:rStyle w:val="af1"/>
            <w:rFonts w:ascii="Times New Roman" w:hAnsi="Times New Roman" w:cs="Times New Roman"/>
            <w:color w:val="auto"/>
            <w:lang w:val="en-US"/>
          </w:rPr>
          <w:t>urfu</w:t>
        </w:r>
        <w:r w:rsidRPr="00E9240B">
          <w:rPr>
            <w:rStyle w:val="af1"/>
            <w:rFonts w:ascii="Times New Roman" w:hAnsi="Times New Roman" w:cs="Times New Roman"/>
            <w:color w:val="auto"/>
          </w:rPr>
          <w:t>.</w:t>
        </w:r>
        <w:r w:rsidRPr="00E9240B">
          <w:rPr>
            <w:rStyle w:val="af1"/>
            <w:rFonts w:ascii="Times New Roman" w:hAnsi="Times New Roman" w:cs="Times New Roman"/>
            <w:color w:val="auto"/>
            <w:lang w:val="en-US"/>
          </w:rPr>
          <w:t>ru</w:t>
        </w:r>
        <w:r w:rsidRPr="00E9240B">
          <w:rPr>
            <w:rStyle w:val="af1"/>
            <w:rFonts w:ascii="Times New Roman" w:hAnsi="Times New Roman" w:cs="Times New Roman"/>
            <w:color w:val="auto"/>
          </w:rPr>
          <w:t>/</w:t>
        </w:r>
        <w:r w:rsidRPr="00E9240B">
          <w:rPr>
            <w:rStyle w:val="af1"/>
            <w:rFonts w:ascii="Times New Roman" w:hAnsi="Times New Roman" w:cs="Times New Roman"/>
            <w:color w:val="auto"/>
            <w:lang w:val="en-US"/>
          </w:rPr>
          <w:t>resouses</w:t>
        </w:r>
        <w:r w:rsidRPr="00E9240B">
          <w:rPr>
            <w:rStyle w:val="af1"/>
            <w:rFonts w:ascii="Times New Roman" w:hAnsi="Times New Roman" w:cs="Times New Roman"/>
            <w:color w:val="auto"/>
          </w:rPr>
          <w:t>/</w:t>
        </w:r>
        <w:r w:rsidRPr="00E9240B">
          <w:rPr>
            <w:rStyle w:val="af1"/>
            <w:rFonts w:ascii="Times New Roman" w:hAnsi="Times New Roman" w:cs="Times New Roman"/>
            <w:color w:val="auto"/>
            <w:lang w:val="en-US"/>
          </w:rPr>
          <w:t>online</w:t>
        </w:r>
        <w:r w:rsidRPr="00E9240B">
          <w:rPr>
            <w:rStyle w:val="af1"/>
            <w:rFonts w:ascii="Times New Roman" w:hAnsi="Times New Roman" w:cs="Times New Roman"/>
            <w:color w:val="auto"/>
          </w:rPr>
          <w:t>/</w:t>
        </w:r>
      </w:hyperlink>
      <w:r w:rsidRPr="00E9240B">
        <w:rPr>
          <w:color w:val="auto"/>
          <w:u w:val="single"/>
        </w:rPr>
        <w:t>)</w:t>
      </w:r>
    </w:p>
    <w:p w:rsidR="00042708" w:rsidRDefault="00042708" w:rsidP="00042708">
      <w:pPr>
        <w:rPr>
          <w:u w:val="single"/>
        </w:rPr>
      </w:pPr>
      <w:r>
        <w:t xml:space="preserve">      </w:t>
      </w:r>
      <w:r w:rsidR="003D764F">
        <w:t>2. Каталог</w:t>
      </w:r>
      <w:r w:rsidR="003D764F" w:rsidRPr="00B32C7A">
        <w:rPr>
          <w:color w:val="auto"/>
        </w:rPr>
        <w:t xml:space="preserve">: </w:t>
      </w:r>
      <w:hyperlink r:id="rId11" w:history="1">
        <w:r w:rsidRPr="00B32C7A">
          <w:rPr>
            <w:rStyle w:val="af1"/>
            <w:rFonts w:ascii="Times New Roman" w:hAnsi="Times New Roman" w:cs="Times New Roman"/>
            <w:color w:val="auto"/>
            <w:lang w:val="en-US"/>
          </w:rPr>
          <w:t>http</w:t>
        </w:r>
        <w:r w:rsidRPr="00B32C7A">
          <w:rPr>
            <w:rStyle w:val="af1"/>
            <w:rFonts w:ascii="Times New Roman" w:hAnsi="Times New Roman" w:cs="Times New Roman"/>
            <w:color w:val="auto"/>
          </w:rPr>
          <w:t>://</w:t>
        </w:r>
        <w:r w:rsidRPr="00B32C7A">
          <w:rPr>
            <w:rStyle w:val="af1"/>
            <w:rFonts w:ascii="Times New Roman" w:hAnsi="Times New Roman" w:cs="Times New Roman"/>
            <w:color w:val="auto"/>
            <w:lang w:val="en-US"/>
          </w:rPr>
          <w:t>lib</w:t>
        </w:r>
        <w:r w:rsidRPr="00B32C7A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B32C7A">
          <w:rPr>
            <w:rStyle w:val="af1"/>
            <w:rFonts w:ascii="Times New Roman" w:hAnsi="Times New Roman" w:cs="Times New Roman"/>
            <w:color w:val="auto"/>
            <w:lang w:val="en-US"/>
          </w:rPr>
          <w:t>urfu</w:t>
        </w:r>
        <w:proofErr w:type="spellEnd"/>
        <w:r w:rsidRPr="00B32C7A">
          <w:rPr>
            <w:rStyle w:val="af1"/>
            <w:rFonts w:ascii="Times New Roman" w:hAnsi="Times New Roman" w:cs="Times New Roman"/>
            <w:color w:val="auto"/>
          </w:rPr>
          <w:t>.</w:t>
        </w:r>
        <w:proofErr w:type="spellStart"/>
        <w:r w:rsidRPr="00B32C7A">
          <w:rPr>
            <w:rStyle w:val="af1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B32C7A">
          <w:rPr>
            <w:rStyle w:val="af1"/>
            <w:rFonts w:ascii="Times New Roman" w:hAnsi="Times New Roman" w:cs="Times New Roman"/>
            <w:color w:val="auto"/>
          </w:rPr>
          <w:t>/</w:t>
        </w:r>
        <w:proofErr w:type="spellStart"/>
        <w:r w:rsidRPr="00B32C7A">
          <w:rPr>
            <w:rStyle w:val="af1"/>
            <w:rFonts w:ascii="Times New Roman" w:hAnsi="Times New Roman" w:cs="Times New Roman"/>
            <w:color w:val="auto"/>
            <w:lang w:val="en-US"/>
          </w:rPr>
          <w:t>searah</w:t>
        </w:r>
        <w:proofErr w:type="spellEnd"/>
      </w:hyperlink>
    </w:p>
    <w:p w:rsidR="00042708" w:rsidRPr="005F65D8" w:rsidRDefault="00042708" w:rsidP="00042708">
      <w:pPr>
        <w:rPr>
          <w:color w:val="FF0000"/>
        </w:rPr>
      </w:pPr>
      <w:r>
        <w:t xml:space="preserve">      3. Основы проектирования машин: учебное пособие/ </w:t>
      </w:r>
      <w:proofErr w:type="spellStart"/>
      <w:r>
        <w:t>Ю.Б.Чечулин</w:t>
      </w:r>
      <w:proofErr w:type="spellEnd"/>
      <w:r>
        <w:t xml:space="preserve">. Екатеринбург: </w:t>
      </w:r>
      <w:proofErr w:type="spellStart"/>
      <w:r>
        <w:t>УрФУ</w:t>
      </w:r>
      <w:proofErr w:type="spellEnd"/>
      <w:r>
        <w:t>,     2010. 134с</w:t>
      </w:r>
      <w:r w:rsidRPr="006710E0">
        <w:rPr>
          <w:color w:val="auto"/>
        </w:rPr>
        <w:t>.</w:t>
      </w:r>
    </w:p>
    <w:p w:rsidR="00042708" w:rsidRPr="005F65D8" w:rsidRDefault="00042708" w:rsidP="00042708">
      <w:r>
        <w:t xml:space="preserve">     4. Детали машин и основы конструирования. Лабораторные работы: Учебное пособие/       </w:t>
      </w:r>
      <w:proofErr w:type="spellStart"/>
      <w:r>
        <w:t>Г.Л.Баранов</w:t>
      </w:r>
      <w:proofErr w:type="spellEnd"/>
      <w:r>
        <w:t xml:space="preserve">, </w:t>
      </w:r>
      <w:proofErr w:type="spellStart"/>
      <w:r>
        <w:t>Ю.Б.Чечулин</w:t>
      </w:r>
      <w:proofErr w:type="spellEnd"/>
      <w:r>
        <w:t xml:space="preserve">. Екатеринбург. </w:t>
      </w:r>
      <w:proofErr w:type="spellStart"/>
      <w:r>
        <w:t>УрФУ</w:t>
      </w:r>
      <w:proofErr w:type="spellEnd"/>
      <w:r>
        <w:t>, 2011. 104с.</w:t>
      </w:r>
      <w:r w:rsidRPr="00765B4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1A3869">
        <w:rPr>
          <w:color w:val="auto"/>
        </w:rPr>
        <w:t>режим доступа</w:t>
      </w:r>
      <w:r>
        <w:rPr>
          <w:color w:val="auto"/>
        </w:rPr>
        <w:t>: http://kdm.</w:t>
      </w:r>
      <w:proofErr w:type="spellStart"/>
      <w:r w:rsidR="007017DD">
        <w:rPr>
          <w:color w:val="auto"/>
          <w:lang w:val="en-US"/>
        </w:rPr>
        <w:t>ustu</w:t>
      </w:r>
      <w:proofErr w:type="spellEnd"/>
      <w:r w:rsidR="007017DD" w:rsidRPr="00B32C7A">
        <w:rPr>
          <w:color w:val="auto"/>
        </w:rPr>
        <w:t>.</w:t>
      </w:r>
      <w:proofErr w:type="spellStart"/>
      <w:r>
        <w:rPr>
          <w:color w:val="auto"/>
        </w:rPr>
        <w:t>ru</w:t>
      </w:r>
      <w:proofErr w:type="spellEnd"/>
      <w:r>
        <w:rPr>
          <w:color w:val="auto"/>
        </w:rPr>
        <w:t>/</w:t>
      </w:r>
      <w:proofErr w:type="spellStart"/>
      <w:r w:rsidR="007017DD">
        <w:rPr>
          <w:color w:val="auto"/>
          <w:lang w:val="en-US"/>
        </w:rPr>
        <w:t>pmiak</w:t>
      </w:r>
      <w:proofErr w:type="spellEnd"/>
      <w:r w:rsidRPr="00B32C7A">
        <w:rPr>
          <w:color w:val="auto"/>
        </w:rPr>
        <w:t>.</w:t>
      </w:r>
      <w:r>
        <w:rPr>
          <w:color w:val="auto"/>
          <w:lang w:val="en-US"/>
        </w:rPr>
        <w:t>html</w:t>
      </w:r>
      <w:r w:rsidRPr="00B32C7A">
        <w:rPr>
          <w:color w:val="auto"/>
        </w:rPr>
        <w:t>.</w:t>
      </w:r>
    </w:p>
    <w:p w:rsidR="003D764F" w:rsidRPr="00D62978" w:rsidRDefault="003D764F" w:rsidP="003D764F">
      <w:pPr>
        <w:ind w:left="360"/>
      </w:pPr>
    </w:p>
    <w:p w:rsidR="003D764F" w:rsidRPr="008E174D" w:rsidRDefault="003D764F" w:rsidP="00E37FC0">
      <w:pPr>
        <w:pStyle w:val="2"/>
        <w:keepNext/>
        <w:numPr>
          <w:ilvl w:val="1"/>
          <w:numId w:val="38"/>
        </w:numPr>
        <w:rPr>
          <w:rFonts w:ascii="Times New Roman" w:hAnsi="Times New Roman"/>
          <w:i w:val="0"/>
          <w:iCs/>
          <w:sz w:val="24"/>
          <w:szCs w:val="24"/>
        </w:rPr>
      </w:pPr>
      <w:r w:rsidRPr="008E174D">
        <w:rPr>
          <w:rFonts w:ascii="Times New Roman" w:hAnsi="Times New Roman"/>
          <w:i w:val="0"/>
          <w:iCs/>
          <w:sz w:val="24"/>
          <w:szCs w:val="24"/>
        </w:rPr>
        <w:t>Электронные образовательные ресурсы</w:t>
      </w:r>
    </w:p>
    <w:p w:rsidR="00B32C7A" w:rsidRPr="005F65D8" w:rsidRDefault="00042708" w:rsidP="00B32C7A">
      <w:r w:rsidRPr="007017DD">
        <w:rPr>
          <w:rFonts w:asciiTheme="minorHAnsi" w:hAnsiTheme="minorHAnsi" w:cstheme="minorBidi"/>
          <w:b/>
          <w:color w:val="auto"/>
          <w:sz w:val="22"/>
          <w:szCs w:val="22"/>
        </w:rPr>
        <w:t>1.Лекции по курсу  «Детали машин»</w:t>
      </w:r>
      <w:r w:rsidR="00950D82" w:rsidRPr="007017DD">
        <w:rPr>
          <w:rFonts w:asciiTheme="minorHAnsi" w:hAnsiTheme="minorHAnsi" w:cstheme="minorBidi"/>
          <w:b/>
          <w:color w:val="auto"/>
          <w:sz w:val="22"/>
          <w:szCs w:val="22"/>
        </w:rPr>
        <w:t xml:space="preserve"> /Баранов Г.Л.</w:t>
      </w:r>
      <w:r w:rsidR="00950D82" w:rsidRPr="00950D8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50D82" w:rsidRPr="00950D82">
        <w:rPr>
          <w:color w:val="auto"/>
        </w:rPr>
        <w:t xml:space="preserve"> режим доступа: </w:t>
      </w:r>
      <w:r w:rsidR="00950D82" w:rsidRPr="00950D82">
        <w:rPr>
          <w:color w:val="auto"/>
          <w:lang w:val="en-US"/>
        </w:rPr>
        <w:t>http</w:t>
      </w:r>
      <w:r w:rsidR="00950D82" w:rsidRPr="00950D82">
        <w:rPr>
          <w:color w:val="auto"/>
        </w:rPr>
        <w:t>://</w:t>
      </w:r>
      <w:proofErr w:type="spellStart"/>
      <w:r w:rsidR="00950D82" w:rsidRPr="00950D82">
        <w:rPr>
          <w:color w:val="auto"/>
        </w:rPr>
        <w:t>kdm</w:t>
      </w:r>
      <w:proofErr w:type="spellEnd"/>
      <w:r w:rsidR="00950D82" w:rsidRPr="00950D82">
        <w:rPr>
          <w:color w:val="auto"/>
        </w:rPr>
        <w:t>.</w:t>
      </w:r>
      <w:proofErr w:type="spellStart"/>
      <w:r w:rsidR="00B32C7A">
        <w:rPr>
          <w:color w:val="auto"/>
          <w:lang w:val="en-US"/>
        </w:rPr>
        <w:t>ustu</w:t>
      </w:r>
      <w:proofErr w:type="spellEnd"/>
      <w:r w:rsidR="00B32C7A" w:rsidRPr="00B32C7A">
        <w:rPr>
          <w:color w:val="auto"/>
        </w:rPr>
        <w:t>.</w:t>
      </w:r>
      <w:proofErr w:type="spellStart"/>
      <w:r w:rsidR="00B32C7A">
        <w:rPr>
          <w:color w:val="auto"/>
        </w:rPr>
        <w:t>ru</w:t>
      </w:r>
      <w:proofErr w:type="spellEnd"/>
      <w:r w:rsidR="00B32C7A">
        <w:rPr>
          <w:color w:val="auto"/>
        </w:rPr>
        <w:t>/</w:t>
      </w:r>
      <w:proofErr w:type="spellStart"/>
      <w:r w:rsidR="00B32C7A">
        <w:rPr>
          <w:color w:val="auto"/>
          <w:lang w:val="en-US"/>
        </w:rPr>
        <w:t>pmiak</w:t>
      </w:r>
      <w:proofErr w:type="spellEnd"/>
      <w:r w:rsidR="00B32C7A" w:rsidRPr="00B32C7A">
        <w:rPr>
          <w:color w:val="auto"/>
        </w:rPr>
        <w:t>.</w:t>
      </w:r>
      <w:r w:rsidR="00B32C7A">
        <w:rPr>
          <w:color w:val="auto"/>
          <w:lang w:val="en-US"/>
        </w:rPr>
        <w:t>html</w:t>
      </w:r>
      <w:r w:rsidR="00B32C7A" w:rsidRPr="00B32C7A">
        <w:rPr>
          <w:color w:val="auto"/>
        </w:rPr>
        <w:t>.</w:t>
      </w:r>
      <w:bookmarkStart w:id="9" w:name="_GoBack"/>
      <w:bookmarkEnd w:id="9"/>
    </w:p>
    <w:sectPr w:rsidR="00B32C7A" w:rsidRPr="005F65D8" w:rsidSect="003D764F">
      <w:headerReference w:type="default" r:id="rId12"/>
      <w:footerReference w:type="even" r:id="rId13"/>
      <w:footerReference w:type="default" r:id="rId14"/>
      <w:pgSz w:w="11906" w:h="16838"/>
      <w:pgMar w:top="1134" w:right="851" w:bottom="1134" w:left="1418" w:header="709" w:footer="709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D8" w:rsidRDefault="00F405D8" w:rsidP="003D764F">
      <w:r>
        <w:separator/>
      </w:r>
    </w:p>
  </w:endnote>
  <w:endnote w:type="continuationSeparator" w:id="0">
    <w:p w:rsidR="00F405D8" w:rsidRDefault="00F405D8" w:rsidP="003D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08" w:rsidRDefault="0019540B">
    <w:pPr>
      <w:pStyle w:val="aa"/>
      <w:tabs>
        <w:tab w:val="center" w:pos="4677"/>
        <w:tab w:val="right" w:pos="9355"/>
      </w:tabs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042708"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042708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042708" w:rsidRDefault="00042708">
    <w:pPr>
      <w:pStyle w:val="aa"/>
      <w:tabs>
        <w:tab w:val="center" w:pos="4677"/>
        <w:tab w:val="right" w:pos="9355"/>
      </w:tabs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08" w:rsidRPr="00EB28E5" w:rsidRDefault="00042708">
    <w:pPr>
      <w:pStyle w:val="aa"/>
      <w:tabs>
        <w:tab w:val="center" w:pos="4677"/>
        <w:tab w:val="right" w:pos="9355"/>
      </w:tabs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D8" w:rsidRDefault="00F405D8" w:rsidP="003D764F">
      <w:r>
        <w:separator/>
      </w:r>
    </w:p>
  </w:footnote>
  <w:footnote w:type="continuationSeparator" w:id="0">
    <w:p w:rsidR="00F405D8" w:rsidRDefault="00F405D8" w:rsidP="003D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08" w:rsidRDefault="0004270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DA8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A85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847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42C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B62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9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024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C20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0C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A63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00F9B"/>
    <w:multiLevelType w:val="hybridMultilevel"/>
    <w:tmpl w:val="F4AC3418"/>
    <w:lvl w:ilvl="0" w:tplc="0FFEE6F2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 w:hint="default"/>
      </w:rPr>
    </w:lvl>
    <w:lvl w:ilvl="1" w:tplc="FFCE164C">
      <w:start w:val="1"/>
      <w:numFmt w:val="decimal"/>
      <w:lvlText w:val="%2."/>
      <w:lvlJc w:val="left"/>
      <w:pPr>
        <w:tabs>
          <w:tab w:val="num" w:pos="1924"/>
        </w:tabs>
        <w:ind w:left="1924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1">
    <w:nsid w:val="04962258"/>
    <w:multiLevelType w:val="multilevel"/>
    <w:tmpl w:val="31423F2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DA40E7B"/>
    <w:multiLevelType w:val="multilevel"/>
    <w:tmpl w:val="9536DCEE"/>
    <w:lvl w:ilvl="0">
      <w:start w:val="4"/>
      <w:numFmt w:val="decimal"/>
      <w:lvlText w:val="%1"/>
      <w:lvlJc w:val="left"/>
      <w:pPr>
        <w:ind w:left="570" w:hanging="570"/>
      </w:pPr>
      <w:rPr>
        <w:rFonts w:ascii="Cambria" w:hAnsi="Cambria" w:cs="Cambria" w:hint="default"/>
        <w:i w:val="0"/>
        <w:sz w:val="26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ascii="Cambria" w:hAnsi="Cambria" w:cs="Cambria" w:hint="default"/>
        <w:i w:val="0"/>
        <w:sz w:val="26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i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i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i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i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i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i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i w:val="0"/>
        <w:sz w:val="26"/>
      </w:rPr>
    </w:lvl>
  </w:abstractNum>
  <w:abstractNum w:abstractNumId="13">
    <w:nsid w:val="10EC5BCB"/>
    <w:multiLevelType w:val="multilevel"/>
    <w:tmpl w:val="7604065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43D246B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15D42DD1"/>
    <w:multiLevelType w:val="hybridMultilevel"/>
    <w:tmpl w:val="C7C212D2"/>
    <w:lvl w:ilvl="0" w:tplc="ACCCAFA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E448C5"/>
    <w:multiLevelType w:val="hybridMultilevel"/>
    <w:tmpl w:val="A3B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2CAC7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D9358E"/>
    <w:multiLevelType w:val="multilevel"/>
    <w:tmpl w:val="AA0E71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DF87B00"/>
    <w:multiLevelType w:val="multilevel"/>
    <w:tmpl w:val="C4D2229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bCs/>
      </w:rPr>
    </w:lvl>
  </w:abstractNum>
  <w:abstractNum w:abstractNumId="19">
    <w:nsid w:val="20702440"/>
    <w:multiLevelType w:val="multilevel"/>
    <w:tmpl w:val="E690AB4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abstractNum w:abstractNumId="20">
    <w:nsid w:val="217F2E79"/>
    <w:multiLevelType w:val="hybridMultilevel"/>
    <w:tmpl w:val="4E32457E"/>
    <w:lvl w:ilvl="0" w:tplc="B4B2A38A">
      <w:start w:val="3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91700D1"/>
    <w:multiLevelType w:val="hybridMultilevel"/>
    <w:tmpl w:val="0A081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DA315D"/>
    <w:multiLevelType w:val="hybridMultilevel"/>
    <w:tmpl w:val="7EB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E55F8B"/>
    <w:multiLevelType w:val="multilevel"/>
    <w:tmpl w:val="4DC86D5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bCs/>
      </w:rPr>
    </w:lvl>
  </w:abstractNum>
  <w:abstractNum w:abstractNumId="24">
    <w:nsid w:val="3A05018F"/>
    <w:multiLevelType w:val="hybridMultilevel"/>
    <w:tmpl w:val="D9CC166A"/>
    <w:lvl w:ilvl="0" w:tplc="CA98B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0A5DB8"/>
    <w:multiLevelType w:val="multilevel"/>
    <w:tmpl w:val="254C3F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6">
    <w:nsid w:val="3B695DCB"/>
    <w:multiLevelType w:val="multilevel"/>
    <w:tmpl w:val="C6C4EA3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bCs/>
      </w:rPr>
    </w:lvl>
  </w:abstractNum>
  <w:abstractNum w:abstractNumId="27">
    <w:nsid w:val="3D62169D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45AB6729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1288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bCs/>
      </w:rPr>
    </w:lvl>
  </w:abstractNum>
  <w:abstractNum w:abstractNumId="29">
    <w:nsid w:val="46B26A60"/>
    <w:multiLevelType w:val="multilevel"/>
    <w:tmpl w:val="6B0408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0">
    <w:nsid w:val="67D77DA7"/>
    <w:multiLevelType w:val="hybridMultilevel"/>
    <w:tmpl w:val="912CD1B2"/>
    <w:lvl w:ilvl="0" w:tplc="C4E62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6AFE55FF"/>
    <w:multiLevelType w:val="multilevel"/>
    <w:tmpl w:val="28EC4F6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bCs/>
      </w:rPr>
    </w:lvl>
  </w:abstractNum>
  <w:abstractNum w:abstractNumId="32">
    <w:nsid w:val="6FCA6582"/>
    <w:multiLevelType w:val="multilevel"/>
    <w:tmpl w:val="C4D2229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bCs/>
      </w:rPr>
    </w:lvl>
  </w:abstractNum>
  <w:abstractNum w:abstractNumId="33">
    <w:nsid w:val="781A5DFC"/>
    <w:multiLevelType w:val="multilevel"/>
    <w:tmpl w:val="4DC86D5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7DED3F14"/>
    <w:multiLevelType w:val="multilevel"/>
    <w:tmpl w:val="B7FE180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bCs/>
      </w:rPr>
    </w:lvl>
  </w:abstractNum>
  <w:abstractNum w:abstractNumId="35">
    <w:nsid w:val="7DFE477B"/>
    <w:multiLevelType w:val="multilevel"/>
    <w:tmpl w:val="1B3AF0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abstractNum w:abstractNumId="36">
    <w:nsid w:val="7F937DEC"/>
    <w:multiLevelType w:val="multilevel"/>
    <w:tmpl w:val="65644AD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bCs/>
      </w:rPr>
    </w:lvl>
  </w:abstractNum>
  <w:num w:numId="1">
    <w:abstractNumId w:val="35"/>
  </w:num>
  <w:num w:numId="2">
    <w:abstractNumId w:val="11"/>
  </w:num>
  <w:num w:numId="3">
    <w:abstractNumId w:val="29"/>
  </w:num>
  <w:num w:numId="4">
    <w:abstractNumId w:val="33"/>
  </w:num>
  <w:num w:numId="5">
    <w:abstractNumId w:val="14"/>
  </w:num>
  <w:num w:numId="6">
    <w:abstractNumId w:val="30"/>
  </w:num>
  <w:num w:numId="7">
    <w:abstractNumId w:val="10"/>
  </w:num>
  <w:num w:numId="8">
    <w:abstractNumId w:val="21"/>
  </w:num>
  <w:num w:numId="9">
    <w:abstractNumId w:val="16"/>
  </w:num>
  <w:num w:numId="10">
    <w:abstractNumId w:val="27"/>
  </w:num>
  <w:num w:numId="11">
    <w:abstractNumId w:val="25"/>
  </w:num>
  <w:num w:numId="12">
    <w:abstractNumId w:val="12"/>
  </w:num>
  <w:num w:numId="13">
    <w:abstractNumId w:val="32"/>
  </w:num>
  <w:num w:numId="14">
    <w:abstractNumId w:val="36"/>
  </w:num>
  <w:num w:numId="15">
    <w:abstractNumId w:val="26"/>
  </w:num>
  <w:num w:numId="16">
    <w:abstractNumId w:val="31"/>
  </w:num>
  <w:num w:numId="17">
    <w:abstractNumId w:val="34"/>
  </w:num>
  <w:num w:numId="18">
    <w:abstractNumId w:val="18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2"/>
  </w:num>
  <w:num w:numId="34">
    <w:abstractNumId w:val="15"/>
  </w:num>
  <w:num w:numId="35">
    <w:abstractNumId w:val="24"/>
  </w:num>
  <w:num w:numId="36">
    <w:abstractNumId w:val="13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4F"/>
    <w:rsid w:val="00012008"/>
    <w:rsid w:val="00016808"/>
    <w:rsid w:val="00033166"/>
    <w:rsid w:val="00042708"/>
    <w:rsid w:val="00066F3D"/>
    <w:rsid w:val="000746B0"/>
    <w:rsid w:val="00077E4A"/>
    <w:rsid w:val="00095782"/>
    <w:rsid w:val="0019540B"/>
    <w:rsid w:val="001A68FA"/>
    <w:rsid w:val="00201D2B"/>
    <w:rsid w:val="00235256"/>
    <w:rsid w:val="002A6599"/>
    <w:rsid w:val="00337E6E"/>
    <w:rsid w:val="00343B6B"/>
    <w:rsid w:val="003D61AA"/>
    <w:rsid w:val="003D764F"/>
    <w:rsid w:val="00452593"/>
    <w:rsid w:val="00454FD8"/>
    <w:rsid w:val="0048049B"/>
    <w:rsid w:val="0048280A"/>
    <w:rsid w:val="0049797B"/>
    <w:rsid w:val="00505F31"/>
    <w:rsid w:val="00535FAC"/>
    <w:rsid w:val="00566EEC"/>
    <w:rsid w:val="005C26A0"/>
    <w:rsid w:val="005C63AF"/>
    <w:rsid w:val="005F0429"/>
    <w:rsid w:val="005F5914"/>
    <w:rsid w:val="005F65D8"/>
    <w:rsid w:val="00641B72"/>
    <w:rsid w:val="00644092"/>
    <w:rsid w:val="00663904"/>
    <w:rsid w:val="006710E0"/>
    <w:rsid w:val="007017DD"/>
    <w:rsid w:val="00721389"/>
    <w:rsid w:val="00724FB6"/>
    <w:rsid w:val="007256AF"/>
    <w:rsid w:val="00766B00"/>
    <w:rsid w:val="007A6C86"/>
    <w:rsid w:val="007B207B"/>
    <w:rsid w:val="007B7FA9"/>
    <w:rsid w:val="00807674"/>
    <w:rsid w:val="00817EEC"/>
    <w:rsid w:val="00823D8B"/>
    <w:rsid w:val="0083725C"/>
    <w:rsid w:val="00847A85"/>
    <w:rsid w:val="00853494"/>
    <w:rsid w:val="00877149"/>
    <w:rsid w:val="008E0324"/>
    <w:rsid w:val="00950D82"/>
    <w:rsid w:val="00957C05"/>
    <w:rsid w:val="00960355"/>
    <w:rsid w:val="009C2F79"/>
    <w:rsid w:val="009F7C4E"/>
    <w:rsid w:val="00A52F9A"/>
    <w:rsid w:val="00A7094D"/>
    <w:rsid w:val="00B20AC5"/>
    <w:rsid w:val="00B32C7A"/>
    <w:rsid w:val="00B62049"/>
    <w:rsid w:val="00BA28AE"/>
    <w:rsid w:val="00BB33D9"/>
    <w:rsid w:val="00C1176A"/>
    <w:rsid w:val="00C61DC1"/>
    <w:rsid w:val="00C84BCB"/>
    <w:rsid w:val="00CD48DB"/>
    <w:rsid w:val="00D17831"/>
    <w:rsid w:val="00D60744"/>
    <w:rsid w:val="00D759E5"/>
    <w:rsid w:val="00D8708A"/>
    <w:rsid w:val="00D913F9"/>
    <w:rsid w:val="00D916FC"/>
    <w:rsid w:val="00E075FF"/>
    <w:rsid w:val="00E116D7"/>
    <w:rsid w:val="00E13F01"/>
    <w:rsid w:val="00E30E8B"/>
    <w:rsid w:val="00E37FC0"/>
    <w:rsid w:val="00E702AA"/>
    <w:rsid w:val="00E9240B"/>
    <w:rsid w:val="00EB3433"/>
    <w:rsid w:val="00ED252B"/>
    <w:rsid w:val="00F405D8"/>
    <w:rsid w:val="00F74390"/>
    <w:rsid w:val="00FD1D50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7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64F"/>
    <w:pPr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D764F"/>
    <w:pPr>
      <w:spacing w:before="240" w:after="60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D764F"/>
    <w:pPr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64F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3D764F"/>
    <w:rPr>
      <w:rFonts w:ascii="Arial" w:eastAsia="Times New Roman" w:hAnsi="Arial" w:cs="Times New Roman"/>
      <w:b/>
      <w:i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D764F"/>
    <w:rPr>
      <w:rFonts w:ascii="Cambria" w:eastAsia="Times New Roman" w:hAnsi="Cambria" w:cs="Times New Roman"/>
      <w:b/>
      <w:color w:val="000000"/>
      <w:sz w:val="26"/>
      <w:szCs w:val="20"/>
    </w:rPr>
  </w:style>
  <w:style w:type="paragraph" w:styleId="a3">
    <w:name w:val="Balloon Text"/>
    <w:basedOn w:val="a"/>
    <w:link w:val="a4"/>
    <w:uiPriority w:val="99"/>
    <w:rsid w:val="003D764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D764F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ConsPlusNormal">
    <w:name w:val="ConsPlusNormal"/>
    <w:uiPriority w:val="99"/>
    <w:rsid w:val="003D7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next w:val="a"/>
    <w:uiPriority w:val="99"/>
    <w:rsid w:val="003D764F"/>
    <w:pPr>
      <w:spacing w:after="100"/>
      <w:ind w:left="480"/>
    </w:pPr>
    <w:rPr>
      <w:rFonts w:ascii="Calibri" w:hAnsi="Calibri" w:cs="Calibri"/>
    </w:rPr>
  </w:style>
  <w:style w:type="paragraph" w:styleId="21">
    <w:name w:val="toc 2"/>
    <w:basedOn w:val="a"/>
    <w:next w:val="a"/>
    <w:uiPriority w:val="99"/>
    <w:rsid w:val="003D764F"/>
    <w:pPr>
      <w:spacing w:after="100"/>
      <w:ind w:left="240"/>
    </w:pPr>
    <w:rPr>
      <w:rFonts w:ascii="Calibri" w:hAnsi="Calibri" w:cs="Calibri"/>
    </w:rPr>
  </w:style>
  <w:style w:type="paragraph" w:styleId="11">
    <w:name w:val="toc 1"/>
    <w:basedOn w:val="a"/>
    <w:next w:val="a"/>
    <w:uiPriority w:val="99"/>
    <w:rsid w:val="003D764F"/>
    <w:pPr>
      <w:spacing w:after="100"/>
    </w:pPr>
    <w:rPr>
      <w:rFonts w:ascii="Calibri" w:hAnsi="Calibri" w:cs="Calibri"/>
    </w:rPr>
  </w:style>
  <w:style w:type="paragraph" w:styleId="a5">
    <w:name w:val="caption"/>
    <w:basedOn w:val="a"/>
    <w:next w:val="a"/>
    <w:uiPriority w:val="99"/>
    <w:qFormat/>
    <w:rsid w:val="003D764F"/>
    <w:rPr>
      <w:rFonts w:ascii="Calibri" w:hAnsi="Calibri" w:cs="Calibri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3D764F"/>
    <w:pPr>
      <w:ind w:left="708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3D764F"/>
  </w:style>
  <w:style w:type="character" w:customStyle="1" w:styleId="a8">
    <w:name w:val="Верхний колонтитул Знак"/>
    <w:basedOn w:val="a0"/>
    <w:link w:val="a7"/>
    <w:uiPriority w:val="99"/>
    <w:rsid w:val="003D764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List 2"/>
    <w:basedOn w:val="a"/>
    <w:uiPriority w:val="99"/>
    <w:rsid w:val="003D764F"/>
    <w:pPr>
      <w:ind w:left="566" w:hanging="283"/>
    </w:pPr>
    <w:rPr>
      <w:rFonts w:ascii="Calibri" w:hAnsi="Calibri" w:cs="Calibri"/>
    </w:rPr>
  </w:style>
  <w:style w:type="paragraph" w:styleId="a9">
    <w:name w:val="Normal (Web)"/>
    <w:basedOn w:val="a"/>
    <w:uiPriority w:val="99"/>
    <w:rsid w:val="003D764F"/>
    <w:pPr>
      <w:spacing w:before="100" w:after="100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3D764F"/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D764F"/>
    <w:rPr>
      <w:rFonts w:ascii="Calibri" w:eastAsia="Times New Roman" w:hAnsi="Calibri" w:cs="Times New Roman"/>
      <w:color w:val="000000"/>
      <w:sz w:val="20"/>
      <w:szCs w:val="20"/>
    </w:rPr>
  </w:style>
  <w:style w:type="character" w:styleId="ac">
    <w:name w:val="page number"/>
    <w:uiPriority w:val="99"/>
    <w:rsid w:val="003D764F"/>
    <w:rPr>
      <w:rFonts w:ascii="Calibri" w:hAnsi="Calibri" w:cs="Calibri"/>
      <w:color w:val="000000"/>
    </w:rPr>
  </w:style>
  <w:style w:type="paragraph" w:styleId="ad">
    <w:name w:val="Body Text Indent"/>
    <w:basedOn w:val="a"/>
    <w:link w:val="ae"/>
    <w:uiPriority w:val="99"/>
    <w:rsid w:val="003D764F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3D764F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4ebfff2e0e1ebe8f6">
    <w:name w:val="Дc4лebяff тf2аe0бe1лebиe8цf6"/>
    <w:basedOn w:val="a"/>
    <w:uiPriority w:val="99"/>
    <w:rsid w:val="003D764F"/>
    <w:rPr>
      <w:rFonts w:ascii="Calibri" w:hAnsi="Calibri" w:cs="Calibri"/>
    </w:rPr>
  </w:style>
  <w:style w:type="paragraph" w:customStyle="1" w:styleId="f1efe8f1eeeaf1f2eef7eae0ece8">
    <w:name w:val="сf1пefиe8сf1оeeкea сf1 тf2оeeчf7кeaаe0мecиe8"/>
    <w:basedOn w:val="a"/>
    <w:uiPriority w:val="99"/>
    <w:rsid w:val="003D764F"/>
    <w:pPr>
      <w:spacing w:line="311" w:lineRule="auto"/>
      <w:ind w:left="756"/>
      <w:jc w:val="both"/>
    </w:pPr>
    <w:rPr>
      <w:rFonts w:ascii="Calibri" w:hAnsi="Calibri" w:cs="Calibri"/>
    </w:rPr>
  </w:style>
  <w:style w:type="paragraph" w:styleId="af">
    <w:name w:val="TOC Heading"/>
    <w:basedOn w:val="1"/>
    <w:next w:val="a"/>
    <w:uiPriority w:val="99"/>
    <w:qFormat/>
    <w:rsid w:val="003D764F"/>
    <w:pPr>
      <w:spacing w:before="480" w:after="0" w:line="275" w:lineRule="auto"/>
      <w:outlineLvl w:val="9"/>
    </w:pPr>
    <w:rPr>
      <w:rFonts w:ascii="Calibri" w:hAnsi="Calibri" w:cs="Calibri"/>
      <w:b w:val="0"/>
      <w:bCs/>
      <w:color w:val="365F91"/>
      <w:sz w:val="24"/>
      <w:szCs w:val="24"/>
    </w:rPr>
  </w:style>
  <w:style w:type="character" w:styleId="af0">
    <w:name w:val="line number"/>
    <w:uiPriority w:val="99"/>
    <w:rsid w:val="003D764F"/>
    <w:rPr>
      <w:rFonts w:ascii="Calibri" w:hAnsi="Calibri" w:cs="Calibri"/>
      <w:color w:val="000000"/>
    </w:rPr>
  </w:style>
  <w:style w:type="character" w:styleId="af1">
    <w:name w:val="Hyperlink"/>
    <w:uiPriority w:val="99"/>
    <w:rsid w:val="003D764F"/>
    <w:rPr>
      <w:rFonts w:ascii="Calibri" w:hAnsi="Calibri" w:cs="Calibri"/>
      <w:color w:val="0000FF"/>
      <w:u w:val="single"/>
    </w:rPr>
  </w:style>
  <w:style w:type="character" w:customStyle="1" w:styleId="FontStyle12">
    <w:name w:val="Font Style12"/>
    <w:uiPriority w:val="99"/>
    <w:rsid w:val="003D764F"/>
    <w:rPr>
      <w:color w:val="000000"/>
      <w:sz w:val="26"/>
    </w:rPr>
  </w:style>
  <w:style w:type="paragraph" w:customStyle="1" w:styleId="1TimesNewRoman12">
    <w:name w:val="Стиль Заголовок 1 + Times New Roman 12 пт все прописные По центр..."/>
    <w:basedOn w:val="1"/>
    <w:uiPriority w:val="99"/>
    <w:rsid w:val="003D764F"/>
    <w:pPr>
      <w:keepNext/>
      <w:widowControl/>
      <w:autoSpaceDE/>
      <w:autoSpaceDN/>
      <w:adjustRightInd/>
      <w:spacing w:before="120" w:after="120"/>
      <w:jc w:val="center"/>
    </w:pPr>
    <w:rPr>
      <w:rFonts w:ascii="Times New Roman" w:hAnsi="Times New Roman"/>
      <w:caps/>
      <w:color w:val="auto"/>
      <w:kern w:val="32"/>
      <w:sz w:val="24"/>
    </w:rPr>
  </w:style>
  <w:style w:type="character" w:styleId="af2">
    <w:name w:val="Strong"/>
    <w:uiPriority w:val="99"/>
    <w:qFormat/>
    <w:rsid w:val="003D764F"/>
    <w:rPr>
      <w:rFonts w:cs="Times New Roman"/>
      <w:b/>
      <w:bCs/>
    </w:rPr>
  </w:style>
  <w:style w:type="character" w:styleId="af3">
    <w:name w:val="Emphasis"/>
    <w:uiPriority w:val="99"/>
    <w:qFormat/>
    <w:rsid w:val="003D764F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rsid w:val="003D764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3D76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764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3D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нак Знак3"/>
    <w:uiPriority w:val="99"/>
    <w:semiHidden/>
    <w:rsid w:val="003D764F"/>
    <w:rPr>
      <w:rFonts w:ascii="Cambria" w:hAnsi="Cambria"/>
      <w:b/>
      <w:sz w:val="26"/>
    </w:rPr>
  </w:style>
  <w:style w:type="table" w:styleId="af5">
    <w:name w:val="Table Grid"/>
    <w:basedOn w:val="a1"/>
    <w:uiPriority w:val="99"/>
    <w:rsid w:val="003D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3D7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D764F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3D764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rsid w:val="003D764F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styleId="afa">
    <w:name w:val="Subtle Emphasis"/>
    <w:basedOn w:val="a0"/>
    <w:uiPriority w:val="99"/>
    <w:qFormat/>
    <w:rsid w:val="003D764F"/>
    <w:rPr>
      <w:rFonts w:cs="Times New Roman"/>
      <w:i/>
      <w:iCs/>
      <w:color w:val="808080"/>
    </w:rPr>
  </w:style>
  <w:style w:type="paragraph" w:styleId="afb">
    <w:name w:val="Title"/>
    <w:basedOn w:val="a"/>
    <w:next w:val="a"/>
    <w:link w:val="afc"/>
    <w:uiPriority w:val="10"/>
    <w:qFormat/>
    <w:rsid w:val="003D76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3D764F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styleId="afd">
    <w:name w:val="Intense Emphasis"/>
    <w:basedOn w:val="a0"/>
    <w:uiPriority w:val="21"/>
    <w:qFormat/>
    <w:rsid w:val="003D764F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7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64F"/>
    <w:pPr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D764F"/>
    <w:pPr>
      <w:spacing w:before="240" w:after="60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D764F"/>
    <w:pPr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64F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3D764F"/>
    <w:rPr>
      <w:rFonts w:ascii="Arial" w:eastAsia="Times New Roman" w:hAnsi="Arial" w:cs="Times New Roman"/>
      <w:b/>
      <w:i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D764F"/>
    <w:rPr>
      <w:rFonts w:ascii="Cambria" w:eastAsia="Times New Roman" w:hAnsi="Cambria" w:cs="Times New Roman"/>
      <w:b/>
      <w:color w:val="000000"/>
      <w:sz w:val="26"/>
      <w:szCs w:val="20"/>
    </w:rPr>
  </w:style>
  <w:style w:type="paragraph" w:styleId="a3">
    <w:name w:val="Balloon Text"/>
    <w:basedOn w:val="a"/>
    <w:link w:val="a4"/>
    <w:uiPriority w:val="99"/>
    <w:rsid w:val="003D764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D764F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ConsPlusNormal">
    <w:name w:val="ConsPlusNormal"/>
    <w:uiPriority w:val="99"/>
    <w:rsid w:val="003D7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next w:val="a"/>
    <w:uiPriority w:val="99"/>
    <w:rsid w:val="003D764F"/>
    <w:pPr>
      <w:spacing w:after="100"/>
      <w:ind w:left="480"/>
    </w:pPr>
    <w:rPr>
      <w:rFonts w:ascii="Calibri" w:hAnsi="Calibri" w:cs="Calibri"/>
    </w:rPr>
  </w:style>
  <w:style w:type="paragraph" w:styleId="21">
    <w:name w:val="toc 2"/>
    <w:basedOn w:val="a"/>
    <w:next w:val="a"/>
    <w:uiPriority w:val="99"/>
    <w:rsid w:val="003D764F"/>
    <w:pPr>
      <w:spacing w:after="100"/>
      <w:ind w:left="240"/>
    </w:pPr>
    <w:rPr>
      <w:rFonts w:ascii="Calibri" w:hAnsi="Calibri" w:cs="Calibri"/>
    </w:rPr>
  </w:style>
  <w:style w:type="paragraph" w:styleId="11">
    <w:name w:val="toc 1"/>
    <w:basedOn w:val="a"/>
    <w:next w:val="a"/>
    <w:uiPriority w:val="99"/>
    <w:rsid w:val="003D764F"/>
    <w:pPr>
      <w:spacing w:after="100"/>
    </w:pPr>
    <w:rPr>
      <w:rFonts w:ascii="Calibri" w:hAnsi="Calibri" w:cs="Calibri"/>
    </w:rPr>
  </w:style>
  <w:style w:type="paragraph" w:styleId="a5">
    <w:name w:val="caption"/>
    <w:basedOn w:val="a"/>
    <w:next w:val="a"/>
    <w:uiPriority w:val="99"/>
    <w:qFormat/>
    <w:rsid w:val="003D764F"/>
    <w:rPr>
      <w:rFonts w:ascii="Calibri" w:hAnsi="Calibri" w:cs="Calibri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3D764F"/>
    <w:pPr>
      <w:ind w:left="708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3D764F"/>
  </w:style>
  <w:style w:type="character" w:customStyle="1" w:styleId="a8">
    <w:name w:val="Верхний колонтитул Знак"/>
    <w:basedOn w:val="a0"/>
    <w:link w:val="a7"/>
    <w:uiPriority w:val="99"/>
    <w:rsid w:val="003D764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List 2"/>
    <w:basedOn w:val="a"/>
    <w:uiPriority w:val="99"/>
    <w:rsid w:val="003D764F"/>
    <w:pPr>
      <w:ind w:left="566" w:hanging="283"/>
    </w:pPr>
    <w:rPr>
      <w:rFonts w:ascii="Calibri" w:hAnsi="Calibri" w:cs="Calibri"/>
    </w:rPr>
  </w:style>
  <w:style w:type="paragraph" w:styleId="a9">
    <w:name w:val="Normal (Web)"/>
    <w:basedOn w:val="a"/>
    <w:uiPriority w:val="99"/>
    <w:rsid w:val="003D764F"/>
    <w:pPr>
      <w:spacing w:before="100" w:after="100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3D764F"/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D764F"/>
    <w:rPr>
      <w:rFonts w:ascii="Calibri" w:eastAsia="Times New Roman" w:hAnsi="Calibri" w:cs="Times New Roman"/>
      <w:color w:val="000000"/>
      <w:sz w:val="20"/>
      <w:szCs w:val="20"/>
    </w:rPr>
  </w:style>
  <w:style w:type="character" w:styleId="ac">
    <w:name w:val="page number"/>
    <w:uiPriority w:val="99"/>
    <w:rsid w:val="003D764F"/>
    <w:rPr>
      <w:rFonts w:ascii="Calibri" w:hAnsi="Calibri" w:cs="Calibri"/>
      <w:color w:val="000000"/>
    </w:rPr>
  </w:style>
  <w:style w:type="paragraph" w:styleId="ad">
    <w:name w:val="Body Text Indent"/>
    <w:basedOn w:val="a"/>
    <w:link w:val="ae"/>
    <w:uiPriority w:val="99"/>
    <w:rsid w:val="003D764F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3D764F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4ebfff2e0e1ebe8f6">
    <w:name w:val="Дc4лebяff тf2аe0бe1лebиe8цf6"/>
    <w:basedOn w:val="a"/>
    <w:uiPriority w:val="99"/>
    <w:rsid w:val="003D764F"/>
    <w:rPr>
      <w:rFonts w:ascii="Calibri" w:hAnsi="Calibri" w:cs="Calibri"/>
    </w:rPr>
  </w:style>
  <w:style w:type="paragraph" w:customStyle="1" w:styleId="f1efe8f1eeeaf1f2eef7eae0ece8">
    <w:name w:val="сf1пefиe8сf1оeeкea сf1 тf2оeeчf7кeaаe0мecиe8"/>
    <w:basedOn w:val="a"/>
    <w:uiPriority w:val="99"/>
    <w:rsid w:val="003D764F"/>
    <w:pPr>
      <w:spacing w:line="311" w:lineRule="auto"/>
      <w:ind w:left="756"/>
      <w:jc w:val="both"/>
    </w:pPr>
    <w:rPr>
      <w:rFonts w:ascii="Calibri" w:hAnsi="Calibri" w:cs="Calibri"/>
    </w:rPr>
  </w:style>
  <w:style w:type="paragraph" w:styleId="af">
    <w:name w:val="TOC Heading"/>
    <w:basedOn w:val="1"/>
    <w:next w:val="a"/>
    <w:uiPriority w:val="99"/>
    <w:qFormat/>
    <w:rsid w:val="003D764F"/>
    <w:pPr>
      <w:spacing w:before="480" w:after="0" w:line="275" w:lineRule="auto"/>
      <w:outlineLvl w:val="9"/>
    </w:pPr>
    <w:rPr>
      <w:rFonts w:ascii="Calibri" w:hAnsi="Calibri" w:cs="Calibri"/>
      <w:b w:val="0"/>
      <w:bCs/>
      <w:color w:val="365F91"/>
      <w:sz w:val="24"/>
      <w:szCs w:val="24"/>
    </w:rPr>
  </w:style>
  <w:style w:type="character" w:styleId="af0">
    <w:name w:val="line number"/>
    <w:uiPriority w:val="99"/>
    <w:rsid w:val="003D764F"/>
    <w:rPr>
      <w:rFonts w:ascii="Calibri" w:hAnsi="Calibri" w:cs="Calibri"/>
      <w:color w:val="000000"/>
    </w:rPr>
  </w:style>
  <w:style w:type="character" w:styleId="af1">
    <w:name w:val="Hyperlink"/>
    <w:uiPriority w:val="99"/>
    <w:rsid w:val="003D764F"/>
    <w:rPr>
      <w:rFonts w:ascii="Calibri" w:hAnsi="Calibri" w:cs="Calibri"/>
      <w:color w:val="0000FF"/>
      <w:u w:val="single"/>
    </w:rPr>
  </w:style>
  <w:style w:type="character" w:customStyle="1" w:styleId="FontStyle12">
    <w:name w:val="Font Style12"/>
    <w:uiPriority w:val="99"/>
    <w:rsid w:val="003D764F"/>
    <w:rPr>
      <w:color w:val="000000"/>
      <w:sz w:val="26"/>
    </w:rPr>
  </w:style>
  <w:style w:type="paragraph" w:customStyle="1" w:styleId="1TimesNewRoman12">
    <w:name w:val="Стиль Заголовок 1 + Times New Roman 12 пт все прописные По центр..."/>
    <w:basedOn w:val="1"/>
    <w:uiPriority w:val="99"/>
    <w:rsid w:val="003D764F"/>
    <w:pPr>
      <w:keepNext/>
      <w:widowControl/>
      <w:autoSpaceDE/>
      <w:autoSpaceDN/>
      <w:adjustRightInd/>
      <w:spacing w:before="120" w:after="120"/>
      <w:jc w:val="center"/>
    </w:pPr>
    <w:rPr>
      <w:rFonts w:ascii="Times New Roman" w:hAnsi="Times New Roman"/>
      <w:caps/>
      <w:color w:val="auto"/>
      <w:kern w:val="32"/>
      <w:sz w:val="24"/>
    </w:rPr>
  </w:style>
  <w:style w:type="character" w:styleId="af2">
    <w:name w:val="Strong"/>
    <w:uiPriority w:val="99"/>
    <w:qFormat/>
    <w:rsid w:val="003D764F"/>
    <w:rPr>
      <w:rFonts w:cs="Times New Roman"/>
      <w:b/>
      <w:bCs/>
    </w:rPr>
  </w:style>
  <w:style w:type="character" w:styleId="af3">
    <w:name w:val="Emphasis"/>
    <w:uiPriority w:val="99"/>
    <w:qFormat/>
    <w:rsid w:val="003D764F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rsid w:val="003D764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3D76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764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3D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нак Знак3"/>
    <w:uiPriority w:val="99"/>
    <w:semiHidden/>
    <w:rsid w:val="003D764F"/>
    <w:rPr>
      <w:rFonts w:ascii="Cambria" w:hAnsi="Cambria"/>
      <w:b/>
      <w:sz w:val="26"/>
    </w:rPr>
  </w:style>
  <w:style w:type="table" w:styleId="af5">
    <w:name w:val="Table Grid"/>
    <w:basedOn w:val="a1"/>
    <w:uiPriority w:val="99"/>
    <w:rsid w:val="003D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3D7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D764F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3D764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rsid w:val="003D764F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styleId="afa">
    <w:name w:val="Subtle Emphasis"/>
    <w:basedOn w:val="a0"/>
    <w:uiPriority w:val="99"/>
    <w:qFormat/>
    <w:rsid w:val="003D764F"/>
    <w:rPr>
      <w:rFonts w:cs="Times New Roman"/>
      <w:i/>
      <w:iCs/>
      <w:color w:val="808080"/>
    </w:rPr>
  </w:style>
  <w:style w:type="paragraph" w:styleId="afb">
    <w:name w:val="Title"/>
    <w:basedOn w:val="a"/>
    <w:next w:val="a"/>
    <w:link w:val="afc"/>
    <w:uiPriority w:val="10"/>
    <w:qFormat/>
    <w:rsid w:val="003D76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3D764F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styleId="afd">
    <w:name w:val="Intense Emphasis"/>
    <w:basedOn w:val="a0"/>
    <w:uiPriority w:val="21"/>
    <w:qFormat/>
    <w:rsid w:val="003D764F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urfu.ru/sear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Rar$DIa0.849\http\lib.urfu.ru\resouses\online\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6B59-8FA7-4352-B3F2-1C5A1FB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Новоселовы</dc:creator>
  <cp:lastModifiedBy>user</cp:lastModifiedBy>
  <cp:revision>3</cp:revision>
  <dcterms:created xsi:type="dcterms:W3CDTF">2014-07-31T05:23:00Z</dcterms:created>
  <dcterms:modified xsi:type="dcterms:W3CDTF">2014-09-15T07:46:00Z</dcterms:modified>
</cp:coreProperties>
</file>